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Default="00B82755" w:rsidP="0034209C">
      <w:pPr>
        <w:pStyle w:val="NoIndentBodyText"/>
      </w:pPr>
      <w:r w:rsidRPr="00B82755">
        <w:rPr>
          <w:rFonts w:hint="cs"/>
        </w:rPr>
        <w:t>இந்த</w:t>
      </w:r>
      <w:r w:rsidRPr="00B82755">
        <w:t xml:space="preserve"> </w:t>
      </w:r>
      <w:r w:rsidRPr="00B82755">
        <w:rPr>
          <w:rFonts w:hint="cs"/>
        </w:rPr>
        <w:t>வலைதளத்தின்</w:t>
      </w:r>
      <w:r w:rsidRPr="00B82755">
        <w:t xml:space="preserve"> </w:t>
      </w:r>
      <w:r w:rsidRPr="00B82755">
        <w:rPr>
          <w:rFonts w:hint="cs"/>
        </w:rPr>
        <w:t>நோக்கம்</w:t>
      </w:r>
      <w:r w:rsidR="00986D02">
        <w:t xml:space="preserve"> </w:t>
      </w:r>
      <w:r w:rsidRPr="00B82755">
        <w:rPr>
          <w:rFonts w:hint="cs"/>
        </w:rPr>
        <w:t>உலக</w:t>
      </w:r>
      <w:r w:rsidR="00281996">
        <w:t xml:space="preserve"> </w:t>
      </w:r>
      <w:r w:rsidRPr="00B82755">
        <w:rPr>
          <w:rFonts w:hint="cs"/>
        </w:rPr>
        <w:t>முழுதிலும்</w:t>
      </w:r>
      <w:r w:rsidRPr="00B82755">
        <w:t xml:space="preserve"> </w:t>
      </w:r>
      <w:r w:rsidRPr="00B82755">
        <w:rPr>
          <w:rFonts w:hint="cs"/>
        </w:rPr>
        <w:t>சிறப்பாக</w:t>
      </w:r>
      <w:r w:rsidRPr="00B82755">
        <w:t xml:space="preserve"> </w:t>
      </w:r>
      <w:r w:rsidRPr="00B82755">
        <w:rPr>
          <w:rFonts w:hint="cs"/>
        </w:rPr>
        <w:t>வேதாகம</w:t>
      </w:r>
      <w:r w:rsidRPr="00B82755">
        <w:t xml:space="preserve"> </w:t>
      </w:r>
      <w:r w:rsidRPr="00B82755">
        <w:rPr>
          <w:rFonts w:hint="cs"/>
        </w:rPr>
        <w:t>பள்ளிகள்</w:t>
      </w:r>
      <w:r w:rsidRPr="00B82755">
        <w:t xml:space="preserve"> </w:t>
      </w:r>
      <w:r w:rsidRPr="00B82755">
        <w:rPr>
          <w:rFonts w:hint="cs"/>
        </w:rPr>
        <w:t>மற்றும்</w:t>
      </w:r>
      <w:r w:rsidRPr="00B82755">
        <w:t xml:space="preserve"> </w:t>
      </w:r>
      <w:r w:rsidRPr="00B82755">
        <w:rPr>
          <w:rFonts w:hint="cs"/>
        </w:rPr>
        <w:t>கல்லூ</w:t>
      </w:r>
      <w:r>
        <w:t>ரி</w:t>
      </w:r>
      <w:r w:rsidRPr="00B82755">
        <w:rPr>
          <w:rFonts w:hint="cs"/>
        </w:rPr>
        <w:t>கள்</w:t>
      </w:r>
      <w:r w:rsidRPr="00B82755">
        <w:t xml:space="preserve"> </w:t>
      </w:r>
      <w:r w:rsidRPr="00B82755">
        <w:rPr>
          <w:rFonts w:hint="cs"/>
        </w:rPr>
        <w:t>குறைவாக</w:t>
      </w:r>
      <w:r w:rsidRPr="00B82755">
        <w:t xml:space="preserve"> </w:t>
      </w:r>
      <w:r w:rsidRPr="00B82755">
        <w:rPr>
          <w:rFonts w:hint="cs"/>
        </w:rPr>
        <w:t>உள்ள</w:t>
      </w:r>
      <w:r w:rsidR="00281996">
        <w:t>,</w:t>
      </w:r>
      <w:r w:rsidRPr="00B82755">
        <w:t xml:space="preserve"> </w:t>
      </w:r>
      <w:r w:rsidRPr="00B82755">
        <w:rPr>
          <w:rFonts w:hint="cs"/>
        </w:rPr>
        <w:t>மூன்றாம்</w:t>
      </w:r>
      <w:r w:rsidRPr="00B82755">
        <w:t xml:space="preserve"> </w:t>
      </w:r>
      <w:r w:rsidRPr="00B82755">
        <w:rPr>
          <w:rFonts w:hint="cs"/>
        </w:rPr>
        <w:t>உலகத்தில்</w:t>
      </w:r>
      <w:r w:rsidR="00986D02">
        <w:t xml:space="preserve"> </w:t>
      </w:r>
      <w:r w:rsidRPr="00B82755">
        <w:rPr>
          <w:rFonts w:hint="cs"/>
        </w:rPr>
        <w:t>உள்ள</w:t>
      </w:r>
      <w:r w:rsidRPr="00B82755">
        <w:t xml:space="preserve"> </w:t>
      </w:r>
      <w:r w:rsidRPr="00B82755">
        <w:rPr>
          <w:rFonts w:hint="cs"/>
        </w:rPr>
        <w:t>போதகர்கள்</w:t>
      </w:r>
      <w:r w:rsidRPr="00B82755">
        <w:t xml:space="preserve"> </w:t>
      </w:r>
      <w:r w:rsidRPr="00B82755">
        <w:rPr>
          <w:rFonts w:hint="cs"/>
        </w:rPr>
        <w:t>மற்றும்</w:t>
      </w:r>
      <w:r w:rsidRPr="00B82755">
        <w:t xml:space="preserve"> </w:t>
      </w:r>
      <w:r w:rsidRPr="00B82755">
        <w:rPr>
          <w:rFonts w:hint="cs"/>
        </w:rPr>
        <w:t>அருட்பணியாளர்களுக்கு</w:t>
      </w:r>
      <w:r w:rsidR="00281996">
        <w:t>ப,</w:t>
      </w:r>
      <w:r w:rsidRPr="00B82755">
        <w:t xml:space="preserve"> </w:t>
      </w:r>
      <w:r w:rsidRPr="00B82755">
        <w:rPr>
          <w:rFonts w:hint="cs"/>
        </w:rPr>
        <w:t>போதனைகளின்</w:t>
      </w:r>
      <w:r w:rsidRPr="00B82755">
        <w:t xml:space="preserve"> </w:t>
      </w:r>
      <w:r w:rsidRPr="00B82755">
        <w:rPr>
          <w:rFonts w:hint="cs"/>
        </w:rPr>
        <w:t>மூலப்பிரதிகள்</w:t>
      </w:r>
      <w:r w:rsidRPr="00B82755">
        <w:t xml:space="preserve"> </w:t>
      </w:r>
      <w:r w:rsidRPr="00B82755">
        <w:rPr>
          <w:rFonts w:hint="cs"/>
        </w:rPr>
        <w:t>மற்றும்</w:t>
      </w:r>
      <w:r w:rsidRPr="00B82755">
        <w:t xml:space="preserve"> </w:t>
      </w:r>
      <w:r w:rsidRPr="00B82755">
        <w:rPr>
          <w:rFonts w:hint="cs"/>
        </w:rPr>
        <w:t>போதனை</w:t>
      </w:r>
      <w:r w:rsidRPr="00B82755">
        <w:t xml:space="preserve"> </w:t>
      </w:r>
      <w:r w:rsidRPr="00B82755">
        <w:rPr>
          <w:rFonts w:hint="cs"/>
        </w:rPr>
        <w:t>வீடியோக்களை</w:t>
      </w:r>
      <w:r w:rsidRPr="00B82755">
        <w:t xml:space="preserve"> </w:t>
      </w:r>
      <w:r w:rsidRPr="00B82755">
        <w:rPr>
          <w:rFonts w:hint="cs"/>
        </w:rPr>
        <w:t>இலவசமாக</w:t>
      </w:r>
      <w:r w:rsidRPr="00B82755">
        <w:t xml:space="preserve"> </w:t>
      </w:r>
      <w:r w:rsidRPr="00B82755">
        <w:rPr>
          <w:rFonts w:hint="cs"/>
        </w:rPr>
        <w:t>கொடுக்க</w:t>
      </w:r>
      <w:r w:rsidRPr="00B82755">
        <w:t xml:space="preserve"> </w:t>
      </w:r>
      <w:r w:rsidRPr="00B82755">
        <w:rPr>
          <w:rFonts w:hint="cs"/>
        </w:rPr>
        <w:t>வேண்டும்</w:t>
      </w:r>
      <w:r w:rsidRPr="00B82755">
        <w:t xml:space="preserve"> </w:t>
      </w:r>
      <w:r w:rsidRPr="00B82755">
        <w:rPr>
          <w:rFonts w:hint="cs"/>
        </w:rPr>
        <w:t>என்பதாகும்</w:t>
      </w:r>
      <w:r w:rsidRPr="00B82755">
        <w:t>.</w:t>
      </w:r>
    </w:p>
    <w:p w:rsidR="00B82755" w:rsidRDefault="00B82755" w:rsidP="0034209C">
      <w:pPr>
        <w:pStyle w:val="NoIndentBodyText"/>
        <w:rPr>
          <w:cs/>
        </w:rPr>
      </w:pPr>
    </w:p>
    <w:p w:rsidR="0080178D" w:rsidRPr="00950489" w:rsidRDefault="00DC228B" w:rsidP="0034209C">
      <w:pPr>
        <w:pStyle w:val="NoIndentBodyText"/>
      </w:pP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583547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</w:t>
      </w:r>
      <w:r w:rsidR="00583547" w:rsidRPr="00950489">
        <w:rPr>
          <w:cs/>
        </w:rPr>
        <w:t>ளும்</w:t>
      </w:r>
      <w:r w:rsidR="00583547" w:rsidRPr="00950489">
        <w:t xml:space="preserve"> </w:t>
      </w:r>
      <w:r w:rsidR="00583547" w:rsidRPr="00950489">
        <w:rPr>
          <w:cs/>
        </w:rPr>
        <w:t>வீடியோக்களும்</w:t>
      </w:r>
      <w:r w:rsidRPr="00950489">
        <w:t xml:space="preserve"> 1</w:t>
      </w:r>
      <w:r w:rsidR="005978E5" w:rsidRPr="00950489">
        <w:t>,500</w:t>
      </w:r>
      <w:r w:rsidRPr="00950489">
        <w:t xml:space="preserve">,000 </w:t>
      </w:r>
      <w:r w:rsidRPr="00950489">
        <w:rPr>
          <w:cs/>
        </w:rPr>
        <w:t>கணி</w:t>
      </w:r>
      <w:r w:rsidR="00AF5E5A" w:rsidRPr="00950489">
        <w:rPr>
          <w:cs/>
        </w:rPr>
        <w:t>னி</w:t>
      </w:r>
      <w:r w:rsidRPr="00950489">
        <w:rPr>
          <w:cs/>
        </w:rPr>
        <w:t>களில்</w:t>
      </w:r>
      <w:r w:rsidRPr="00950489">
        <w:t xml:space="preserve"> 2</w:t>
      </w:r>
      <w:r w:rsidR="003B732B">
        <w:t xml:space="preserve">21 </w:t>
      </w:r>
      <w:r w:rsidRPr="00950489">
        <w:rPr>
          <w:cs/>
        </w:rPr>
        <w:t>நாடுகளில்</w:t>
      </w:r>
      <w:r w:rsidRPr="00950489">
        <w:t xml:space="preserve"> </w:t>
      </w:r>
      <w:hyperlink r:id="rId8" w:history="1">
        <w:r w:rsidRPr="00E6555A">
          <w:rPr>
            <w:rStyle w:val="Hyperlink"/>
          </w:rPr>
          <w:t>www.sermonsfortheworld.com</w:t>
        </w:r>
      </w:hyperlink>
      <w:r w:rsidRPr="00950489">
        <w:t xml:space="preserve"> </w:t>
      </w:r>
      <w:r w:rsidRPr="00950489">
        <w:rPr>
          <w:cs/>
        </w:rPr>
        <w:t>என்னும்</w:t>
      </w:r>
      <w:r w:rsidRPr="00950489">
        <w:t xml:space="preserve"> </w:t>
      </w:r>
      <w:r w:rsidRPr="00950489">
        <w:rPr>
          <w:cs/>
        </w:rPr>
        <w:t>வலைதளம்</w:t>
      </w:r>
      <w:r w:rsidRPr="00950489">
        <w:t xml:space="preserve"> </w:t>
      </w:r>
      <w:r w:rsidRPr="00950489">
        <w:rPr>
          <w:cs/>
        </w:rPr>
        <w:t>வழியாக</w:t>
      </w:r>
      <w:r w:rsidR="00583547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செல்லுகிறது</w:t>
      </w:r>
      <w:r w:rsidRPr="00950489">
        <w:t xml:space="preserve">. </w:t>
      </w:r>
      <w:r w:rsidRPr="00950489">
        <w:rPr>
          <w:cs/>
        </w:rPr>
        <w:t>நூற்றுக்கணக்கானோர்</w:t>
      </w:r>
      <w:r w:rsidRPr="00950489">
        <w:t xml:space="preserve"> </w:t>
      </w:r>
      <w:r w:rsidRPr="00950489">
        <w:rPr>
          <w:cs/>
        </w:rPr>
        <w:t>வீடியோக்களை</w:t>
      </w:r>
      <w:r w:rsidRPr="00950489">
        <w:t xml:space="preserve"> </w:t>
      </w:r>
      <w:r w:rsidRPr="00950489">
        <w:rPr>
          <w:cs/>
        </w:rPr>
        <w:t>யூ</w:t>
      </w:r>
      <w:r w:rsidRPr="00950489">
        <w:t xml:space="preserve"> </w:t>
      </w:r>
      <w:r w:rsidRPr="00950489">
        <w:rPr>
          <w:cs/>
        </w:rPr>
        <w:t>ட்யூப்</w:t>
      </w:r>
      <w:r w:rsidRPr="00950489">
        <w:t xml:space="preserve"> </w:t>
      </w:r>
      <w:r w:rsidRPr="00950489">
        <w:rPr>
          <w:cs/>
        </w:rPr>
        <w:t>வழியாக</w:t>
      </w:r>
      <w:r w:rsidRPr="00950489">
        <w:t xml:space="preserve"> </w:t>
      </w:r>
      <w:r w:rsidRPr="00950489">
        <w:rPr>
          <w:cs/>
        </w:rPr>
        <w:t>பார்வையிடுகின்றனர்</w:t>
      </w:r>
      <w:r w:rsidR="00583547" w:rsidRPr="00950489">
        <w:t xml:space="preserve">, </w:t>
      </w:r>
      <w:r w:rsidR="00583547" w:rsidRPr="00950489">
        <w:rPr>
          <w:cs/>
        </w:rPr>
        <w:t>பிறகு</w:t>
      </w:r>
      <w:r w:rsidR="00583547" w:rsidRPr="00950489">
        <w:t xml:space="preserve"> </w:t>
      </w:r>
      <w:r w:rsidR="00583547" w:rsidRPr="00950489">
        <w:rPr>
          <w:cs/>
        </w:rPr>
        <w:t>யூ</w:t>
      </w:r>
      <w:r w:rsidR="00583547" w:rsidRPr="00950489">
        <w:t xml:space="preserve"> </w:t>
      </w:r>
      <w:r w:rsidR="00583547" w:rsidRPr="00950489">
        <w:rPr>
          <w:cs/>
        </w:rPr>
        <w:t>ட்யூப்</w:t>
      </w:r>
      <w:r w:rsidR="00583547" w:rsidRPr="00950489">
        <w:t xml:space="preserve"> </w:t>
      </w:r>
      <w:r w:rsidR="00583547" w:rsidRPr="00950489">
        <w:rPr>
          <w:cs/>
        </w:rPr>
        <w:t>விட்டு</w:t>
      </w:r>
      <w:r w:rsidR="00583547" w:rsidRPr="00950489">
        <w:t xml:space="preserve"> </w:t>
      </w:r>
      <w:r w:rsidR="00583547" w:rsidRPr="00950489">
        <w:rPr>
          <w:cs/>
        </w:rPr>
        <w:t>வெளியேறி</w:t>
      </w:r>
      <w:r w:rsidR="00583547" w:rsidRPr="00950489">
        <w:t xml:space="preserve"> </w:t>
      </w:r>
      <w:r w:rsidR="00583547" w:rsidRPr="00950489">
        <w:rPr>
          <w:cs/>
        </w:rPr>
        <w:t>எங்களது</w:t>
      </w:r>
      <w:r w:rsidR="00583547" w:rsidRPr="00950489">
        <w:t xml:space="preserve"> </w:t>
      </w:r>
      <w:r w:rsidR="00583547" w:rsidRPr="00950489">
        <w:rPr>
          <w:cs/>
        </w:rPr>
        <w:t>இணையதளத்துக்கு</w:t>
      </w:r>
      <w:r w:rsidR="00583547" w:rsidRPr="00950489">
        <w:t xml:space="preserve"> </w:t>
      </w:r>
      <w:r w:rsidR="00583547" w:rsidRPr="00950489">
        <w:rPr>
          <w:cs/>
        </w:rPr>
        <w:t>அவர்கள்</w:t>
      </w:r>
      <w:r w:rsidR="00583547" w:rsidRPr="00950489">
        <w:t xml:space="preserve"> </w:t>
      </w:r>
      <w:r w:rsidR="00583547" w:rsidRPr="00950489">
        <w:rPr>
          <w:cs/>
        </w:rPr>
        <w:t>கொண்டுசெல்லப்படுகிறார்கள்</w:t>
      </w:r>
      <w:r w:rsidR="00583547" w:rsidRPr="00950489">
        <w:t>.</w:t>
      </w:r>
      <w:r w:rsidR="003B732B">
        <w:t xml:space="preserve"> </w:t>
      </w:r>
      <w:r w:rsidR="00AF495D" w:rsidRPr="00950489">
        <w:rPr>
          <w:cs/>
        </w:rPr>
        <w:t>யூ</w:t>
      </w:r>
      <w:r w:rsidR="00AF495D" w:rsidRPr="00950489">
        <w:t xml:space="preserve"> </w:t>
      </w:r>
      <w:r w:rsidR="00AF495D" w:rsidRPr="00950489">
        <w:rPr>
          <w:cs/>
        </w:rPr>
        <w:t>ட்யூப்</w:t>
      </w:r>
      <w:r w:rsidR="00AF495D" w:rsidRPr="00950489">
        <w:t xml:space="preserve"> </w:t>
      </w:r>
      <w:r w:rsidR="00AF495D" w:rsidRPr="00950489">
        <w:rPr>
          <w:cs/>
        </w:rPr>
        <w:t>எங்களது</w:t>
      </w:r>
      <w:r w:rsidR="00AF495D" w:rsidRPr="00950489">
        <w:t xml:space="preserve"> </w:t>
      </w:r>
      <w:r w:rsidR="00AF495D" w:rsidRPr="00950489">
        <w:rPr>
          <w:cs/>
        </w:rPr>
        <w:t>இணையதளத்துக்கு</w:t>
      </w:r>
      <w:r w:rsidR="00AF495D" w:rsidRPr="00950489">
        <w:t xml:space="preserve"> </w:t>
      </w:r>
      <w:r w:rsidR="00AF495D" w:rsidRPr="00950489">
        <w:rPr>
          <w:cs/>
        </w:rPr>
        <w:t>மக்களைக்</w:t>
      </w:r>
      <w:r w:rsidR="00AF495D" w:rsidRPr="00950489">
        <w:t xml:space="preserve"> </w:t>
      </w:r>
      <w:r w:rsidR="00AF495D" w:rsidRPr="00950489">
        <w:rPr>
          <w:cs/>
        </w:rPr>
        <w:t>கொண்டுசேர்க்</w:t>
      </w:r>
      <w:r w:rsidR="003D2182" w:rsidRPr="00950489">
        <w:rPr>
          <w:cs/>
        </w:rPr>
        <w:t>கி</w:t>
      </w:r>
      <w:r w:rsidR="00AF495D" w:rsidRPr="00950489">
        <w:rPr>
          <w:cs/>
        </w:rPr>
        <w:t>றது</w:t>
      </w:r>
      <w:r w:rsidR="00AF495D" w:rsidRPr="00950489">
        <w:t>.</w:t>
      </w:r>
      <w:r w:rsidR="003B732B">
        <w:t xml:space="preserve"> </w:t>
      </w: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E513B9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பிரதிகள்</w:t>
      </w:r>
      <w:r w:rsidRPr="00950489">
        <w:t xml:space="preserve"> 3</w:t>
      </w:r>
      <w:r w:rsidR="003B732B">
        <w:t>7</w:t>
      </w:r>
      <w:r w:rsidRPr="00950489">
        <w:t xml:space="preserve"> </w:t>
      </w:r>
      <w:r w:rsidRPr="00950489">
        <w:rPr>
          <w:cs/>
        </w:rPr>
        <w:t>மொழிகளில்</w:t>
      </w:r>
      <w:r w:rsidRPr="00950489">
        <w:t xml:space="preserve"> </w:t>
      </w:r>
      <w:r w:rsidR="00C42AA0" w:rsidRPr="00950489">
        <w:t xml:space="preserve">120,000 </w:t>
      </w:r>
      <w:r w:rsidR="00C42AA0" w:rsidRPr="00950489">
        <w:rPr>
          <w:cs/>
        </w:rPr>
        <w:t>கணினிகளுக்கு</w:t>
      </w:r>
      <w:r w:rsidRPr="00950489">
        <w:t xml:space="preserve"> </w:t>
      </w:r>
      <w:r w:rsidRPr="00950489">
        <w:rPr>
          <w:cs/>
        </w:rPr>
        <w:t>ஒவ்வொரு</w:t>
      </w:r>
      <w:r w:rsidRPr="00950489">
        <w:t xml:space="preserve"> </w:t>
      </w:r>
      <w:r w:rsidRPr="00950489">
        <w:rPr>
          <w:cs/>
        </w:rPr>
        <w:t>மாதமும்</w:t>
      </w:r>
      <w:r w:rsidRPr="00950489">
        <w:t xml:space="preserve"> </w:t>
      </w:r>
      <w:r w:rsidRPr="00950489">
        <w:rPr>
          <w:cs/>
        </w:rPr>
        <w:t>அனுப்பப்படுகிறது</w:t>
      </w:r>
      <w:r w:rsidRPr="00950489">
        <w:t>.</w:t>
      </w:r>
      <w:r w:rsidR="00E513B9" w:rsidRPr="00950489">
        <w:t xml:space="preserve"> </w:t>
      </w:r>
      <w:r w:rsidR="00E513B9" w:rsidRPr="00950489">
        <w:rPr>
          <w:cs/>
        </w:rPr>
        <w:t>இந்தச்</w:t>
      </w:r>
      <w:r w:rsidR="00E513B9" w:rsidRPr="00950489">
        <w:t xml:space="preserve"> </w:t>
      </w:r>
      <w:r w:rsidR="00E513B9" w:rsidRPr="00950489">
        <w:rPr>
          <w:cs/>
        </w:rPr>
        <w:t>செய்திப்பிரதிக</w:t>
      </w:r>
      <w:r w:rsidR="00FF3E60" w:rsidRPr="00950489">
        <w:rPr>
          <w:cs/>
        </w:rPr>
        <w:t>ள்</w:t>
      </w:r>
      <w:r w:rsidR="00E513B9" w:rsidRPr="00950489">
        <w:t xml:space="preserve"> </w:t>
      </w:r>
      <w:r w:rsidR="00E513B9" w:rsidRPr="00950489">
        <w:rPr>
          <w:cs/>
        </w:rPr>
        <w:t>காப்புரிமை</w:t>
      </w:r>
      <w:r w:rsidR="00E513B9" w:rsidRPr="00950489">
        <w:t xml:space="preserve"> </w:t>
      </w:r>
      <w:r w:rsidR="00E513B9" w:rsidRPr="00950489">
        <w:rPr>
          <w:cs/>
        </w:rPr>
        <w:t>பெறப்படவில்லை</w:t>
      </w:r>
      <w:r w:rsidR="00E513B9" w:rsidRPr="00950489">
        <w:t xml:space="preserve">, </w:t>
      </w:r>
      <w:r w:rsidR="00E513B9" w:rsidRPr="00950489">
        <w:rPr>
          <w:cs/>
        </w:rPr>
        <w:t>ஆகையால்</w:t>
      </w:r>
      <w:r w:rsidR="00E513B9" w:rsidRPr="00950489">
        <w:t xml:space="preserve"> </w:t>
      </w:r>
      <w:r w:rsidR="00E513B9" w:rsidRPr="00950489">
        <w:rPr>
          <w:cs/>
        </w:rPr>
        <w:t>பிரசங்கியர்கள்</w:t>
      </w:r>
      <w:r w:rsidR="00E513B9" w:rsidRPr="00950489">
        <w:t xml:space="preserve"> </w:t>
      </w:r>
      <w:r w:rsidR="00E513B9" w:rsidRPr="00950489">
        <w:rPr>
          <w:cs/>
        </w:rPr>
        <w:t>இவற்றை</w:t>
      </w:r>
      <w:r w:rsidR="00E513B9" w:rsidRPr="00950489">
        <w:t xml:space="preserve"> </w:t>
      </w:r>
      <w:r w:rsidR="00E513B9" w:rsidRPr="00950489">
        <w:rPr>
          <w:cs/>
        </w:rPr>
        <w:t>அனுமதியில்லாமல்</w:t>
      </w:r>
      <w:r w:rsidR="00E513B9" w:rsidRPr="00950489">
        <w:t xml:space="preserve"> </w:t>
      </w:r>
      <w:r w:rsidR="00E513B9" w:rsidRPr="00950489">
        <w:rPr>
          <w:cs/>
        </w:rPr>
        <w:t>உபயோகிக்கலாம்</w:t>
      </w:r>
      <w:r w:rsidR="00E513B9" w:rsidRPr="00950489">
        <w:t>.</w:t>
      </w:r>
      <w:r w:rsidR="009A0EDF" w:rsidRPr="00950489">
        <w:t xml:space="preserve"> </w:t>
      </w:r>
      <w:hyperlink r:id="rId9" w:history="1">
        <w:r w:rsidRPr="00AB4973">
          <w:rPr>
            <w:rStyle w:val="Hyperlink"/>
            <w:cs/>
          </w:rPr>
          <w:t>முழு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உலகிற்கும்</w:t>
        </w:r>
        <w:r w:rsidRPr="00AB4973">
          <w:rPr>
            <w:rStyle w:val="Hyperlink"/>
          </w:rPr>
          <w:t xml:space="preserve">, </w:t>
        </w:r>
        <w:r w:rsidRPr="00AB4973">
          <w:rPr>
            <w:rStyle w:val="Hyperlink"/>
            <w:cs/>
          </w:rPr>
          <w:t>விசேஷமாக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இஸ்லாமிய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நாடுகளில்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சுவிசேஷம்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அறிவிக்க</w:t>
        </w:r>
        <w:r w:rsidR="0080178D" w:rsidRPr="00AB4973">
          <w:rPr>
            <w:rStyle w:val="Hyperlink"/>
            <w:cs/>
          </w:rPr>
          <w:t>ப்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பயன்படும்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முயற்சிக்கு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உங்கள்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மாதாந்தர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உதவிகளை</w:t>
        </w:r>
        <w:r w:rsidR="0080178D" w:rsidRPr="00AB4973">
          <w:rPr>
            <w:rStyle w:val="Hyperlink"/>
            <w:cs/>
          </w:rPr>
          <w:t>ச்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முன்வருவீர்களானால்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தயவாய்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இங்கே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க்ளிக்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செய்யவும்</w:t>
        </w:r>
      </w:hyperlink>
      <w:r w:rsidRPr="00950489">
        <w:t>.</w:t>
      </w:r>
    </w:p>
    <w:p w:rsidR="006531E6" w:rsidRPr="00950489" w:rsidRDefault="006531E6" w:rsidP="0034209C">
      <w:pPr>
        <w:pStyle w:val="NoIndentBodyText"/>
      </w:pPr>
    </w:p>
    <w:p w:rsidR="00DC228B" w:rsidRPr="00950489" w:rsidRDefault="00DC228B" w:rsidP="0034209C">
      <w:pPr>
        <w:pStyle w:val="NoIndentBodyText"/>
      </w:pP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டாக்டர்</w:t>
      </w:r>
      <w:r w:rsidRPr="00950489">
        <w:t xml:space="preserve"> </w:t>
      </w:r>
      <w:r w:rsidRPr="00950489">
        <w:rPr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எழுதும்</w:t>
      </w:r>
      <w:r w:rsidRPr="00950489">
        <w:t xml:space="preserve"> </w:t>
      </w:r>
      <w:r w:rsidRPr="00950489">
        <w:rPr>
          <w:cs/>
        </w:rPr>
        <w:t>போது</w:t>
      </w:r>
      <w:r w:rsidRPr="00950489">
        <w:t xml:space="preserve"> </w:t>
      </w: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எந்த</w:t>
      </w:r>
      <w:r w:rsidRPr="00950489">
        <w:t xml:space="preserve"> </w:t>
      </w:r>
      <w:r w:rsidRPr="00950489">
        <w:rPr>
          <w:cs/>
        </w:rPr>
        <w:t>நாட்டைச்</w:t>
      </w:r>
      <w:r w:rsidRPr="00950489">
        <w:t xml:space="preserve"> </w:t>
      </w:r>
      <w:r w:rsidRPr="00950489">
        <w:rPr>
          <w:cs/>
        </w:rPr>
        <w:t>சேர்ந்தவர்</w:t>
      </w:r>
      <w:r w:rsidRPr="00950489">
        <w:t xml:space="preserve"> </w:t>
      </w:r>
      <w:r w:rsidRPr="00950489">
        <w:rPr>
          <w:cs/>
        </w:rPr>
        <w:t>என்றும்</w:t>
      </w:r>
      <w:r w:rsidRPr="00950489">
        <w:t xml:space="preserve"> </w:t>
      </w:r>
      <w:r w:rsidRPr="00950489">
        <w:rPr>
          <w:cs/>
        </w:rPr>
        <w:t>குறிப்பிடுங்கள்</w:t>
      </w:r>
      <w:r w:rsidR="00FF3E60" w:rsidRPr="00950489">
        <w:t xml:space="preserve">, </w:t>
      </w:r>
      <w:r w:rsidR="00FF3E60" w:rsidRPr="00950489">
        <w:rPr>
          <w:cs/>
        </w:rPr>
        <w:t>இல்லையேல்</w:t>
      </w:r>
      <w:r w:rsidR="00FF3E60" w:rsidRPr="00950489">
        <w:t xml:space="preserve"> </w:t>
      </w:r>
      <w:r w:rsidR="00FF3E60" w:rsidRPr="00950489">
        <w:rPr>
          <w:cs/>
        </w:rPr>
        <w:t>அவரால்</w:t>
      </w:r>
      <w:r w:rsidR="00FF3E60" w:rsidRPr="00950489">
        <w:t xml:space="preserve"> </w:t>
      </w:r>
      <w:r w:rsidR="00FF3E60" w:rsidRPr="00950489">
        <w:rPr>
          <w:cs/>
        </w:rPr>
        <w:t>உங்களுக்குப்</w:t>
      </w:r>
      <w:r w:rsidR="00FF3E60" w:rsidRPr="00950489">
        <w:t xml:space="preserve"> </w:t>
      </w:r>
      <w:r w:rsidR="00FF3E60" w:rsidRPr="00950489">
        <w:rPr>
          <w:cs/>
        </w:rPr>
        <w:t>பதில்</w:t>
      </w:r>
      <w:r w:rsidR="00FF3E60" w:rsidRPr="00950489">
        <w:t xml:space="preserve"> </w:t>
      </w:r>
      <w:r w:rsidR="00FF3E60" w:rsidRPr="00950489">
        <w:rPr>
          <w:cs/>
        </w:rPr>
        <w:t>அளிக்க</w:t>
      </w:r>
      <w:r w:rsidR="00FF3E60" w:rsidRPr="00950489">
        <w:t xml:space="preserve"> </w:t>
      </w:r>
      <w:r w:rsidR="00FF3E60" w:rsidRPr="00950489">
        <w:rPr>
          <w:cs/>
        </w:rPr>
        <w:t>இயலாது</w:t>
      </w:r>
      <w:r w:rsidR="00FF3E60" w:rsidRPr="00950489">
        <w:t xml:space="preserve">. </w:t>
      </w:r>
      <w:r w:rsidR="00FF3E60" w:rsidRPr="00950489">
        <w:rPr>
          <w:cs/>
        </w:rPr>
        <w:t>டாக்டர்</w:t>
      </w:r>
      <w:r w:rsidR="00FF3E60" w:rsidRPr="00950489">
        <w:t xml:space="preserve"> </w:t>
      </w:r>
      <w:r w:rsidR="00FF3E60" w:rsidRPr="00950489">
        <w:rPr>
          <w:cs/>
        </w:rPr>
        <w:t>ஹைமர்ஸ்</w:t>
      </w:r>
      <w:r w:rsidR="00FF3E60" w:rsidRPr="00950489">
        <w:t xml:space="preserve"> </w:t>
      </w:r>
      <w:r w:rsidR="00FF3E60" w:rsidRPr="00950489">
        <w:rPr>
          <w:cs/>
        </w:rPr>
        <w:t>அவர்களின்</w:t>
      </w:r>
      <w:r w:rsidR="00FF3E60" w:rsidRPr="00950489">
        <w:t xml:space="preserve"> </w:t>
      </w:r>
      <w:r w:rsidR="00FF3E60" w:rsidRPr="00950489">
        <w:rPr>
          <w:cs/>
        </w:rPr>
        <w:t>மின்அஞ்சல்</w:t>
      </w:r>
      <w:r w:rsidR="00FF3E60" w:rsidRPr="00950489">
        <w:t xml:space="preserve"> </w:t>
      </w:r>
      <w:hyperlink r:id="rId10" w:history="1">
        <w:r w:rsidR="00B37A23" w:rsidRPr="00E6555A">
          <w:rPr>
            <w:rStyle w:val="Hyperlink"/>
          </w:rPr>
          <w:t>rlhymersjr@sbcglobal.net</w:t>
        </w:r>
      </w:hyperlink>
      <w:r w:rsidR="001E001F" w:rsidRPr="00950489">
        <w:t xml:space="preserve"> </w:t>
      </w:r>
      <w:r w:rsidR="00B37A23" w:rsidRPr="00950489">
        <w:rPr>
          <w:cs/>
        </w:rPr>
        <w:t>என்பதாகும்</w:t>
      </w:r>
      <w:r w:rsidR="00B37A23" w:rsidRPr="00950489">
        <w:t>.</w:t>
      </w:r>
    </w:p>
    <w:p w:rsidR="006531E6" w:rsidRPr="00950489" w:rsidRDefault="006531E6" w:rsidP="0034209C">
      <w:pPr>
        <w:pStyle w:val="NoIndentBodyText"/>
      </w:pPr>
    </w:p>
    <w:p w:rsidR="00363E24" w:rsidRPr="00950489" w:rsidRDefault="00ED20F0" w:rsidP="0034209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ED20F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அவைகளின்</w:t>
      </w:r>
      <w:r w:rsidRPr="00ED20F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D20F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பொருள்</w:t>
      </w:r>
      <w:r w:rsidRPr="00ED20F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D20F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</w:t>
      </w:r>
      <w:r w:rsidR="00F6470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வர்</w:t>
      </w:r>
      <w:r w:rsidRPr="00ED20F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களுக்கு</w:t>
      </w:r>
      <w:r w:rsidRPr="00ED20F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D20F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மறைவாயிருந்தது</w:t>
      </w:r>
    </w:p>
    <w:p w:rsidR="007509BE" w:rsidRPr="0034209C" w:rsidRDefault="00107A28" w:rsidP="0034209C">
      <w:pPr>
        <w:pStyle w:val="Title"/>
        <w:rPr>
          <w:rFonts w:eastAsia="Arial Unicode MS"/>
          <w:szCs w:val="24"/>
          <w:lang w:bidi="ta-IN"/>
        </w:rPr>
      </w:pPr>
      <w:r w:rsidRPr="0034209C">
        <w:rPr>
          <w:rFonts w:eastAsia="Arial Unicode MS"/>
          <w:szCs w:val="24"/>
          <w:lang w:bidi="ta-IN"/>
        </w:rPr>
        <w:t>THIS SAYING WAS HID FROM THEM</w:t>
      </w:r>
    </w:p>
    <w:p w:rsidR="00C15EEE" w:rsidRPr="0034209C" w:rsidRDefault="000D284F" w:rsidP="0034209C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34209C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34209C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950489" w:rsidRDefault="008F3903" w:rsidP="0034209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34209C" w:rsidRDefault="008F3903" w:rsidP="0034209C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34209C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950489" w:rsidRDefault="00AD7203" w:rsidP="0034209C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950489" w:rsidRDefault="008E3E74" w:rsidP="0034209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மார்ச்</w:t>
      </w:r>
      <w:r w:rsidR="00310CBF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</w:t>
      </w:r>
      <w:r w:rsidR="00C6757C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11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95048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4931E7" w:rsidRPr="0034209C" w:rsidRDefault="00310CBF" w:rsidP="0034209C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34209C">
        <w:rPr>
          <w:rFonts w:ascii="Times New Roman" w:hAnsi="Times New Roman" w:cs="Times New Roman"/>
          <w:sz w:val="24"/>
        </w:rPr>
        <w:t>A sermon preached at the Baptist Tabernacle of Los Angeles</w:t>
      </w:r>
      <w:r w:rsidR="006847B1" w:rsidRPr="0034209C">
        <w:rPr>
          <w:rFonts w:ascii="Times New Roman" w:hAnsi="Times New Roman" w:cs="Times New Roman"/>
          <w:sz w:val="24"/>
        </w:rPr>
        <w:br/>
      </w:r>
      <w:r w:rsidRPr="0034209C">
        <w:rPr>
          <w:rFonts w:ascii="Times New Roman" w:hAnsi="Times New Roman" w:cs="Times New Roman"/>
          <w:sz w:val="24"/>
        </w:rPr>
        <w:t xml:space="preserve">Lord’s Day Evening, </w:t>
      </w:r>
      <w:r w:rsidR="008E3E74" w:rsidRPr="0034209C">
        <w:rPr>
          <w:rFonts w:ascii="Times New Roman" w:hAnsi="Times New Roman" w:cs="Times New Roman"/>
          <w:sz w:val="24"/>
        </w:rPr>
        <w:t xml:space="preserve">March </w:t>
      </w:r>
      <w:r w:rsidR="00C6757C" w:rsidRPr="0034209C">
        <w:rPr>
          <w:rFonts w:ascii="Times New Roman" w:hAnsi="Times New Roman" w:cs="Times New Roman"/>
          <w:sz w:val="24"/>
        </w:rPr>
        <w:t>11</w:t>
      </w:r>
      <w:r w:rsidR="008E3E74" w:rsidRPr="0034209C">
        <w:rPr>
          <w:rFonts w:ascii="Times New Roman" w:hAnsi="Times New Roman" w:cs="Times New Roman"/>
          <w:sz w:val="24"/>
        </w:rPr>
        <w:t>,</w:t>
      </w:r>
      <w:r w:rsidRPr="0034209C">
        <w:rPr>
          <w:rFonts w:ascii="Times New Roman" w:hAnsi="Times New Roman" w:cs="Times New Roman"/>
          <w:sz w:val="24"/>
        </w:rPr>
        <w:t xml:space="preserve"> 2018</w:t>
      </w:r>
    </w:p>
    <w:p w:rsidR="00310CBF" w:rsidRPr="00950489" w:rsidRDefault="00310CBF" w:rsidP="0034209C">
      <w:pPr>
        <w:pStyle w:val="NoIndentBodyText"/>
        <w:jc w:val="center"/>
      </w:pPr>
    </w:p>
    <w:p w:rsidR="00457A5B" w:rsidRDefault="00C6415F" w:rsidP="0034209C">
      <w:pPr>
        <w:pStyle w:val="FirstVerse"/>
      </w:pPr>
      <w:r>
        <w:t>“</w:t>
      </w:r>
      <w:r w:rsidR="00CD307B" w:rsidRPr="00CD307B">
        <w:rPr>
          <w:rFonts w:hint="cs"/>
        </w:rPr>
        <w:t>இவைகளில்</w:t>
      </w:r>
      <w:r w:rsidR="00CD307B" w:rsidRPr="00CD307B">
        <w:t xml:space="preserve"> </w:t>
      </w:r>
      <w:r w:rsidR="00CD307B" w:rsidRPr="00CD307B">
        <w:rPr>
          <w:rFonts w:hint="cs"/>
        </w:rPr>
        <w:t>ஒன்றையும்</w:t>
      </w:r>
      <w:r w:rsidR="00CD307B" w:rsidRPr="00CD307B">
        <w:t xml:space="preserve"> </w:t>
      </w:r>
      <w:r w:rsidR="00CD307B" w:rsidRPr="00CD307B">
        <w:rPr>
          <w:rFonts w:hint="cs"/>
        </w:rPr>
        <w:t>அ</w:t>
      </w:r>
      <w:r w:rsidR="009F750E">
        <w:t>வர்</w:t>
      </w:r>
      <w:r w:rsidR="00CD307B" w:rsidRPr="00CD307B">
        <w:rPr>
          <w:rFonts w:hint="cs"/>
        </w:rPr>
        <w:t>கள்</w:t>
      </w:r>
      <w:r w:rsidR="00CD307B" w:rsidRPr="00CD307B">
        <w:t xml:space="preserve"> </w:t>
      </w:r>
      <w:r w:rsidR="00CD307B" w:rsidRPr="00CD307B">
        <w:rPr>
          <w:rFonts w:hint="cs"/>
        </w:rPr>
        <w:t>உணரவில்லை</w:t>
      </w:r>
      <w:r w:rsidR="0085049B">
        <w:t>;</w:t>
      </w:r>
      <w:r w:rsidR="00CD307B" w:rsidRPr="00CD307B">
        <w:t xml:space="preserve"> </w:t>
      </w:r>
      <w:r w:rsidR="00CD307B" w:rsidRPr="00CD307B">
        <w:rPr>
          <w:rFonts w:hint="cs"/>
        </w:rPr>
        <w:t>அவைகளின்</w:t>
      </w:r>
      <w:r w:rsidR="00CD307B" w:rsidRPr="00CD307B">
        <w:t xml:space="preserve"> </w:t>
      </w:r>
      <w:r w:rsidR="00CD307B" w:rsidRPr="00CD307B">
        <w:rPr>
          <w:rFonts w:hint="cs"/>
        </w:rPr>
        <w:t>பொருள்</w:t>
      </w:r>
      <w:r w:rsidR="00CD307B" w:rsidRPr="00CD307B">
        <w:t xml:space="preserve"> </w:t>
      </w:r>
      <w:r w:rsidR="00CD307B" w:rsidRPr="00CD307B">
        <w:rPr>
          <w:rFonts w:hint="cs"/>
        </w:rPr>
        <w:t>அ</w:t>
      </w:r>
      <w:r w:rsidR="009F750E">
        <w:t>வர்</w:t>
      </w:r>
      <w:r w:rsidR="00CD307B" w:rsidRPr="00CD307B">
        <w:rPr>
          <w:rFonts w:hint="cs"/>
        </w:rPr>
        <w:t>களுக்கு</w:t>
      </w:r>
      <w:r w:rsidR="00CD307B" w:rsidRPr="00CD307B">
        <w:t xml:space="preserve"> </w:t>
      </w:r>
      <w:r w:rsidR="00CD307B" w:rsidRPr="00CD307B">
        <w:rPr>
          <w:rFonts w:hint="cs"/>
        </w:rPr>
        <w:t>மறைவாயிருந்தது</w:t>
      </w:r>
      <w:r w:rsidR="00CD307B" w:rsidRPr="00CD307B">
        <w:t xml:space="preserve">, </w:t>
      </w:r>
      <w:r w:rsidR="00CD307B" w:rsidRPr="00CD307B">
        <w:rPr>
          <w:rFonts w:hint="cs"/>
        </w:rPr>
        <w:lastRenderedPageBreak/>
        <w:t>அ</w:t>
      </w:r>
      <w:r>
        <w:t>வர்</w:t>
      </w:r>
      <w:r w:rsidR="00CD307B" w:rsidRPr="00CD307B">
        <w:t xml:space="preserve"> </w:t>
      </w:r>
      <w:r w:rsidR="00CD307B" w:rsidRPr="00CD307B">
        <w:rPr>
          <w:rFonts w:hint="cs"/>
        </w:rPr>
        <w:t>சொன்னவைகளை</w:t>
      </w:r>
      <w:r w:rsidR="00CD307B" w:rsidRPr="00CD307B">
        <w:t xml:space="preserve"> </w:t>
      </w:r>
      <w:r w:rsidR="00CD307B" w:rsidRPr="00CD307B">
        <w:rPr>
          <w:rFonts w:hint="cs"/>
        </w:rPr>
        <w:t>அ</w:t>
      </w:r>
      <w:r w:rsidR="006B7116">
        <w:t>வ</w:t>
      </w:r>
      <w:r w:rsidR="0088092B">
        <w:t>ர்</w:t>
      </w:r>
      <w:r w:rsidR="00CD307B" w:rsidRPr="00CD307B">
        <w:rPr>
          <w:rFonts w:hint="cs"/>
        </w:rPr>
        <w:t>கள்</w:t>
      </w:r>
      <w:r w:rsidR="00CD307B" w:rsidRPr="00CD307B">
        <w:t xml:space="preserve"> </w:t>
      </w:r>
      <w:r w:rsidR="00CD307B" w:rsidRPr="00CD307B">
        <w:rPr>
          <w:rFonts w:hint="cs"/>
        </w:rPr>
        <w:t>அறிந்து</w:t>
      </w:r>
      <w:r w:rsidR="00CD307B" w:rsidRPr="00CD307B">
        <w:t xml:space="preserve"> </w:t>
      </w:r>
      <w:r w:rsidR="00CD307B" w:rsidRPr="00CD307B">
        <w:rPr>
          <w:rFonts w:hint="cs"/>
        </w:rPr>
        <w:t>கொள்ள</w:t>
      </w:r>
      <w:r w:rsidR="00281996">
        <w:br/>
      </w:r>
      <w:r w:rsidR="00CD307B" w:rsidRPr="00CD307B">
        <w:rPr>
          <w:rFonts w:hint="cs"/>
        </w:rPr>
        <w:t>வில்லை</w:t>
      </w:r>
      <w:r w:rsidR="00CD307B" w:rsidRPr="00CD307B">
        <w:t>”</w:t>
      </w:r>
      <w:r w:rsidR="00986D02">
        <w:t xml:space="preserve"> </w:t>
      </w:r>
      <w:r w:rsidR="00CD307B" w:rsidRPr="00CD307B">
        <w:t>(</w:t>
      </w:r>
      <w:r w:rsidR="00CD307B" w:rsidRPr="00CD307B">
        <w:rPr>
          <w:rFonts w:hint="cs"/>
        </w:rPr>
        <w:t>லூக்கா</w:t>
      </w:r>
      <w:r w:rsidR="00CD307B" w:rsidRPr="00CD307B">
        <w:t xml:space="preserve"> 18:34)</w:t>
      </w:r>
      <w:r w:rsidR="00CD307B">
        <w:t>.</w:t>
      </w:r>
    </w:p>
    <w:p w:rsidR="007E7A66" w:rsidRDefault="007E7A66" w:rsidP="0034209C">
      <w:pPr>
        <w:pStyle w:val="FirstVerse"/>
      </w:pPr>
    </w:p>
    <w:p w:rsidR="000A4C05" w:rsidRPr="000A4C05" w:rsidRDefault="000A4C05" w:rsidP="0034209C">
      <w:pPr>
        <w:pStyle w:val="IndentBodyText"/>
      </w:pPr>
      <w:r w:rsidRPr="000A4C05">
        <w:t xml:space="preserve">இயேசுவானவர் </w:t>
      </w:r>
      <w:r w:rsidR="003B0E00">
        <w:t>மரி</w:t>
      </w:r>
      <w:r w:rsidRPr="000A4C05">
        <w:t>க்கபோவதாக சீஷர்களிடம் சொன்னது, லூக்கா சுவிசேஷத்தில், இது மூன்றாவது முறையாகும் (லூக்கா 9:22</w:t>
      </w:r>
      <w:r w:rsidR="002602D2">
        <w:t>;</w:t>
      </w:r>
      <w:r w:rsidRPr="000A4C05">
        <w:t xml:space="preserve"> 9:44).</w:t>
      </w:r>
      <w:r w:rsidR="00986D02">
        <w:t xml:space="preserve"> </w:t>
      </w:r>
      <w:r w:rsidRPr="000A4C05">
        <w:t>லூக்கா 18:31-33ல்</w:t>
      </w:r>
      <w:r w:rsidR="008062A0">
        <w:t>,</w:t>
      </w:r>
      <w:r w:rsidRPr="000A4C05">
        <w:t xml:space="preserve"> இதை மிகவும் சாதாரணமாக்கினார்,</w:t>
      </w:r>
      <w:r w:rsidR="00986D02">
        <w:t xml:space="preserve"> </w:t>
      </w:r>
      <w:r w:rsidRPr="000A4C05">
        <w:t xml:space="preserve">அவர் சொன்னபொழுது, </w:t>
      </w:r>
    </w:p>
    <w:p w:rsidR="000A4C05" w:rsidRPr="000A4C05" w:rsidRDefault="000A4C05" w:rsidP="0034209C">
      <w:pPr>
        <w:pStyle w:val="IndentBodyText"/>
      </w:pPr>
    </w:p>
    <w:p w:rsidR="000A4C05" w:rsidRPr="000A4C05" w:rsidRDefault="00D129AF" w:rsidP="0034209C">
      <w:pPr>
        <w:pStyle w:val="BibleVerse"/>
      </w:pPr>
      <w:r>
        <w:t>“</w:t>
      </w:r>
      <w:r w:rsidR="000A4C05" w:rsidRPr="000A4C05">
        <w:t>பின்பு அ</w:t>
      </w:r>
      <w:r w:rsidR="003B0E00">
        <w:t>வர்</w:t>
      </w:r>
      <w:r w:rsidR="000A4C05" w:rsidRPr="000A4C05">
        <w:t xml:space="preserve"> பன்னிருவரையும் தம்மிடத்தில் அழைத்து</w:t>
      </w:r>
      <w:r w:rsidR="0085049B">
        <w:t>:</w:t>
      </w:r>
      <w:r w:rsidR="000A4C05" w:rsidRPr="000A4C05">
        <w:t xml:space="preserve"> இதோ, எருசலேமுக்குப் போகிறோம், மனுஷகுமாரனைக் குறித்துத் தீ</w:t>
      </w:r>
      <w:r w:rsidR="003B0E00">
        <w:t>ர்</w:t>
      </w:r>
      <w:r w:rsidR="000A4C05" w:rsidRPr="000A4C05">
        <w:t>க்க</w:t>
      </w:r>
      <w:r w:rsidR="003B0E00">
        <w:t>தரி</w:t>
      </w:r>
      <w:r w:rsidR="000A4C05" w:rsidRPr="000A4C05">
        <w:t>சிகளால் எழுதப்பட்டவைகளெல்லாம் நிறைவேறும். எப்படியெனில், அ</w:t>
      </w:r>
      <w:r w:rsidR="003B0E00">
        <w:t>வர்</w:t>
      </w:r>
      <w:r w:rsidR="000A4C05" w:rsidRPr="000A4C05">
        <w:t xml:space="preserve"> புறஜாதியா</w:t>
      </w:r>
      <w:r w:rsidR="003B0E00">
        <w:t>ரி</w:t>
      </w:r>
      <w:r w:rsidR="000A4C05" w:rsidRPr="000A4C05">
        <w:t xml:space="preserve">டத்தில் ஒப்புக்கொடுக்கப்பட்டு, </w:t>
      </w:r>
      <w:r w:rsidR="003B0E00">
        <w:t>பரி</w:t>
      </w:r>
      <w:r w:rsidR="000A4C05" w:rsidRPr="000A4C05">
        <w:t>யாசமும் நிந்தையும் அடைந்து, துப்பப்படுவா</w:t>
      </w:r>
      <w:r w:rsidR="003B0E00">
        <w:t>ர்</w:t>
      </w:r>
      <w:r w:rsidR="000A4C05" w:rsidRPr="000A4C05">
        <w:t>. அவரை வா</w:t>
      </w:r>
      <w:r w:rsidR="003B0E00">
        <w:t>ரி</w:t>
      </w:r>
      <w:r w:rsidR="000A4C05" w:rsidRPr="000A4C05">
        <w:t>னால் அடித்து, கொலைசெய்வா</w:t>
      </w:r>
      <w:r w:rsidR="003B0E00">
        <w:t>ர்</w:t>
      </w:r>
      <w:r w:rsidR="000A4C05" w:rsidRPr="000A4C05">
        <w:t>கள்</w:t>
      </w:r>
      <w:r w:rsidR="0085049B">
        <w:t>;</w:t>
      </w:r>
      <w:r w:rsidR="000A4C05" w:rsidRPr="000A4C05">
        <w:t xml:space="preserve"> மூன்றாம் நாளிலே அ</w:t>
      </w:r>
      <w:r w:rsidR="003B0E00">
        <w:t>வர்</w:t>
      </w:r>
      <w:r w:rsidR="000A4C05" w:rsidRPr="000A4C05">
        <w:t xml:space="preserve"> உயிரோடே எழுந்திருப்பா</w:t>
      </w:r>
      <w:r w:rsidR="003B0E00">
        <w:t>ர்</w:t>
      </w:r>
      <w:r w:rsidR="000A4C05" w:rsidRPr="000A4C05">
        <w:t xml:space="preserve"> என்றா</w:t>
      </w:r>
      <w:r w:rsidR="003B0E00">
        <w:t>ர்</w:t>
      </w:r>
      <w:r w:rsidR="000A4C05" w:rsidRPr="000A4C05">
        <w:t>” (லூக்கா 18:31-33)</w:t>
      </w:r>
      <w:r w:rsidR="0085049B">
        <w:t>.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NoIndentBodyText"/>
      </w:pPr>
      <w:r w:rsidRPr="000A4C05">
        <w:t>இதைவிட தெளிவாக எப்படி இருக்க முடியும்?</w:t>
      </w:r>
      <w:r w:rsidR="00986D02">
        <w:t xml:space="preserve"> </w:t>
      </w:r>
      <w:r w:rsidRPr="000A4C05">
        <w:t>இருந்தாலும் அவர்கள்</w:t>
      </w:r>
      <w:r w:rsidR="008062A0">
        <w:t>,</w:t>
      </w:r>
      <w:r w:rsidRPr="000A4C05">
        <w:t xml:space="preserve"> </w:t>
      </w:r>
      <w:r w:rsidR="0085049B">
        <w:t>“</w:t>
      </w:r>
      <w:r w:rsidRPr="000A4C05">
        <w:t>இவைகளில் ஒன்றையும் அ</w:t>
      </w:r>
      <w:r w:rsidR="003B0E00">
        <w:t>வர்</w:t>
      </w:r>
      <w:r w:rsidRPr="000A4C05">
        <w:t>கள் உணரவில்லை</w:t>
      </w:r>
      <w:r w:rsidR="000C5F37">
        <w:t>;</w:t>
      </w:r>
      <w:r w:rsidRPr="000A4C05">
        <w:t xml:space="preserve"> அவைகளின் பொருள் அ</w:t>
      </w:r>
      <w:r w:rsidR="003B0E00">
        <w:t>வர்</w:t>
      </w:r>
      <w:r w:rsidRPr="000A4C05">
        <w:t>களுக்கு</w:t>
      </w:r>
      <w:r w:rsidR="00B829BE">
        <w:t xml:space="preserve"> </w:t>
      </w:r>
      <w:r w:rsidRPr="000A4C05">
        <w:t>மறைவாயிருந்தது, அ</w:t>
      </w:r>
      <w:r w:rsidR="003B0E00">
        <w:t>வர்</w:t>
      </w:r>
      <w:r w:rsidRPr="000A4C05">
        <w:t xml:space="preserve"> சொன்னவைகளை அ</w:t>
      </w:r>
      <w:r w:rsidR="003B0E00">
        <w:t>வர்</w:t>
      </w:r>
      <w:r w:rsidRPr="000A4C05">
        <w:t>கள் அறிந்து கொள்ளவில்லை”</w:t>
      </w:r>
      <w:r w:rsidR="00986D02">
        <w:t xml:space="preserve"> </w:t>
      </w:r>
      <w:r w:rsidRPr="000A4C05">
        <w:t>(லூக்கா 18:34)</w:t>
      </w:r>
      <w:r w:rsidR="000C5F37">
        <w:t>.</w:t>
      </w:r>
      <w:r w:rsidR="00986D02">
        <w:t xml:space="preserve"> </w:t>
      </w:r>
      <w:r w:rsidRPr="000A4C05">
        <w:t xml:space="preserve">மாற்கு 9:32 சொல்லுகிறது, </w:t>
      </w:r>
      <w:r w:rsidR="000C5F37">
        <w:t>“</w:t>
      </w:r>
      <w:r w:rsidRPr="000A4C05">
        <w:t>இவைகளில் ஒன்றையும் அ</w:t>
      </w:r>
      <w:r w:rsidR="003B0E00">
        <w:t>வர்</w:t>
      </w:r>
      <w:r w:rsidRPr="000A4C05">
        <w:t>கள் பு</w:t>
      </w:r>
      <w:r w:rsidR="003B0E00">
        <w:t>ரி</w:t>
      </w:r>
      <w:r w:rsidRPr="000A4C05">
        <w:t>ந்துகொள்ளவில்லை</w:t>
      </w:r>
      <w:r w:rsidR="008062A0">
        <w:t>.</w:t>
      </w:r>
      <w:r w:rsidRPr="000A4C05">
        <w:rPr>
          <w:rFonts w:hint="eastAsia"/>
        </w:rPr>
        <w:t>”</w:t>
      </w:r>
      <w:r w:rsidR="00986D02">
        <w:t xml:space="preserve"> </w:t>
      </w:r>
      <w:r w:rsidRPr="000A4C05">
        <w:t>டாக்டர் ஏ.</w:t>
      </w:r>
      <w:r w:rsidR="00065B35">
        <w:t xml:space="preserve"> </w:t>
      </w:r>
      <w:r w:rsidRPr="000A4C05">
        <w:t>டி. ராபர்ட்சன் அவர்கள்</w:t>
      </w:r>
      <w:r w:rsidR="00986D02">
        <w:t xml:space="preserve"> </w:t>
      </w:r>
      <w:r w:rsidRPr="000A4C05">
        <w:t>மாற்கு 9:32ஐ குறித்து விமர்சனம் செய்தார்</w:t>
      </w:r>
      <w:r w:rsidR="00815C39">
        <w:t>,</w:t>
      </w:r>
      <w:r w:rsidRPr="000A4C05">
        <w:t xml:space="preserve"> </w:t>
      </w:r>
      <w:r w:rsidR="000C5F37">
        <w:t>“</w:t>
      </w:r>
      <w:r w:rsidRPr="000A4C05">
        <w:t>அவர்கள் அதை பு</w:t>
      </w:r>
      <w:r w:rsidR="003B0E00">
        <w:t>ரி</w:t>
      </w:r>
      <w:r w:rsidRPr="000A4C05">
        <w:t>ந்து கொள்ளாதவர்களாக தொடர்ந்தார்கள்.</w:t>
      </w:r>
      <w:r w:rsidR="00986D02">
        <w:t xml:space="preserve"> </w:t>
      </w:r>
      <w:r w:rsidRPr="000A4C05">
        <w:t xml:space="preserve">அவர்கள் </w:t>
      </w:r>
      <w:r w:rsidR="000C5F37">
        <w:t>[</w:t>
      </w:r>
      <w:r w:rsidRPr="000A4C05">
        <w:t>கிறிஸ்துவின்</w:t>
      </w:r>
      <w:r w:rsidR="000C5F37">
        <w:t>]</w:t>
      </w:r>
      <w:r w:rsidRPr="000A4C05">
        <w:t xml:space="preserve"> மரணம் உயிர்த்</w:t>
      </w:r>
      <w:r w:rsidR="00815C39">
        <w:t xml:space="preserve"> </w:t>
      </w:r>
      <w:r w:rsidRPr="000A4C05">
        <w:t>தெழுதலைக்குறித்த கா</w:t>
      </w:r>
      <w:r w:rsidR="003B0E00">
        <w:t>ரி</w:t>
      </w:r>
      <w:r w:rsidRPr="000A4C05">
        <w:t xml:space="preserve">யத்தில் உலோகாயுதவாதிகளாக </w:t>
      </w:r>
      <w:r w:rsidR="000C5F37">
        <w:t>[</w:t>
      </w:r>
      <w:r w:rsidRPr="000A4C05">
        <w:t>அவிசுவாசிகளாக</w:t>
      </w:r>
      <w:r w:rsidR="000C5F37">
        <w:t>]</w:t>
      </w:r>
      <w:r w:rsidRPr="000A4C05">
        <w:t xml:space="preserve"> இருந்தார்கள்</w:t>
      </w:r>
      <w:r w:rsidRPr="000A4C05">
        <w:rPr>
          <w:rFonts w:hint="eastAsia"/>
        </w:rPr>
        <w:t>”</w:t>
      </w:r>
      <w:r w:rsidRPr="000A4C05">
        <w:t xml:space="preserve"> </w:t>
      </w:r>
      <w:r w:rsidR="000C5F37" w:rsidRPr="000C5F37">
        <w:t xml:space="preserve">(A. T. Robertson, Litt.D., </w:t>
      </w:r>
      <w:r w:rsidR="000C5F37" w:rsidRPr="00124662">
        <w:rPr>
          <w:b/>
          <w:i/>
        </w:rPr>
        <w:t>Word Pictures in the New Testament</w:t>
      </w:r>
      <w:r w:rsidR="000C5F37" w:rsidRPr="000C5F37">
        <w:t>, Broadman Press, 1930, volume I, p. 344; note on Mark 9:32).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  <w:r w:rsidRPr="000A4C05">
        <w:t>அப்போஸ்தலனாகிய பவுல் மூலமாக கிறிஸ்துவின் சுவிசேஷம் சுருக்கமாக மற்றும் சாதாரணமாக ஆரம்பிக்கப்படடது,</w:t>
      </w:r>
    </w:p>
    <w:p w:rsidR="000A4C05" w:rsidRPr="000A4C05" w:rsidRDefault="000A4C05" w:rsidP="0034209C">
      <w:pPr>
        <w:pStyle w:val="IndentBodyText"/>
      </w:pPr>
    </w:p>
    <w:p w:rsidR="000A4C05" w:rsidRDefault="00124662" w:rsidP="0034209C">
      <w:pPr>
        <w:pStyle w:val="BibleVerse"/>
      </w:pPr>
      <w:r>
        <w:t>“</w:t>
      </w:r>
      <w:r w:rsidR="000A4C05" w:rsidRPr="000A4C05">
        <w:t>கிறிஸ்துவான</w:t>
      </w:r>
      <w:r w:rsidR="003B0E00">
        <w:t>வர்</w:t>
      </w:r>
      <w:r w:rsidR="000A4C05" w:rsidRPr="000A4C05">
        <w:t xml:space="preserve"> வேதவாக்கியங்களின்படி நமது பாவங்</w:t>
      </w:r>
      <w:r w:rsidR="00F920B9">
        <w:t xml:space="preserve"> </w:t>
      </w:r>
      <w:r w:rsidR="000A4C05" w:rsidRPr="000A4C05">
        <w:t xml:space="preserve">களுக்காக </w:t>
      </w:r>
      <w:r w:rsidR="003B0E00">
        <w:t>மரி</w:t>
      </w:r>
      <w:r w:rsidR="000A4C05" w:rsidRPr="000A4C05">
        <w:t>த்து,</w:t>
      </w:r>
      <w:r w:rsidR="002E247D">
        <w:t xml:space="preserve"> </w:t>
      </w:r>
      <w:r w:rsidR="000A4C05" w:rsidRPr="000A4C05">
        <w:t>அடக்கம்பண்ணப்பட்டு, வேத</w:t>
      </w:r>
      <w:r w:rsidR="00F920B9">
        <w:t xml:space="preserve"> </w:t>
      </w:r>
      <w:r w:rsidR="000A4C05" w:rsidRPr="000A4C05">
        <w:t>வாக்கியங்களின்படி மூன்றாம்நாளில் உயி</w:t>
      </w:r>
      <w:r w:rsidR="003B0E00">
        <w:t>ர்</w:t>
      </w:r>
      <w:r w:rsidR="000A4C05" w:rsidRPr="000A4C05">
        <w:t>த்தெழுந்தார்</w:t>
      </w:r>
      <w:r w:rsidR="000A4C05" w:rsidRPr="000A4C05">
        <w:rPr>
          <w:rFonts w:hint="eastAsia"/>
        </w:rPr>
        <w:t>”</w:t>
      </w:r>
      <w:r w:rsidR="00986D02">
        <w:t xml:space="preserve"> </w:t>
      </w:r>
      <w:r w:rsidR="000A4C05" w:rsidRPr="000A4C05">
        <w:t>(</w:t>
      </w:r>
      <w:r>
        <w:t xml:space="preserve">I </w:t>
      </w:r>
      <w:r w:rsidR="000A4C05" w:rsidRPr="000A4C05">
        <w:t>கொ</w:t>
      </w:r>
      <w:r w:rsidR="003B0E00">
        <w:t>ரி</w:t>
      </w:r>
      <w:r w:rsidR="000A4C05" w:rsidRPr="000A4C05">
        <w:t>ந்தியர் 15:3-4).</w:t>
      </w:r>
    </w:p>
    <w:p w:rsidR="002E247D" w:rsidRPr="000A4C05" w:rsidRDefault="002E247D" w:rsidP="0034209C">
      <w:pPr>
        <w:pStyle w:val="IndentBodyText"/>
      </w:pPr>
    </w:p>
    <w:p w:rsidR="000A4C05" w:rsidRPr="000A4C05" w:rsidRDefault="000A4C05" w:rsidP="0034209C">
      <w:pPr>
        <w:pStyle w:val="NoIndentBodyText"/>
      </w:pPr>
      <w:r w:rsidRPr="000A4C05">
        <w:lastRenderedPageBreak/>
        <w:t>இருந்தாலும்</w:t>
      </w:r>
      <w:r w:rsidR="00AB680D">
        <w:t>,</w:t>
      </w:r>
      <w:r w:rsidRPr="000A4C05">
        <w:t xml:space="preserve"> இந்த நேரத்தில், அந்த பன்னிரண்டு சீஷர்களும் பு</w:t>
      </w:r>
      <w:r w:rsidR="003B0E00">
        <w:t>ரி</w:t>
      </w:r>
      <w:r w:rsidRPr="000A4C05">
        <w:t>ந்து கொள்ளவும் இல்லை அல்லது கிறிஸ்துவின் சுவிசேஷத்தை விசுவாசிக்கவும் இல்லை.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</w:p>
    <w:p w:rsidR="000A4C05" w:rsidRDefault="00422053" w:rsidP="0034209C">
      <w:pPr>
        <w:pStyle w:val="BibleVerse"/>
      </w:pPr>
      <w:r>
        <w:t>“</w:t>
      </w:r>
      <w:r w:rsidR="000A4C05" w:rsidRPr="000A4C05">
        <w:t>இவைகளில் ஒன்றையும் அ</w:t>
      </w:r>
      <w:r w:rsidR="003B0E00">
        <w:t>வர்</w:t>
      </w:r>
      <w:r w:rsidR="000A4C05" w:rsidRPr="000A4C05">
        <w:t>கள் உணரவில்லை</w:t>
      </w:r>
      <w:r>
        <w:t>;</w:t>
      </w:r>
      <w:r w:rsidR="000A4C05" w:rsidRPr="000A4C05">
        <w:t xml:space="preserve"> அவைகளின் பொருள் அ</w:t>
      </w:r>
      <w:r w:rsidR="003B0E00">
        <w:t>வர்</w:t>
      </w:r>
      <w:r w:rsidR="000A4C05" w:rsidRPr="000A4C05">
        <w:t>களுக்கு</w:t>
      </w:r>
      <w:r w:rsidR="004E1B21">
        <w:t xml:space="preserve"> </w:t>
      </w:r>
      <w:r w:rsidR="000A4C05" w:rsidRPr="000A4C05">
        <w:t>மறைவாயிருந்தது, அ</w:t>
      </w:r>
      <w:r w:rsidR="003B0E00">
        <w:t>வர்</w:t>
      </w:r>
      <w:r w:rsidR="000A4C05" w:rsidRPr="000A4C05">
        <w:t xml:space="preserve"> சொன்னவைகளை அ</w:t>
      </w:r>
      <w:r w:rsidR="003B0E00">
        <w:t>வர்</w:t>
      </w:r>
      <w:r w:rsidR="000A4C05" w:rsidRPr="000A4C05">
        <w:t>கள் அறிந்து கொள்ள</w:t>
      </w:r>
      <w:r w:rsidR="00AB680D">
        <w:t xml:space="preserve"> </w:t>
      </w:r>
      <w:r w:rsidR="000A4C05" w:rsidRPr="000A4C05">
        <w:t>வில்லை”</w:t>
      </w:r>
      <w:r w:rsidR="00986D02">
        <w:t xml:space="preserve"> </w:t>
      </w:r>
      <w:r w:rsidR="000A4C05" w:rsidRPr="000A4C05">
        <w:t>(லூக்கா 18:34).</w:t>
      </w:r>
    </w:p>
    <w:p w:rsidR="001D4544" w:rsidRPr="000A4C05" w:rsidRDefault="001D4544" w:rsidP="0034209C">
      <w:pPr>
        <w:pStyle w:val="BibleVerse"/>
      </w:pPr>
    </w:p>
    <w:p w:rsidR="000A4C05" w:rsidRPr="000A4C05" w:rsidRDefault="000A4C05" w:rsidP="0034209C">
      <w:pPr>
        <w:pStyle w:val="NoIndentBodyText"/>
      </w:pPr>
      <w:r w:rsidRPr="000A4C05">
        <w:t>டாக்டர் ஏ.</w:t>
      </w:r>
      <w:r w:rsidR="00AB680D">
        <w:t xml:space="preserve"> </w:t>
      </w:r>
      <w:r w:rsidRPr="000A4C05">
        <w:t>டி. ராபர்ட்சன் அவர்கள்</w:t>
      </w:r>
      <w:r w:rsidR="00986D02">
        <w:t xml:space="preserve"> </w:t>
      </w:r>
      <w:r w:rsidRPr="000A4C05">
        <w:t>சொன்னார்,</w:t>
      </w:r>
      <w:r w:rsidR="00986D02">
        <w:t xml:space="preserve"> </w:t>
      </w:r>
      <w:r w:rsidR="00971851">
        <w:t>“</w:t>
      </w:r>
      <w:r w:rsidRPr="000A4C05">
        <w:t xml:space="preserve">அவர்கள் </w:t>
      </w:r>
      <w:r w:rsidR="00DA660C">
        <w:t>[</w:t>
      </w:r>
      <w:r w:rsidRPr="000A4C05">
        <w:t>கிறிஸ்துவின்</w:t>
      </w:r>
      <w:r w:rsidR="00DA660C">
        <w:t>]</w:t>
      </w:r>
      <w:r w:rsidRPr="000A4C05">
        <w:t xml:space="preserve"> மரணம் உயிர்த்தெழுதலைக்குறித்த கா</w:t>
      </w:r>
      <w:r w:rsidR="003B0E00">
        <w:t>ரி</w:t>
      </w:r>
      <w:r w:rsidRPr="000A4C05">
        <w:t xml:space="preserve">யத்தில் உலோகாயுதவாதிகளாக </w:t>
      </w:r>
      <w:r w:rsidR="000751CD">
        <w:t>[</w:t>
      </w:r>
      <w:r w:rsidRPr="000A4C05">
        <w:t>அவிசுவாசி</w:t>
      </w:r>
      <w:r w:rsidR="0060161A">
        <w:t xml:space="preserve"> </w:t>
      </w:r>
      <w:r w:rsidRPr="000A4C05">
        <w:t>களாக</w:t>
      </w:r>
      <w:r w:rsidR="000751CD">
        <w:t>]</w:t>
      </w:r>
      <w:r w:rsidRPr="000A4C05">
        <w:t xml:space="preserve"> இருந்தார்கள்</w:t>
      </w:r>
      <w:r w:rsidRPr="000A4C05">
        <w:rPr>
          <w:rFonts w:hint="eastAsia"/>
        </w:rPr>
        <w:t>”</w:t>
      </w:r>
      <w:r w:rsidRPr="000A4C05">
        <w:t xml:space="preserve"> (</w:t>
      </w:r>
      <w:r w:rsidR="00DE7897" w:rsidRPr="00DE7897">
        <w:t>ibid.</w:t>
      </w:r>
      <w:r w:rsidRPr="000A4C05">
        <w:t>).</w:t>
      </w:r>
      <w:r w:rsidR="00986D02">
        <w:t xml:space="preserve"> </w:t>
      </w:r>
      <w:r w:rsidRPr="000A4C05">
        <w:t>அந்த பன்னிரண்டு சீஷர்களும்</w:t>
      </w:r>
      <w:r w:rsidR="00986D02">
        <w:t xml:space="preserve"> </w:t>
      </w:r>
      <w:r w:rsidRPr="000A4C05">
        <w:t>கிறிஸ்துவின் சுவிசேஷத்தை இன்னும் விசுவாசிக்கவில்லை!</w:t>
      </w:r>
      <w:r w:rsidR="00986D02">
        <w:t xml:space="preserve"> </w:t>
      </w:r>
      <w:r w:rsidRPr="000A4C05">
        <w:t>மாற்கு</w:t>
      </w:r>
      <w:r w:rsidR="00A70E57">
        <w:t xml:space="preserve"> 9:</w:t>
      </w:r>
      <w:r w:rsidRPr="000A4C05">
        <w:t>30-32ஐ குறித்து விமர்சனம் செய்த</w:t>
      </w:r>
      <w:r w:rsidR="0076560C">
        <w:t>,</w:t>
      </w:r>
      <w:r w:rsidR="00986D02">
        <w:t xml:space="preserve"> </w:t>
      </w:r>
      <w:r w:rsidRPr="000A4C05">
        <w:t xml:space="preserve">டாக்டர் ஜே. வெர்னான் மெக்ஜீ சொன்னார், </w:t>
      </w:r>
      <w:r w:rsidR="005D7F8A">
        <w:t>“</w:t>
      </w:r>
      <w:r w:rsidRPr="000A4C05">
        <w:t>இது அவர் தமது மரணம் மற்றும் உயித்தெழுதலைபற்றி அவர்களுக்கு அறிவிக்கும் முதலாவதுமுறை அல்ல, இருந்தாலும் அவர்கள் இன்னும் அவரை பு</w:t>
      </w:r>
      <w:r w:rsidR="003B0E00">
        <w:t>ரி</w:t>
      </w:r>
      <w:r w:rsidRPr="000A4C05">
        <w:t>ந்துகொள்ளவில்லை</w:t>
      </w:r>
      <w:r w:rsidR="0076560C">
        <w:t>”</w:t>
      </w:r>
      <w:r w:rsidRPr="000A4C05">
        <w:t xml:space="preserve"> </w:t>
      </w:r>
      <w:r w:rsidR="00BC04D6" w:rsidRPr="00BC04D6">
        <w:t xml:space="preserve">(J. Vernon McGee, Th.D., </w:t>
      </w:r>
      <w:r w:rsidR="00BC04D6" w:rsidRPr="00AC2114">
        <w:rPr>
          <w:b/>
          <w:i/>
        </w:rPr>
        <w:t>Thru the Bible</w:t>
      </w:r>
      <w:r w:rsidR="00BC04D6" w:rsidRPr="00BC04D6">
        <w:t>, Thomas Nelson Publishers, 1983, volume IV, p. 201; note on Mark 9:30-32).</w:t>
      </w:r>
    </w:p>
    <w:p w:rsidR="004E1B21" w:rsidRDefault="004E1B21" w:rsidP="0034209C">
      <w:pPr>
        <w:pStyle w:val="IndentBodyText"/>
      </w:pPr>
    </w:p>
    <w:p w:rsidR="004E1B21" w:rsidRDefault="003279AA" w:rsidP="0034209C">
      <w:pPr>
        <w:pStyle w:val="BibleVerse"/>
      </w:pPr>
      <w:r>
        <w:t>“</w:t>
      </w:r>
      <w:r w:rsidRPr="000A4C05">
        <w:t>இவைகளில் ஒன்றையும் அ</w:t>
      </w:r>
      <w:r>
        <w:t>வர்</w:t>
      </w:r>
      <w:r w:rsidRPr="000A4C05">
        <w:t>கள் உணரவில்லை</w:t>
      </w:r>
      <w:r>
        <w:t>;</w:t>
      </w:r>
      <w:r w:rsidRPr="000A4C05">
        <w:t xml:space="preserve"> அவைகளின் பொருள் அ</w:t>
      </w:r>
      <w:r>
        <w:t>வர்</w:t>
      </w:r>
      <w:r w:rsidRPr="000A4C05">
        <w:t>களுக்கு</w:t>
      </w:r>
      <w:r>
        <w:t xml:space="preserve"> </w:t>
      </w:r>
      <w:r w:rsidRPr="000A4C05">
        <w:t>மறைவாயிருந்தது, அ</w:t>
      </w:r>
      <w:r>
        <w:t>வர்</w:t>
      </w:r>
      <w:r w:rsidRPr="000A4C05">
        <w:t xml:space="preserve"> சொன்னவைகளை அ</w:t>
      </w:r>
      <w:r>
        <w:t>வர்</w:t>
      </w:r>
      <w:r w:rsidRPr="000A4C05">
        <w:t>கள் அறிந்து கொள்ள</w:t>
      </w:r>
      <w:r w:rsidR="0076560C">
        <w:t xml:space="preserve"> </w:t>
      </w:r>
      <w:r w:rsidRPr="000A4C05">
        <w:t>வில்லை”</w:t>
      </w:r>
      <w:r>
        <w:t xml:space="preserve"> </w:t>
      </w:r>
      <w:r w:rsidRPr="000A4C05">
        <w:t>(லூக்கா 18:34).</w:t>
      </w:r>
    </w:p>
    <w:p w:rsidR="003279AA" w:rsidRDefault="003279AA" w:rsidP="0034209C">
      <w:pPr>
        <w:pStyle w:val="IndentBodyText"/>
      </w:pPr>
    </w:p>
    <w:p w:rsidR="000A4C05" w:rsidRPr="000A4C05" w:rsidRDefault="000A4C05" w:rsidP="0034209C">
      <w:pPr>
        <w:pStyle w:val="NoIndentBodyText"/>
      </w:pPr>
      <w:r w:rsidRPr="000A4C05">
        <w:t>சுவிசேஷத்தில் அவர்களுடைய அவிசுவாசத்தை மூன்று வார்த்தைகள் இந்த பாடத்தில் நமக்கு சொல்லுகின்றன.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SubHeading"/>
      </w:pPr>
      <w:r w:rsidRPr="000A4C05">
        <w:t>முதலாவது,</w:t>
      </w:r>
      <w:r w:rsidR="00986D02">
        <w:t xml:space="preserve"> </w:t>
      </w:r>
      <w:r w:rsidRPr="000A4C05">
        <w:t>அவர்கள் சுவிசேஷத்தை பு</w:t>
      </w:r>
      <w:r w:rsidR="003B0E00">
        <w:t>ரி</w:t>
      </w:r>
      <w:r w:rsidRPr="000A4C05">
        <w:t>ந்துகொள்ளவில்லை.</w:t>
      </w:r>
    </w:p>
    <w:p w:rsidR="005242CD" w:rsidRDefault="005242CD" w:rsidP="0034209C">
      <w:pPr>
        <w:pStyle w:val="IndentBodyText"/>
      </w:pPr>
    </w:p>
    <w:p w:rsidR="000A4C05" w:rsidRPr="000A4C05" w:rsidRDefault="00AF41E2" w:rsidP="0034209C">
      <w:pPr>
        <w:pStyle w:val="IndentBodyText"/>
      </w:pPr>
      <w:r>
        <w:t>“</w:t>
      </w:r>
      <w:r w:rsidR="000A4C05" w:rsidRPr="000A4C05">
        <w:t>இவைகளில் ஒன்றையும் அ</w:t>
      </w:r>
      <w:r w:rsidR="003B0E00">
        <w:t>வர்</w:t>
      </w:r>
      <w:r w:rsidR="000A4C05" w:rsidRPr="000A4C05">
        <w:t xml:space="preserve">கள் </w:t>
      </w:r>
      <w:r w:rsidR="000A4C05" w:rsidRPr="00DC143F">
        <w:rPr>
          <w:u w:val="single"/>
        </w:rPr>
        <w:t>பு</w:t>
      </w:r>
      <w:r w:rsidR="003B0E00" w:rsidRPr="00DC143F">
        <w:rPr>
          <w:u w:val="single"/>
        </w:rPr>
        <w:t>ரி</w:t>
      </w:r>
      <w:r w:rsidR="000A4C05" w:rsidRPr="00DC143F">
        <w:rPr>
          <w:u w:val="single"/>
        </w:rPr>
        <w:t>ந்து</w:t>
      </w:r>
      <w:r w:rsidR="000A4C05" w:rsidRPr="002B0DCB">
        <w:rPr>
          <w:u w:val="single"/>
        </w:rPr>
        <w:t>கொள்ளவில்லை</w:t>
      </w:r>
      <w:r w:rsidR="000A4C05" w:rsidRPr="000A4C05">
        <w:rPr>
          <w:rFonts w:hint="eastAsia"/>
        </w:rPr>
        <w:t>”</w:t>
      </w:r>
      <w:r w:rsidR="00B0082F">
        <w:t>.</w:t>
      </w:r>
      <w:r w:rsidR="00986D02">
        <w:t xml:space="preserve"> </w:t>
      </w:r>
      <w:r w:rsidR="000A4C05" w:rsidRPr="000A4C05">
        <w:t>“பு</w:t>
      </w:r>
      <w:r w:rsidR="003B0E00">
        <w:t>ரி</w:t>
      </w:r>
      <w:r w:rsidR="000A4C05" w:rsidRPr="000A4C05">
        <w:t>ந்துகொள்</w:t>
      </w:r>
      <w:r w:rsidR="00B0082F" w:rsidRPr="000A4C05">
        <w:t>ளுதல்</w:t>
      </w:r>
      <w:r w:rsidR="000A4C05" w:rsidRPr="000A4C05">
        <w:rPr>
          <w:rFonts w:hint="eastAsia"/>
        </w:rPr>
        <w:t>”</w:t>
      </w:r>
      <w:r w:rsidR="000A4C05" w:rsidRPr="000A4C05">
        <w:t xml:space="preserve"> என்ற வார்த்தையின் கிரேக்க அர்த்தம் </w:t>
      </w:r>
      <w:r w:rsidR="003125DA">
        <w:t>“</w:t>
      </w:r>
      <w:r w:rsidR="000A4C05" w:rsidRPr="000A4C05">
        <w:t xml:space="preserve">மனதளவில் </w:t>
      </w:r>
      <w:r w:rsidR="00077806">
        <w:t>[</w:t>
      </w:r>
      <w:r w:rsidR="000A4C05" w:rsidRPr="000A4C05">
        <w:t>பு</w:t>
      </w:r>
      <w:r w:rsidR="003B0E00">
        <w:t>ரி</w:t>
      </w:r>
      <w:r w:rsidR="000A4C05" w:rsidRPr="000A4C05">
        <w:t>ந்துகொள்ளுதல்</w:t>
      </w:r>
      <w:r w:rsidR="00077806">
        <w:t>]</w:t>
      </w:r>
      <w:r w:rsidR="003125DA">
        <w:t>”</w:t>
      </w:r>
      <w:r w:rsidR="00986D02">
        <w:t xml:space="preserve"> </w:t>
      </w:r>
      <w:r w:rsidR="000A4C05" w:rsidRPr="000A4C05">
        <w:t>என்பதாகும் (ஸ்</w:t>
      </w:r>
      <w:r w:rsidR="0069381C">
        <w:t>ட்ரா</w:t>
      </w:r>
      <w:r w:rsidR="000A4C05" w:rsidRPr="000A4C05">
        <w:t>ங்).</w:t>
      </w:r>
      <w:r w:rsidR="00986D02">
        <w:t xml:space="preserve"> </w:t>
      </w:r>
      <w:r w:rsidR="000A4C05" w:rsidRPr="000A4C05">
        <w:t>கிறிஸ்து சாதாரணமாக மற்றும் எழுத்தின்படி பேசினபோதிலும், அவர் என்ன சொன்னார் என்பதை சீஷர்களால் கிரகித்துக்கொள்ள முடியவில்லை.</w:t>
      </w:r>
      <w:r w:rsidR="00986D02">
        <w:t xml:space="preserve"> </w:t>
      </w:r>
      <w:r w:rsidR="00FE214A" w:rsidRPr="000A4C05">
        <w:t>பாடம் சொல்லுகிறது</w:t>
      </w:r>
      <w:r w:rsidR="00F55EBE">
        <w:t>,</w:t>
      </w:r>
      <w:r w:rsidR="00FE214A">
        <w:t xml:space="preserve"> </w:t>
      </w:r>
      <w:r w:rsidR="0093226E">
        <w:t>“</w:t>
      </w:r>
      <w:r w:rsidR="000A4C05" w:rsidRPr="00FD4330">
        <w:rPr>
          <w:i/>
        </w:rPr>
        <w:t>இவைகளில் ஒன்றையும்</w:t>
      </w:r>
      <w:r w:rsidR="000A4C05" w:rsidRPr="000A4C05">
        <w:t xml:space="preserve"> அ</w:t>
      </w:r>
      <w:r w:rsidR="003B0E00">
        <w:t>வர்</w:t>
      </w:r>
      <w:r w:rsidR="000A4C05" w:rsidRPr="000A4C05">
        <w:t>கள் பு</w:t>
      </w:r>
      <w:r w:rsidR="003B0E00">
        <w:t>ரி</w:t>
      </w:r>
      <w:r w:rsidR="000A4C05" w:rsidRPr="000A4C05">
        <w:t>ந்துகொள்ளவில்லை</w:t>
      </w:r>
      <w:r w:rsidR="000A4C05" w:rsidRPr="000A4C05">
        <w:rPr>
          <w:rFonts w:hint="eastAsia"/>
        </w:rPr>
        <w:t>”</w:t>
      </w:r>
      <w:r w:rsidR="000A4C05" w:rsidRPr="000A4C05">
        <w:t>.</w:t>
      </w:r>
      <w:r w:rsidR="00986D02">
        <w:t xml:space="preserve"> </w:t>
      </w:r>
      <w:r w:rsidR="000A4C05" w:rsidRPr="000A4C05">
        <w:t>மேத்</w:t>
      </w:r>
      <w:r w:rsidR="00C16439">
        <w:t>யூ</w:t>
      </w:r>
      <w:r w:rsidR="000A4C05" w:rsidRPr="000A4C05">
        <w:t xml:space="preserve"> போல்லி</w:t>
      </w:r>
      <w:r w:rsidR="00986D02">
        <w:t xml:space="preserve"> </w:t>
      </w:r>
      <w:r w:rsidR="000A4C05" w:rsidRPr="000A4C05">
        <w:t xml:space="preserve">சொன்னார், </w:t>
      </w:r>
      <w:r w:rsidR="001B20E6">
        <w:t>“</w:t>
      </w:r>
      <w:r w:rsidR="000A4C05" w:rsidRPr="000A4C05">
        <w:t>இந்த வார்த்தைகள் போதுமான அளவுக்கு எளிதாக பு</w:t>
      </w:r>
      <w:r w:rsidR="003B0E00">
        <w:t>ரி</w:t>
      </w:r>
      <w:r w:rsidR="000A4C05" w:rsidRPr="000A4C05">
        <w:t>ந்து கொள்ளக்கூடியவைகள்</w:t>
      </w:r>
      <w:r w:rsidR="000A4C05" w:rsidRPr="000A4C05">
        <w:rPr>
          <w:rFonts w:hint="eastAsia"/>
        </w:rPr>
        <w:t>”</w:t>
      </w:r>
      <w:r w:rsidR="00986D02">
        <w:t xml:space="preserve"> </w:t>
      </w:r>
      <w:r w:rsidR="00755858" w:rsidRPr="00755858">
        <w:t>(</w:t>
      </w:r>
      <w:r w:rsidR="00755858" w:rsidRPr="00126471">
        <w:rPr>
          <w:b/>
          <w:i/>
        </w:rPr>
        <w:t xml:space="preserve">A </w:t>
      </w:r>
      <w:r w:rsidR="00755858" w:rsidRPr="00126471">
        <w:rPr>
          <w:b/>
          <w:i/>
        </w:rPr>
        <w:lastRenderedPageBreak/>
        <w:t>Commentary on the Whole Bible</w:t>
      </w:r>
      <w:r w:rsidR="00755858" w:rsidRPr="00755858">
        <w:t>, The Banner of Truth Trust, 1990 reprint, volume 3, p. 258; note on Luke 18:34)</w:t>
      </w:r>
      <w:r w:rsidR="00F55EBE">
        <w:t>,</w:t>
      </w:r>
      <w:r w:rsidR="00986D02">
        <w:t xml:space="preserve"> </w:t>
      </w:r>
      <w:r w:rsidR="000A4C05" w:rsidRPr="00D7120A">
        <w:rPr>
          <w:i/>
        </w:rPr>
        <w:t>இன்னும் இவைகளில் ஒன்றையும் அ</w:t>
      </w:r>
      <w:r w:rsidR="003B0E00" w:rsidRPr="00D7120A">
        <w:rPr>
          <w:i/>
        </w:rPr>
        <w:t>வர்</w:t>
      </w:r>
      <w:r w:rsidR="000A4C05" w:rsidRPr="00D7120A">
        <w:rPr>
          <w:i/>
        </w:rPr>
        <w:t>கள் பு</w:t>
      </w:r>
      <w:r w:rsidR="003B0E00" w:rsidRPr="00D7120A">
        <w:rPr>
          <w:i/>
        </w:rPr>
        <w:t>ரி</w:t>
      </w:r>
      <w:r w:rsidR="000A4C05" w:rsidRPr="00D7120A">
        <w:rPr>
          <w:i/>
        </w:rPr>
        <w:t>ந்துகொள்ளவில்லை!</w:t>
      </w:r>
      <w:r w:rsidR="00986D02">
        <w:t xml:space="preserve"> </w:t>
      </w:r>
      <w:r w:rsidR="00F55EBE" w:rsidRPr="000A4C05">
        <w:t xml:space="preserve">சீஷர்கள் </w:t>
      </w:r>
      <w:r w:rsidR="00F55EBE">
        <w:t xml:space="preserve">பின் வரும் வார்த்தைகளைப் </w:t>
      </w:r>
      <w:r w:rsidR="00F55EBE" w:rsidRPr="000A4C05">
        <w:t>பு</w:t>
      </w:r>
      <w:r w:rsidR="00F55EBE">
        <w:t>ரி</w:t>
      </w:r>
      <w:r w:rsidR="00F55EBE" w:rsidRPr="000A4C05">
        <w:t>ந்து கொள்ளவில்லை</w:t>
      </w:r>
      <w:r w:rsidR="00F55EBE">
        <w:t xml:space="preserve"> </w:t>
      </w:r>
      <w:r w:rsidR="00B11D81">
        <w:t>“</w:t>
      </w:r>
      <w:r w:rsidR="000A4C05" w:rsidRPr="000A4C05">
        <w:t>கிறிஸ்து புறஜாதிகளிடம் ஒப்புகொடுக்கப்படுவார்</w:t>
      </w:r>
      <w:r w:rsidR="000A4C05" w:rsidRPr="000A4C05">
        <w:rPr>
          <w:rFonts w:hint="eastAsia"/>
        </w:rPr>
        <w:t>”</w:t>
      </w:r>
      <w:r w:rsidR="000A4C05" w:rsidRPr="000A4C05">
        <w:t>.</w:t>
      </w:r>
      <w:r w:rsidR="00986D02">
        <w:t xml:space="preserve"> </w:t>
      </w:r>
      <w:r w:rsidR="00F55EBE" w:rsidRPr="000A4C05">
        <w:t xml:space="preserve">அவர்கள் </w:t>
      </w:r>
      <w:r w:rsidR="00F55EBE">
        <w:t xml:space="preserve">இதையும் </w:t>
      </w:r>
      <w:r w:rsidR="00F55EBE" w:rsidRPr="000A4C05">
        <w:t>பு</w:t>
      </w:r>
      <w:r w:rsidR="00F55EBE">
        <w:t>ரி</w:t>
      </w:r>
      <w:r w:rsidR="00F55EBE" w:rsidRPr="000A4C05">
        <w:t xml:space="preserve">ந்து கொள்ளவில்லை </w:t>
      </w:r>
      <w:r w:rsidR="00343B54">
        <w:t>“</w:t>
      </w:r>
      <w:r w:rsidR="003B0E00">
        <w:t>பரி</w:t>
      </w:r>
      <w:r w:rsidR="000A4C05" w:rsidRPr="000A4C05">
        <w:t>யாசமும் நிந்தையும் அடைந்து, துப்பப்படுவா</w:t>
      </w:r>
      <w:r w:rsidR="003B0E00">
        <w:t>ர்</w:t>
      </w:r>
      <w:r w:rsidR="000A4C05" w:rsidRPr="000A4C05">
        <w:t>”</w:t>
      </w:r>
      <w:r w:rsidR="00F55EBE">
        <w:t>.</w:t>
      </w:r>
      <w:r w:rsidR="000A4C05" w:rsidRPr="000A4C05">
        <w:t xml:space="preserve"> </w:t>
      </w:r>
      <w:r w:rsidR="00C943E7" w:rsidRPr="000A4C05">
        <w:t xml:space="preserve">அவர்கள் </w:t>
      </w:r>
      <w:r w:rsidR="00C943E7">
        <w:t xml:space="preserve">இதையும் </w:t>
      </w:r>
      <w:r w:rsidR="00C943E7" w:rsidRPr="000A4C05">
        <w:t>பு</w:t>
      </w:r>
      <w:r w:rsidR="00C943E7">
        <w:t>ரி</w:t>
      </w:r>
      <w:r w:rsidR="00C943E7" w:rsidRPr="000A4C05">
        <w:t>ந்து கொள்ளவில்லை</w:t>
      </w:r>
      <w:r w:rsidR="00C943E7">
        <w:t xml:space="preserve"> </w:t>
      </w:r>
      <w:r w:rsidR="00343B54">
        <w:t>“</w:t>
      </w:r>
      <w:r w:rsidR="000A4C05" w:rsidRPr="000A4C05">
        <w:t>அவரை வா</w:t>
      </w:r>
      <w:r w:rsidR="003B0E00">
        <w:t>ரி</w:t>
      </w:r>
      <w:r w:rsidR="000A4C05" w:rsidRPr="000A4C05">
        <w:t>னால் அடித்து,” அவரது முதுகு எலும்பை உ</w:t>
      </w:r>
      <w:r w:rsidR="003B0E00">
        <w:t>ரி</w:t>
      </w:r>
      <w:r w:rsidR="000A4C05" w:rsidRPr="000A4C05">
        <w:t>ப்பார்கள் என்பதை அவர்கள் பு</w:t>
      </w:r>
      <w:r w:rsidR="003B0E00">
        <w:t>ரி</w:t>
      </w:r>
      <w:r w:rsidR="000A4C05" w:rsidRPr="000A4C05">
        <w:t>ந்து கொள்ளவில்லை.</w:t>
      </w:r>
      <w:r w:rsidR="00986D02">
        <w:t xml:space="preserve"> </w:t>
      </w:r>
      <w:r w:rsidR="000A4C05" w:rsidRPr="000A4C05">
        <w:t xml:space="preserve">ஒரு சிலுவையில் அவரை </w:t>
      </w:r>
      <w:r w:rsidR="004829C4">
        <w:t>“</w:t>
      </w:r>
      <w:r w:rsidR="000A4C05" w:rsidRPr="000A4C05">
        <w:t>மரணத்துக்கு ஒப்பு</w:t>
      </w:r>
      <w:r w:rsidR="004829C4">
        <w:t>க்</w:t>
      </w:r>
      <w:r w:rsidR="000A4C05" w:rsidRPr="000A4C05">
        <w:t>கொடுப்பார்கள்</w:t>
      </w:r>
      <w:r w:rsidR="000A4C05" w:rsidRPr="000A4C05">
        <w:rPr>
          <w:rFonts w:hint="eastAsia"/>
        </w:rPr>
        <w:t>”</w:t>
      </w:r>
      <w:r w:rsidR="000A4C05" w:rsidRPr="000A4C05">
        <w:t xml:space="preserve"> என்பதை அவர்கள் பு</w:t>
      </w:r>
      <w:r w:rsidR="003B0E00">
        <w:t>ரி</w:t>
      </w:r>
      <w:r w:rsidR="000A4C05" w:rsidRPr="000A4C05">
        <w:t>ந்து கொள்ளவில்லை.</w:t>
      </w:r>
      <w:r w:rsidR="00986D02">
        <w:t xml:space="preserve"> </w:t>
      </w:r>
      <w:r w:rsidR="001A62D3" w:rsidRPr="000A4C05">
        <w:t>அவர்கள் பு</w:t>
      </w:r>
      <w:r w:rsidR="001A62D3">
        <w:t>ரி</w:t>
      </w:r>
      <w:r w:rsidR="001A62D3" w:rsidRPr="000A4C05">
        <w:t>ந்து கொள்ளவில்லை</w:t>
      </w:r>
      <w:r w:rsidR="001A62D3">
        <w:t xml:space="preserve"> </w:t>
      </w:r>
      <w:r w:rsidR="004829C4">
        <w:t>“</w:t>
      </w:r>
      <w:r w:rsidR="000A4C05" w:rsidRPr="000A4C05">
        <w:t>மூன்றாம் நாளிலே அ</w:t>
      </w:r>
      <w:r w:rsidR="003B0E00">
        <w:t>வர்</w:t>
      </w:r>
      <w:r w:rsidR="000A4C05" w:rsidRPr="000A4C05">
        <w:t xml:space="preserve"> உயிரோடே எழுந்திருப்பா</w:t>
      </w:r>
      <w:r w:rsidR="003B0E00">
        <w:t>ர்</w:t>
      </w:r>
      <w:r w:rsidR="000A4C05" w:rsidRPr="000A4C05">
        <w:t>”</w:t>
      </w:r>
      <w:r w:rsidR="00986D02">
        <w:t xml:space="preserve"> </w:t>
      </w:r>
      <w:r w:rsidR="000A4C05" w:rsidRPr="000A4C05">
        <w:t>என்பதை அவர்கள் பு</w:t>
      </w:r>
      <w:r w:rsidR="003B0E00">
        <w:t>ரி</w:t>
      </w:r>
      <w:r w:rsidR="000A4C05" w:rsidRPr="000A4C05">
        <w:t>ந்து கொள்ளவில்லை.</w:t>
      </w:r>
      <w:r w:rsidR="00986D02">
        <w:t xml:space="preserve"> </w:t>
      </w:r>
      <w:r w:rsidR="000A4C05" w:rsidRPr="000A4C05">
        <w:t>மாற்கு சுவிசேஷத்தில் நமக்கு</w:t>
      </w:r>
      <w:r w:rsidR="007345D6">
        <w:t>ச்</w:t>
      </w:r>
      <w:r w:rsidR="000A4C05" w:rsidRPr="000A4C05">
        <w:t xml:space="preserve"> சொல்லப்பட்டதைபோல, </w:t>
      </w:r>
    </w:p>
    <w:p w:rsidR="00A63B05" w:rsidRDefault="00A63B05" w:rsidP="0034209C">
      <w:pPr>
        <w:pStyle w:val="IndentBodyText"/>
      </w:pPr>
    </w:p>
    <w:p w:rsidR="000A4C05" w:rsidRPr="000A4C05" w:rsidRDefault="000A4C05" w:rsidP="0034209C">
      <w:pPr>
        <w:pStyle w:val="BibleVerse"/>
      </w:pPr>
      <w:r w:rsidRPr="000A4C05">
        <w:t>‘மனுஷகுமாரன் மனு</w:t>
      </w:r>
      <w:r w:rsidR="00FF1C37">
        <w:t>ஷர்</w:t>
      </w:r>
      <w:r w:rsidRPr="000A4C05">
        <w:t xml:space="preserve"> கைகளில் ஒப்புக்கொடுக்கப்</w:t>
      </w:r>
      <w:r w:rsidR="00B21BF7">
        <w:t xml:space="preserve"> </w:t>
      </w:r>
      <w:r w:rsidRPr="000A4C05">
        <w:t>படுவா</w:t>
      </w:r>
      <w:r w:rsidR="003B0E00">
        <w:t>ர்</w:t>
      </w:r>
      <w:r w:rsidRPr="000A4C05">
        <w:t xml:space="preserve"> என்றும், அ</w:t>
      </w:r>
      <w:r w:rsidR="003B0E00">
        <w:t>வர்</w:t>
      </w:r>
      <w:r w:rsidRPr="000A4C05">
        <w:t>கள் அவரைக் கொன்றுபோடுவா</w:t>
      </w:r>
      <w:r w:rsidR="003B0E00">
        <w:t>ர்</w:t>
      </w:r>
      <w:r w:rsidR="00B21BF7">
        <w:t xml:space="preserve"> </w:t>
      </w:r>
      <w:r w:rsidRPr="000A4C05">
        <w:t>கள் என்றும்</w:t>
      </w:r>
      <w:r w:rsidR="001B16DE">
        <w:t>;</w:t>
      </w:r>
      <w:r w:rsidRPr="000A4C05">
        <w:t xml:space="preserve"> கொல்லப்பட்டு, மூன்றாம் நாளிலே உயி</w:t>
      </w:r>
      <w:r w:rsidR="003B0E00">
        <w:t>ர்</w:t>
      </w:r>
      <w:r w:rsidRPr="000A4C05">
        <w:t>த்தெழுந்திருப்பா</w:t>
      </w:r>
      <w:r w:rsidR="003B0E00">
        <w:t>ர்</w:t>
      </w:r>
      <w:r w:rsidRPr="000A4C05">
        <w:t xml:space="preserve"> என்றும் அ</w:t>
      </w:r>
      <w:r w:rsidR="003B0E00">
        <w:t>வர்</w:t>
      </w:r>
      <w:r w:rsidRPr="000A4C05">
        <w:t xml:space="preserve"> தம்முடைய சீ</w:t>
      </w:r>
      <w:r w:rsidR="001B16DE">
        <w:t>ஷர்</w:t>
      </w:r>
      <w:r w:rsidRPr="000A4C05">
        <w:t>களுக்குப் போதகம்பண்ணிச் சொல்லியிருந்தா</w:t>
      </w:r>
      <w:r w:rsidR="003B0E00">
        <w:t>ர்</w:t>
      </w:r>
      <w:r w:rsidRPr="000A4C05">
        <w:t xml:space="preserve">. </w:t>
      </w:r>
      <w:r w:rsidRPr="00B21BF7">
        <w:rPr>
          <w:u w:val="single"/>
        </w:rPr>
        <w:t>அ</w:t>
      </w:r>
      <w:r w:rsidR="003B0E00" w:rsidRPr="00B21BF7">
        <w:rPr>
          <w:u w:val="single"/>
        </w:rPr>
        <w:t>வர்</w:t>
      </w:r>
      <w:r w:rsidRPr="00B21BF7">
        <w:rPr>
          <w:u w:val="single"/>
        </w:rPr>
        <w:t>களோ</w:t>
      </w:r>
      <w:r w:rsidR="00D545C9" w:rsidRPr="00B21BF7">
        <w:rPr>
          <w:u w:val="single"/>
        </w:rPr>
        <w:t>,</w:t>
      </w:r>
      <w:r w:rsidRPr="000A4C05">
        <w:t xml:space="preserve"> </w:t>
      </w:r>
      <w:r w:rsidRPr="00B21BF7">
        <w:rPr>
          <w:u w:val="single"/>
        </w:rPr>
        <w:t>அந்த</w:t>
      </w:r>
      <w:r w:rsidRPr="000A4C05">
        <w:t xml:space="preserve"> </w:t>
      </w:r>
      <w:r w:rsidRPr="00B21BF7">
        <w:rPr>
          <w:u w:val="single"/>
        </w:rPr>
        <w:t>வா</w:t>
      </w:r>
      <w:r w:rsidR="003B0E00" w:rsidRPr="00B21BF7">
        <w:rPr>
          <w:u w:val="single"/>
        </w:rPr>
        <w:t>ர்</w:t>
      </w:r>
      <w:r w:rsidRPr="00B21BF7">
        <w:rPr>
          <w:u w:val="single"/>
        </w:rPr>
        <w:t>த்தையை</w:t>
      </w:r>
      <w:r w:rsidRPr="000A4C05">
        <w:t xml:space="preserve"> </w:t>
      </w:r>
      <w:r w:rsidRPr="00B21BF7">
        <w:rPr>
          <w:u w:val="single"/>
        </w:rPr>
        <w:t>அறிந்துகொள்ள</w:t>
      </w:r>
      <w:r w:rsidR="00B21BF7" w:rsidRPr="00B21BF7">
        <w:rPr>
          <w:u w:val="single"/>
        </w:rPr>
        <w:t xml:space="preserve"> </w:t>
      </w:r>
      <w:r w:rsidRPr="00B21BF7">
        <w:rPr>
          <w:u w:val="single"/>
        </w:rPr>
        <w:t>வில்லை,</w:t>
      </w:r>
      <w:r w:rsidRPr="000A4C05">
        <w:t xml:space="preserve"> </w:t>
      </w:r>
      <w:r w:rsidRPr="00B21BF7">
        <w:rPr>
          <w:u w:val="single"/>
        </w:rPr>
        <w:t>அதைக்குறித்து</w:t>
      </w:r>
      <w:r w:rsidRPr="000A4C05">
        <w:t xml:space="preserve"> </w:t>
      </w:r>
      <w:r w:rsidRPr="00B21BF7">
        <w:rPr>
          <w:u w:val="single"/>
        </w:rPr>
        <w:t>அ</w:t>
      </w:r>
      <w:r w:rsidR="00046D13" w:rsidRPr="00B21BF7">
        <w:rPr>
          <w:u w:val="single"/>
        </w:rPr>
        <w:t>வரி</w:t>
      </w:r>
      <w:r w:rsidRPr="00B21BF7">
        <w:rPr>
          <w:u w:val="single"/>
        </w:rPr>
        <w:t>டத்தில்</w:t>
      </w:r>
      <w:r w:rsidRPr="000A4C05">
        <w:t xml:space="preserve"> </w:t>
      </w:r>
      <w:r w:rsidRPr="00B21BF7">
        <w:rPr>
          <w:u w:val="single"/>
        </w:rPr>
        <w:t>கேட்கவும்</w:t>
      </w:r>
      <w:r w:rsidRPr="000A4C05">
        <w:t xml:space="preserve"> </w:t>
      </w:r>
      <w:r w:rsidRPr="00B21BF7">
        <w:rPr>
          <w:u w:val="single"/>
        </w:rPr>
        <w:t>பயந்தா</w:t>
      </w:r>
      <w:r w:rsidR="003B0E00" w:rsidRPr="00B21BF7">
        <w:rPr>
          <w:u w:val="single"/>
        </w:rPr>
        <w:t>ர்</w:t>
      </w:r>
      <w:r w:rsidRPr="00B21BF7">
        <w:rPr>
          <w:u w:val="single"/>
        </w:rPr>
        <w:t>கள்</w:t>
      </w:r>
      <w:r w:rsidRPr="000A4C05">
        <w:t>” (மாற்கு 9:31</w:t>
      </w:r>
      <w:r w:rsidR="00B21BF7">
        <w:t>-</w:t>
      </w:r>
      <w:r w:rsidRPr="000A4C05">
        <w:t>32).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</w:p>
    <w:p w:rsidR="000A4C05" w:rsidRDefault="000A4C05" w:rsidP="0034209C">
      <w:pPr>
        <w:pStyle w:val="IndentBodyText"/>
      </w:pPr>
      <w:r w:rsidRPr="000A4C05">
        <w:t>வில்லியம் மெக்டொனால்டு அவர்களால் மனுஷீக பதிலாக அவர்களுடைய அறியாமை வி</w:t>
      </w:r>
      <w:r w:rsidR="00AE5D9A">
        <w:t>வரி</w:t>
      </w:r>
      <w:r w:rsidRPr="000A4C05">
        <w:t>க்கப்பட்டு இருக்கிறது,</w:t>
      </w:r>
    </w:p>
    <w:p w:rsidR="00A63B05" w:rsidRPr="000A4C05" w:rsidRDefault="00A63B05" w:rsidP="0034209C">
      <w:pPr>
        <w:pStyle w:val="IndentBodyText"/>
      </w:pPr>
    </w:p>
    <w:p w:rsidR="000A4C05" w:rsidRPr="000A4C05" w:rsidRDefault="000A4C05" w:rsidP="0034209C">
      <w:pPr>
        <w:pStyle w:val="BibleVerseNoHanging"/>
      </w:pPr>
      <w:r w:rsidRPr="000A4C05">
        <w:t>அவர்களுடைய மனங்கள் தங்களை ரோம</w:t>
      </w:r>
      <w:r w:rsidR="00F97C00">
        <w:t>ரி</w:t>
      </w:r>
      <w:r w:rsidRPr="000A4C05">
        <w:t xml:space="preserve">டமிருந்து </w:t>
      </w:r>
      <w:r w:rsidR="00B81A85">
        <w:t>[</w:t>
      </w:r>
      <w:r w:rsidRPr="000A4C05">
        <w:t>அரசியல்</w:t>
      </w:r>
      <w:r w:rsidR="003B0E00">
        <w:t>ரி</w:t>
      </w:r>
      <w:r w:rsidRPr="000A4C05">
        <w:t>தியாக</w:t>
      </w:r>
      <w:r w:rsidR="00B81A85">
        <w:t>]</w:t>
      </w:r>
      <w:r w:rsidRPr="000A4C05">
        <w:t xml:space="preserve"> விடுவிப்பவர் வருவார்</w:t>
      </w:r>
      <w:r w:rsidR="002D2872">
        <w:t>,</w:t>
      </w:r>
      <w:r w:rsidRPr="000A4C05">
        <w:t xml:space="preserve"> மற்றும் உடனடியாக இராஜ்யத்தை நிருவுவார் என்ற எண்ணத்தினால் நிறைந்திருந்தன</w:t>
      </w:r>
      <w:r w:rsidR="002D2872">
        <w:t>,</w:t>
      </w:r>
      <w:r w:rsidR="00986D02">
        <w:t xml:space="preserve"> </w:t>
      </w:r>
      <w:r w:rsidRPr="000A4C05">
        <w:t xml:space="preserve">வேறு எந்த நிகழ்சியையும் </w:t>
      </w:r>
      <w:r w:rsidR="003211FE">
        <w:t>[</w:t>
      </w:r>
      <w:r w:rsidRPr="000A4C05">
        <w:t>விசுவாசிக்க</w:t>
      </w:r>
      <w:r w:rsidR="003211FE">
        <w:t>]</w:t>
      </w:r>
      <w:r w:rsidRPr="000A4C05">
        <w:t xml:space="preserve"> அவர்கள் மறுத்தார்கள் </w:t>
      </w:r>
      <w:r w:rsidR="00056A9D" w:rsidRPr="00056A9D">
        <w:t xml:space="preserve">(William MacDonald, </w:t>
      </w:r>
      <w:r w:rsidR="00056A9D" w:rsidRPr="00056A9D">
        <w:rPr>
          <w:b/>
          <w:i/>
        </w:rPr>
        <w:t>Believer’s Bible Commentary</w:t>
      </w:r>
      <w:r w:rsidR="00056A9D" w:rsidRPr="00056A9D">
        <w:t>, Thomas Nelson Publishers, 1989 edition, p. 1440; note on Luke 18:34).</w:t>
      </w:r>
    </w:p>
    <w:p w:rsidR="000A4C05" w:rsidRPr="000A4C05" w:rsidRDefault="000A4C05" w:rsidP="0034209C">
      <w:pPr>
        <w:pStyle w:val="IndentBodyText"/>
      </w:pPr>
    </w:p>
    <w:p w:rsidR="000A4C05" w:rsidRPr="000A4C05" w:rsidRDefault="001E3B55" w:rsidP="0034209C">
      <w:pPr>
        <w:pStyle w:val="IndentBodyText"/>
      </w:pPr>
      <w:r>
        <w:t>ஜனவரி 28, 2006 அன்று</w:t>
      </w:r>
      <w:r w:rsidR="00986D02">
        <w:t xml:space="preserve"> </w:t>
      </w:r>
      <w:r w:rsidR="000A4C05" w:rsidRPr="000A4C05">
        <w:t>இட்சியாக் கடு</w:t>
      </w:r>
      <w:r w:rsidR="003B0E00">
        <w:t>ரி</w:t>
      </w:r>
      <w:r w:rsidR="000A4C05" w:rsidRPr="000A4C05">
        <w:t xml:space="preserve"> என்</w:t>
      </w:r>
      <w:r>
        <w:t>ப</w:t>
      </w:r>
      <w:r w:rsidR="000A4C05" w:rsidRPr="000A4C05">
        <w:t xml:space="preserve">வர், இஸ்ரவேலின் பிரதானமான ரபிகளில் ஒருவர், </w:t>
      </w:r>
      <w:r w:rsidR="00527081">
        <w:t xml:space="preserve">தாம் இறக்கும் போது, </w:t>
      </w:r>
      <w:r w:rsidR="000A4C05" w:rsidRPr="000A4C05">
        <w:t>தமது மரணத்துக்கு பிறகு திறக்க வேண்டும் என்று ஒரு குறிப்பை வைத்தார்.</w:t>
      </w:r>
      <w:r w:rsidR="00986D02">
        <w:t xml:space="preserve"> </w:t>
      </w:r>
      <w:r w:rsidR="000A4C05" w:rsidRPr="000A4C05">
        <w:t xml:space="preserve">மத்திய காலத்தில் இருந்த </w:t>
      </w:r>
      <w:r w:rsidR="000A4C05" w:rsidRPr="000A4C05">
        <w:lastRenderedPageBreak/>
        <w:t xml:space="preserve">ரபிகள் இரண்டு மேசியாக்கள் வருவார்கள் என்று விசுவாசித்தார்கள் </w:t>
      </w:r>
      <w:r w:rsidR="00527081">
        <w:t>–</w:t>
      </w:r>
      <w:r w:rsidR="000A4C05" w:rsidRPr="000A4C05">
        <w:t xml:space="preserve"> மேசியா பென்ஜோசப் அவர்களுடைய பாவங்களுக்காக பாடுபடுவதற்காக வருவார், ஜோசப் தனது சகோதரர்ளுக்காக பாடுபட்டு அவர்களை எகிப்திலிருந்து வெளியே கொண்டு வந்ததுபோல அவர்களை விடுவிப்பார் என்றும், மேசியா பென் டேவிட் வந்து</w:t>
      </w:r>
      <w:r w:rsidR="00527081">
        <w:t>,</w:t>
      </w:r>
      <w:r w:rsidR="000A4C05" w:rsidRPr="000A4C05">
        <w:t xml:space="preserve"> அவர்களுடைய சத்துருக்களை வெற்றிகொண்டு அவர்களை டேவிட்டைபோல அரசாட்சி செய்வார் என்றும்</w:t>
      </w:r>
      <w:r w:rsidR="00986D02">
        <w:t xml:space="preserve"> </w:t>
      </w:r>
      <w:r w:rsidR="000A4C05" w:rsidRPr="000A4C05">
        <w:t>விசுவாசித்தார்கள்.</w:t>
      </w:r>
      <w:r w:rsidR="00986D02">
        <w:t xml:space="preserve"> </w:t>
      </w:r>
      <w:r w:rsidR="000A4C05" w:rsidRPr="000A4C05">
        <w:t>ஆனால் ரபி கடு</w:t>
      </w:r>
      <w:r w:rsidR="003B0E00">
        <w:t>ரி</w:t>
      </w:r>
      <w:r w:rsidR="000A4C05" w:rsidRPr="000A4C05">
        <w:t>யின் குறிப்பு அவரது மரணத்துக்கு பிறகு திறக்கப்பட்டபொழுது,</w:t>
      </w:r>
      <w:r w:rsidR="00986D02">
        <w:t xml:space="preserve"> </w:t>
      </w:r>
      <w:r w:rsidR="000A4C05" w:rsidRPr="000A4C05">
        <w:t>அவர் ஒரே</w:t>
      </w:r>
      <w:r w:rsidR="00527081">
        <w:t xml:space="preserve"> </w:t>
      </w:r>
      <w:r w:rsidR="000A4C05" w:rsidRPr="000A4C05">
        <w:t>ஒரு மேசியாவை விசுவாசித்ததாக அந்த குறிப்பு சொன்னது.</w:t>
      </w:r>
      <w:r w:rsidR="00986D02">
        <w:t xml:space="preserve"> </w:t>
      </w:r>
      <w:r w:rsidR="000A4C05" w:rsidRPr="000A4C05">
        <w:t>அவரது பெ</w:t>
      </w:r>
      <w:r w:rsidR="00527081">
        <w:t>யரி</w:t>
      </w:r>
      <w:r w:rsidR="000A4C05" w:rsidRPr="000A4C05">
        <w:t>ன் எபிரேய வாக்கியத்தின் முதல் எழுத்து ஏசுவா என்று வெளிபடுத்தப்பட்டதாக</w:t>
      </w:r>
      <w:r w:rsidR="00394055">
        <w:t xml:space="preserve"> –</w:t>
      </w:r>
      <w:r w:rsidR="000A4C05" w:rsidRPr="000A4C05">
        <w:t xml:space="preserve"> அது சொன்னது.</w:t>
      </w:r>
      <w:r w:rsidR="00986D02">
        <w:t xml:space="preserve"> </w:t>
      </w:r>
      <w:r w:rsidR="000A4C05" w:rsidRPr="000A4C05">
        <w:t xml:space="preserve">அந்த பெயருக்கு </w:t>
      </w:r>
      <w:r w:rsidR="004222ED">
        <w:t>தமிழில் இயேசு</w:t>
      </w:r>
      <w:r w:rsidR="000A4C05" w:rsidRPr="000A4C05">
        <w:t xml:space="preserve"> என்பதாகும்!</w:t>
      </w:r>
      <w:r w:rsidR="00986D02">
        <w:t xml:space="preserve"> </w:t>
      </w:r>
      <w:r w:rsidR="000A4C05" w:rsidRPr="000A4C05">
        <w:t>இது இஸ்ரவேலின் மத</w:t>
      </w:r>
      <w:r w:rsidR="00667E6D">
        <w:t xml:space="preserve"> </w:t>
      </w:r>
      <w:r w:rsidR="000A4C05" w:rsidRPr="000A4C05">
        <w:t>வல்லுனர்களை உபாதித்தது.</w:t>
      </w:r>
      <w:r w:rsidR="00986D02">
        <w:t xml:space="preserve"> </w:t>
      </w:r>
      <w:r w:rsidR="000A4C05" w:rsidRPr="000A4C05">
        <w:t xml:space="preserve">பாடுபடும் மேசியாவும் ஆளுகை செய்யும் மேசியாவும் ஒருவரே! இந்த </w:t>
      </w:r>
      <w:r w:rsidR="0094421E">
        <w:t>“</w:t>
      </w:r>
      <w:r w:rsidR="000A4C05" w:rsidRPr="000A4C05">
        <w:t>இரண்டு மேசியாக்களும்</w:t>
      </w:r>
      <w:r w:rsidR="000A4C05" w:rsidRPr="000A4C05">
        <w:rPr>
          <w:rFonts w:hint="eastAsia"/>
        </w:rPr>
        <w:t>”</w:t>
      </w:r>
      <w:r w:rsidR="000A4C05" w:rsidRPr="000A4C05">
        <w:t xml:space="preserve"> கிறிஸ்துவின் முதலாம் வருகையும் மற்றும் அவரது இரண்டாம் வருகையும் ஆகும் </w:t>
      </w:r>
      <w:r w:rsidR="00667E6D">
        <w:t>–</w:t>
      </w:r>
      <w:r w:rsidR="000A4C05" w:rsidRPr="000A4C05">
        <w:t xml:space="preserve"> இரண்டு மேசியாக்கள் அல்ல! </w:t>
      </w:r>
    </w:p>
    <w:p w:rsidR="000A4C05" w:rsidRPr="000A4C05" w:rsidRDefault="000A4C05" w:rsidP="0034209C">
      <w:pPr>
        <w:pStyle w:val="IndentBodyText"/>
      </w:pPr>
      <w:r w:rsidRPr="000A4C05">
        <w:t>சீஷர்கள் மேசியா பென் டேவிட்டை எதிர்பார்த்துக் கொண்டிருந்தார்கள், மேசியா பென் ஜோசப்பை அல்ல! பாடுபடும் மேசியாவை நம்புவதற்கு விரோதமாக அவர்களுடைய மனம் தப்பெண்ணம் கொண்டிருந்தது (மேசியா பென் ஜோசப்) ஏன்</w:t>
      </w:r>
      <w:r w:rsidR="003B425C">
        <w:t xml:space="preserve"> </w:t>
      </w:r>
      <w:r w:rsidRPr="000A4C05">
        <w:t xml:space="preserve">என்றால் அந்த நாட்களிலிருந்த அதிகமான </w:t>
      </w:r>
      <w:r w:rsidR="00F06F4C">
        <w:t>யூ</w:t>
      </w:r>
      <w:r w:rsidRPr="000A4C05">
        <w:t>த</w:t>
      </w:r>
      <w:r w:rsidR="003B425C">
        <w:t xml:space="preserve"> </w:t>
      </w:r>
      <w:r w:rsidRPr="000A4C05">
        <w:t>மக்கள் ரோ</w:t>
      </w:r>
      <w:r w:rsidR="003B0E00">
        <w:t>மரி</w:t>
      </w:r>
      <w:r w:rsidRPr="000A4C05">
        <w:t>டமிருந்து தங்களை விடுவிக்கும் ஒரு மேசியாவை எதிர்நோக்கிக்</w:t>
      </w:r>
      <w:r w:rsidR="003B425C">
        <w:t xml:space="preserve"> </w:t>
      </w:r>
      <w:r w:rsidRPr="000A4C05">
        <w:t>கொண்டிருந்தார்கள் (மேசியா பென் டேவிட்).</w:t>
      </w:r>
      <w:r w:rsidR="00986D02">
        <w:t xml:space="preserve"> </w:t>
      </w:r>
      <w:r w:rsidRPr="000A4C05">
        <w:t>அந்த</w:t>
      </w:r>
      <w:r w:rsidR="00986D02">
        <w:t xml:space="preserve"> </w:t>
      </w:r>
      <w:r w:rsidRPr="000A4C05">
        <w:t>இரண்டு மேசியாக்களும் ஒன்றுதான் என்பதை அவர்கள் உணர்ந்து கொள்ளவில்லை.</w:t>
      </w:r>
      <w:r w:rsidR="003B425C">
        <w:t xml:space="preserve"> </w:t>
      </w:r>
      <w:r w:rsidR="003B425C" w:rsidRPr="000A4C05">
        <w:t>எனது போதனையை பாருங்கள்</w:t>
      </w:r>
      <w:r w:rsidR="00495E43">
        <w:t>,</w:t>
      </w:r>
      <w:r w:rsidR="00986D02">
        <w:t xml:space="preserve"> </w:t>
      </w:r>
      <w:r w:rsidR="00D45608">
        <w:t>“</w:t>
      </w:r>
      <w:hyperlink r:id="rId11" w:history="1">
        <w:r w:rsidRPr="00F502E7">
          <w:rPr>
            <w:rStyle w:val="Hyperlink"/>
            <w:rFonts w:hint="cs"/>
          </w:rPr>
          <w:t>சீஷர்களின்</w:t>
        </w:r>
        <w:r w:rsidRPr="00F502E7">
          <w:rPr>
            <w:rStyle w:val="Hyperlink"/>
          </w:rPr>
          <w:t xml:space="preserve"> </w:t>
        </w:r>
        <w:r w:rsidRPr="00F502E7">
          <w:rPr>
            <w:rStyle w:val="Hyperlink"/>
            <w:rFonts w:hint="cs"/>
          </w:rPr>
          <w:t>பயம்</w:t>
        </w:r>
        <w:r w:rsidRPr="00F502E7">
          <w:rPr>
            <w:rStyle w:val="Hyperlink"/>
            <w:rFonts w:hint="eastAsia"/>
          </w:rPr>
          <w:t>”</w:t>
        </w:r>
        <w:r w:rsidRPr="00F502E7">
          <w:rPr>
            <w:rStyle w:val="Hyperlink"/>
          </w:rPr>
          <w:t xml:space="preserve"> </w:t>
        </w:r>
        <w:r w:rsidR="00495E43" w:rsidRPr="00F502E7">
          <w:rPr>
            <w:rStyle w:val="Hyperlink"/>
          </w:rPr>
          <w:t xml:space="preserve">– </w:t>
        </w:r>
        <w:r w:rsidRPr="00F502E7">
          <w:rPr>
            <w:rStyle w:val="Hyperlink"/>
            <w:rFonts w:hint="cs"/>
          </w:rPr>
          <w:t>அதை</w:t>
        </w:r>
        <w:r w:rsidRPr="00F502E7">
          <w:rPr>
            <w:rStyle w:val="Hyperlink"/>
          </w:rPr>
          <w:t xml:space="preserve"> </w:t>
        </w:r>
        <w:r w:rsidRPr="00F502E7">
          <w:rPr>
            <w:rStyle w:val="Hyperlink"/>
            <w:rFonts w:hint="cs"/>
          </w:rPr>
          <w:t>படிக்க</w:t>
        </w:r>
        <w:r w:rsidRPr="00F502E7">
          <w:rPr>
            <w:rStyle w:val="Hyperlink"/>
          </w:rPr>
          <w:t xml:space="preserve"> </w:t>
        </w:r>
        <w:r w:rsidRPr="00F502E7">
          <w:rPr>
            <w:rStyle w:val="Hyperlink"/>
            <w:rFonts w:hint="cs"/>
          </w:rPr>
          <w:t>இங்கே</w:t>
        </w:r>
        <w:r w:rsidRPr="00F502E7">
          <w:rPr>
            <w:rStyle w:val="Hyperlink"/>
          </w:rPr>
          <w:t xml:space="preserve"> </w:t>
        </w:r>
        <w:r w:rsidRPr="00F502E7">
          <w:rPr>
            <w:rStyle w:val="Hyperlink"/>
            <w:rFonts w:hint="cs"/>
          </w:rPr>
          <w:t>கிளிக்</w:t>
        </w:r>
        <w:r w:rsidRPr="00F502E7">
          <w:rPr>
            <w:rStyle w:val="Hyperlink"/>
          </w:rPr>
          <w:t xml:space="preserve"> </w:t>
        </w:r>
        <w:r w:rsidRPr="00F502E7">
          <w:rPr>
            <w:rStyle w:val="Hyperlink"/>
            <w:rFonts w:hint="cs"/>
          </w:rPr>
          <w:t>செய்யவும்</w:t>
        </w:r>
      </w:hyperlink>
      <w:r w:rsidRPr="000A4C05">
        <w:t>.</w:t>
      </w:r>
      <w:r w:rsidR="00986D02">
        <w:t xml:space="preserve"> </w:t>
      </w:r>
      <w:r w:rsidRPr="000A4C05">
        <w:t>ஆனால் அவர்களின் சுவிசேஷ அறியாமைக்கு மற்றொரு காரணமும் உண்டு.</w:t>
      </w:r>
    </w:p>
    <w:p w:rsidR="000A4C05" w:rsidRPr="000A4C05" w:rsidRDefault="000A4C05" w:rsidP="0034209C">
      <w:pPr>
        <w:pStyle w:val="IndentBodyText"/>
      </w:pPr>
      <w:r w:rsidRPr="000A4C05">
        <w:t>நமது இளம் வாலி</w:t>
      </w:r>
      <w:r w:rsidR="003B0E00">
        <w:t>பரி</w:t>
      </w:r>
      <w:r w:rsidRPr="000A4C05">
        <w:t xml:space="preserve">ல் ஒருவர் சொன்னார், </w:t>
      </w:r>
      <w:r w:rsidR="0039574C">
        <w:t>“</w:t>
      </w:r>
      <w:r w:rsidRPr="000A4C05">
        <w:t>அநேகதரம் சுவிசேஷத்தை கேட்டுக்கொண்டிருந்து, ஒல்வொரு ஞாயிற்றுக்கிழமையும் மறுபடியுமாக கேட்டு இன்னும் அதிகமாக எனது இருதயம் கடினமாக காணப்படுகிறது.</w:t>
      </w:r>
      <w:r w:rsidR="00986D02">
        <w:t xml:space="preserve"> </w:t>
      </w:r>
      <w:r w:rsidRPr="000A4C05">
        <w:t>சுவிசேஷத்தின் எளிமை என்னை விரக்தி அடைய செய்கிறது... ஒன்றும் நடக்காது என்று நான் நினைத்துக்கொண்டிருந்தேன்... என் உணர்வுகளையும் என்னையும் நம்ப நான் முயற்சி செய்துகொண்டிருந்தேன்</w:t>
      </w:r>
      <w:r w:rsidR="00F650B5">
        <w:t>.</w:t>
      </w:r>
      <w:r w:rsidRPr="000A4C05">
        <w:t xml:space="preserve"> </w:t>
      </w:r>
      <w:r w:rsidR="00F650B5">
        <w:t>[</w:t>
      </w:r>
      <w:r w:rsidRPr="000A4C05">
        <w:t>அவன் மேசியா பென் டேவிட்டை விரும்பினான், அவனது உணர்வுக்கு பொறுத்தமான மனோதத்துவ நிபுனரான மேசியாவாக இருக்க வேண்டுமென்று பார்த்தான்</w:t>
      </w:r>
      <w:r w:rsidR="00F650B5">
        <w:t>]</w:t>
      </w:r>
      <w:r w:rsidRPr="000A4C05">
        <w:t>.</w:t>
      </w:r>
      <w:r w:rsidR="00986D02">
        <w:t xml:space="preserve"> </w:t>
      </w:r>
      <w:r w:rsidRPr="000A4C05">
        <w:t>இயேசு என்னை நேசித்தார் என்று டாக்டர் ஹைமர்ஸ் மேலும் மேலும் சொன்னார்.</w:t>
      </w:r>
      <w:r w:rsidR="00986D02">
        <w:t xml:space="preserve"> </w:t>
      </w:r>
      <w:r w:rsidRPr="000A4C05">
        <w:t>இறுதியாக நான் எதைவேண்டுமானாலும் செய்ய விரும்பினேன். டாக்டர் ஹைமர்ஸ் சொன்ன எல்லாவற்றையும் நான் செய்தேன்.</w:t>
      </w:r>
      <w:r w:rsidR="00986D02">
        <w:t xml:space="preserve"> </w:t>
      </w:r>
      <w:r w:rsidRPr="000A4C05">
        <w:t>நான் இயேசுவை நம்பினேன், ஏன்</w:t>
      </w:r>
      <w:r w:rsidR="00F650B5">
        <w:t xml:space="preserve"> </w:t>
      </w:r>
      <w:r w:rsidRPr="000A4C05">
        <w:t xml:space="preserve">என்றால் </w:t>
      </w:r>
      <w:r w:rsidRPr="000A4C05">
        <w:lastRenderedPageBreak/>
        <w:t>இயேசுவே சிலுவையில் ஆணி அடிக்கப்படடார், என்னுடைய உணர்வுகள் அல்ல.</w:t>
      </w:r>
      <w:r w:rsidR="00986D02">
        <w:t xml:space="preserve"> </w:t>
      </w:r>
      <w:r w:rsidR="00F650B5">
        <w:t>[</w:t>
      </w:r>
      <w:r w:rsidR="00F650B5" w:rsidRPr="000A4C05">
        <w:t>மேசியா பென் டேவிட்</w:t>
      </w:r>
      <w:r w:rsidR="00F650B5">
        <w:t xml:space="preserve"> </w:t>
      </w:r>
      <w:r w:rsidRPr="000A4C05">
        <w:t xml:space="preserve">அவனுக்கு மனநலம் தரவேண்டும் என்று </w:t>
      </w:r>
      <w:r w:rsidR="00C71D59">
        <w:t>வேண்டி</w:t>
      </w:r>
      <w:r w:rsidRPr="000A4C05">
        <w:t>னான்.</w:t>
      </w:r>
      <w:r w:rsidR="00F650B5">
        <w:t>]</w:t>
      </w:r>
      <w:r w:rsidR="00986D02">
        <w:t xml:space="preserve"> </w:t>
      </w:r>
      <w:r w:rsidRPr="000A4C05">
        <w:t>இயேசு தமது இரத்தத்தினால் எனது பாவங்களை கழுவி நீக்கினார்.”</w:t>
      </w:r>
      <w:r w:rsidR="00986D02">
        <w:t xml:space="preserve"> </w:t>
      </w:r>
      <w:r w:rsidRPr="000A4C05">
        <w:t>அந்த இளம் மனிதன் சீஷர்களைபோலவே இருந்தான்.</w:t>
      </w:r>
      <w:r w:rsidR="00986D02">
        <w:t xml:space="preserve"> </w:t>
      </w:r>
      <w:r w:rsidRPr="000A4C05">
        <w:t xml:space="preserve">இயேசு அவனுடைய பாவங்களுக்காக </w:t>
      </w:r>
      <w:r w:rsidR="003B0E00">
        <w:t>மரி</w:t>
      </w:r>
      <w:r w:rsidRPr="000A4C05">
        <w:t>த்ததை அவன் கேள்விப்பட்டான், ஆனால் அவன் அதை விசுவாசிக்கவில்லை.</w:t>
      </w:r>
      <w:r w:rsidR="00986D02">
        <w:t xml:space="preserve"> </w:t>
      </w:r>
      <w:r w:rsidRPr="000A4C05">
        <w:t xml:space="preserve">அவனுக்கு மனதில் சுகம் வேண்டும், பாவமன்னிப்பு </w:t>
      </w:r>
      <w:r w:rsidRPr="00C24786">
        <w:rPr>
          <w:u w:val="single"/>
        </w:rPr>
        <w:t>அல்ல</w:t>
      </w:r>
      <w:r w:rsidRPr="000A4C05">
        <w:t>.</w:t>
      </w:r>
      <w:r w:rsidR="00986D02">
        <w:t xml:space="preserve"> </w:t>
      </w:r>
      <w:r w:rsidRPr="000A4C05">
        <w:t>இந்த இரவிலே உங்களில் சிலர் அப்படி இருக்கிறீர்கள்.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SubHeading"/>
      </w:pPr>
      <w:r w:rsidRPr="000A4C05">
        <w:t>இரண்டாவது,</w:t>
      </w:r>
      <w:r w:rsidR="00986D02">
        <w:t xml:space="preserve"> </w:t>
      </w:r>
      <w:r w:rsidRPr="000A4C05">
        <w:t>அவர்களுக்கு சுவிசேஷம் மறைக்கப்பட்டிருந்தது.</w:t>
      </w:r>
      <w:r w:rsidR="00986D02">
        <w:t xml:space="preserve"> </w:t>
      </w:r>
    </w:p>
    <w:p w:rsidR="003235EC" w:rsidRDefault="003235EC" w:rsidP="0034209C">
      <w:pPr>
        <w:pStyle w:val="IndentBodyText"/>
      </w:pPr>
    </w:p>
    <w:p w:rsidR="000A4C05" w:rsidRDefault="00D40547" w:rsidP="0034209C">
      <w:pPr>
        <w:pStyle w:val="BibleVerse"/>
      </w:pPr>
      <w:r>
        <w:t>“</w:t>
      </w:r>
      <w:r w:rsidR="000A4C05" w:rsidRPr="000A4C05">
        <w:t>இவைகளில் ஒன்றையும் அ</w:t>
      </w:r>
      <w:r w:rsidR="003B0E00">
        <w:t>வர்</w:t>
      </w:r>
      <w:r w:rsidR="000A4C05" w:rsidRPr="000A4C05">
        <w:t>கள் உணரவில்லை</w:t>
      </w:r>
      <w:r>
        <w:t>;</w:t>
      </w:r>
      <w:r w:rsidR="000A4C05" w:rsidRPr="000A4C05">
        <w:t xml:space="preserve"> </w:t>
      </w:r>
      <w:r w:rsidR="000A4C05" w:rsidRPr="00196D19">
        <w:rPr>
          <w:i/>
        </w:rPr>
        <w:t>அவைகளின் பொருள் அ</w:t>
      </w:r>
      <w:r w:rsidR="003B0E00" w:rsidRPr="00196D19">
        <w:rPr>
          <w:i/>
        </w:rPr>
        <w:t>வர்</w:t>
      </w:r>
      <w:r w:rsidR="000A4C05" w:rsidRPr="00196D19">
        <w:rPr>
          <w:i/>
        </w:rPr>
        <w:t>களுக்கு</w:t>
      </w:r>
      <w:r w:rsidR="00F604C8" w:rsidRPr="00196D19">
        <w:rPr>
          <w:i/>
        </w:rPr>
        <w:t xml:space="preserve"> </w:t>
      </w:r>
      <w:r w:rsidR="000A4C05" w:rsidRPr="00196D19">
        <w:rPr>
          <w:i/>
        </w:rPr>
        <w:t>மறைவாயிருந்தது</w:t>
      </w:r>
      <w:r w:rsidR="00196D19">
        <w:rPr>
          <w:i/>
        </w:rPr>
        <w:t>...</w:t>
      </w:r>
      <w:r w:rsidR="000A4C05" w:rsidRPr="000A4C05">
        <w:t>”</w:t>
      </w:r>
      <w:r w:rsidR="00986D02">
        <w:t xml:space="preserve"> </w:t>
      </w:r>
      <w:r w:rsidR="000A4C05" w:rsidRPr="000A4C05">
        <w:t>(லூக்கா 18:34)</w:t>
      </w:r>
      <w:r>
        <w:t>.</w:t>
      </w:r>
    </w:p>
    <w:p w:rsidR="00F604C8" w:rsidRPr="000A4C05" w:rsidRDefault="00F604C8" w:rsidP="0034209C">
      <w:pPr>
        <w:pStyle w:val="IndentBodyText"/>
      </w:pPr>
    </w:p>
    <w:p w:rsidR="000A4C05" w:rsidRPr="000A4C05" w:rsidRDefault="00D40547" w:rsidP="0034209C">
      <w:pPr>
        <w:pStyle w:val="IndentBodyText"/>
      </w:pPr>
      <w:r>
        <w:t>“</w:t>
      </w:r>
      <w:r w:rsidR="000A4C05" w:rsidRPr="000A4C05">
        <w:t>மறைவு</w:t>
      </w:r>
      <w:r w:rsidR="000A4C05" w:rsidRPr="000A4C05">
        <w:rPr>
          <w:rFonts w:hint="eastAsia"/>
        </w:rPr>
        <w:t>”</w:t>
      </w:r>
      <w:r w:rsidR="000A4C05" w:rsidRPr="000A4C05">
        <w:t xml:space="preserve"> என்ற வார்த்தையின் கிரேக்க அர்த்தம் </w:t>
      </w:r>
      <w:r>
        <w:t>“</w:t>
      </w:r>
      <w:r w:rsidR="000A4C05" w:rsidRPr="000A4C05">
        <w:t>மூ</w:t>
      </w:r>
      <w:r w:rsidR="0037662A">
        <w:t>டுதல்,</w:t>
      </w:r>
      <w:r w:rsidR="000A4C05" w:rsidRPr="000A4C05">
        <w:t xml:space="preserve"> மறைத்தல்</w:t>
      </w:r>
      <w:r w:rsidR="000A4C05" w:rsidRPr="000A4C05">
        <w:rPr>
          <w:rFonts w:hint="eastAsia"/>
        </w:rPr>
        <w:t>”</w:t>
      </w:r>
      <w:r w:rsidR="000A4C05" w:rsidRPr="000A4C05">
        <w:t xml:space="preserve"> </w:t>
      </w:r>
      <w:r w:rsidR="002D74C5" w:rsidRPr="002D74C5">
        <w:t>(</w:t>
      </w:r>
      <w:r w:rsidR="0037662A">
        <w:t>ஸ்ட்ராங்</w:t>
      </w:r>
      <w:r w:rsidR="002D74C5" w:rsidRPr="002D74C5">
        <w:t>)</w:t>
      </w:r>
      <w:r w:rsidR="00986D02">
        <w:t xml:space="preserve"> </w:t>
      </w:r>
      <w:r w:rsidR="000A4C05" w:rsidRPr="000A4C05">
        <w:t>என்பதாகும்.</w:t>
      </w:r>
      <w:r w:rsidR="00986D02">
        <w:t xml:space="preserve"> </w:t>
      </w:r>
      <w:r w:rsidR="00DA2B44">
        <w:t xml:space="preserve">அது </w:t>
      </w:r>
      <w:r w:rsidR="000A4C05" w:rsidRPr="000A4C05">
        <w:t>யோவான் 8:59</w:t>
      </w:r>
      <w:r w:rsidR="00986D02">
        <w:t xml:space="preserve"> </w:t>
      </w:r>
      <w:r w:rsidR="000A4C05" w:rsidRPr="000A4C05">
        <w:t>என்ற வசனத்தில் உள்ள அதே</w:t>
      </w:r>
      <w:r w:rsidR="00DA2B44">
        <w:t xml:space="preserve"> கிரேக்க </w:t>
      </w:r>
      <w:r w:rsidR="000A4C05" w:rsidRPr="000A4C05">
        <w:t>வார்த்தை</w:t>
      </w:r>
      <w:r w:rsidR="00DA2B44">
        <w:t>யாகும் அதாவது, “</w:t>
      </w:r>
      <w:r w:rsidR="00DA2B44" w:rsidRPr="000A4C05">
        <w:t xml:space="preserve">இயேசு </w:t>
      </w:r>
      <w:r w:rsidR="00DA2B44" w:rsidRPr="00DA2B44">
        <w:rPr>
          <w:u w:val="single"/>
        </w:rPr>
        <w:t>மறைந்து</w:t>
      </w:r>
      <w:r w:rsidR="00DA2B44" w:rsidRPr="000A4C05">
        <w:rPr>
          <w:rFonts w:hint="eastAsia"/>
        </w:rPr>
        <w:t>”</w:t>
      </w:r>
      <w:r w:rsidR="00FD1D76">
        <w:t>.</w:t>
      </w:r>
      <w:r w:rsidR="00A060F1">
        <w:t xml:space="preserve"> </w:t>
      </w:r>
      <w:r w:rsidR="000A4C05" w:rsidRPr="000A4C05">
        <w:t>அதனால்</w:t>
      </w:r>
      <w:r w:rsidR="00FD1D76">
        <w:t>,</w:t>
      </w:r>
      <w:r w:rsidR="000A4C05" w:rsidRPr="000A4C05">
        <w:t xml:space="preserve"> நமது பாடத்தில், </w:t>
      </w:r>
      <w:r w:rsidR="00472476">
        <w:t>“</w:t>
      </w:r>
      <w:r w:rsidR="000A4C05" w:rsidRPr="000A4C05">
        <w:t>அவைகளின் பொருள் அ</w:t>
      </w:r>
      <w:r w:rsidR="003B0E00">
        <w:t>வர்</w:t>
      </w:r>
      <w:r w:rsidR="000A4C05" w:rsidRPr="000A4C05">
        <w:t xml:space="preserve">களுக்கு </w:t>
      </w:r>
      <w:r w:rsidR="000A4C05" w:rsidRPr="00FD1D76">
        <w:rPr>
          <w:u w:val="single"/>
        </w:rPr>
        <w:t>மறைவாயிருந்தது</w:t>
      </w:r>
      <w:r w:rsidR="000A4C05" w:rsidRPr="000A4C05">
        <w:rPr>
          <w:rFonts w:hint="eastAsia"/>
        </w:rPr>
        <w:t>”</w:t>
      </w:r>
      <w:r w:rsidR="00FD1D76">
        <w:t>.</w:t>
      </w:r>
      <w:r w:rsidR="00986D02">
        <w:t xml:space="preserve"> </w:t>
      </w:r>
      <w:r w:rsidR="000A4C05" w:rsidRPr="000A4C05">
        <w:t xml:space="preserve">இயேசுவானவர் தம்மை </w:t>
      </w:r>
      <w:r w:rsidR="000A4C05" w:rsidRPr="00FD1D76">
        <w:rPr>
          <w:u w:val="single"/>
        </w:rPr>
        <w:t>மறைத்துக்</w:t>
      </w:r>
      <w:r w:rsidR="00FD1D76" w:rsidRPr="00FD1D76">
        <w:t xml:space="preserve"> </w:t>
      </w:r>
      <w:r w:rsidR="000A4C05" w:rsidRPr="000A4C05">
        <w:t xml:space="preserve">கொண்டபோது இயற்கைக்கு மாறான ஒரு சக்தி அங்கே இடைபட்டது, </w:t>
      </w:r>
      <w:r w:rsidR="00FD1D76">
        <w:t xml:space="preserve">ஏனென்றால் அவர்கள் தேவாலயத்தில் </w:t>
      </w:r>
      <w:r w:rsidR="000A4C05" w:rsidRPr="000A4C05">
        <w:t>அ</w:t>
      </w:r>
      <w:r w:rsidR="003B0E00">
        <w:t>வர்</w:t>
      </w:r>
      <w:r w:rsidR="000A4C05" w:rsidRPr="000A4C05">
        <w:t>மேல் எறியும்படி கல்லுகளை எடுத்துக்கொண்டா</w:t>
      </w:r>
      <w:r w:rsidR="003B0E00">
        <w:t>ர்</w:t>
      </w:r>
      <w:r w:rsidR="000A4C05" w:rsidRPr="000A4C05">
        <w:t>கள் (யோவான் 8:59).</w:t>
      </w:r>
      <w:r w:rsidR="00986D02">
        <w:t xml:space="preserve"> </w:t>
      </w:r>
      <w:r w:rsidR="000A4C05" w:rsidRPr="000A4C05">
        <w:t>நமது பாடத்திலும்கூட இயற்கைக்கு மாறான ஒரு சக்தி இங்கே இடைபட்டு இருக்கிறது,</w:t>
      </w:r>
      <w:r w:rsidR="00986D02">
        <w:t xml:space="preserve"> </w:t>
      </w:r>
      <w:r w:rsidR="000369A3">
        <w:t>“</w:t>
      </w:r>
      <w:r w:rsidR="000A4C05" w:rsidRPr="000A4C05">
        <w:t>அவைகளின் பொருள் அ</w:t>
      </w:r>
      <w:r w:rsidR="003B0E00">
        <w:t>வர்</w:t>
      </w:r>
      <w:r w:rsidR="000A4C05" w:rsidRPr="000A4C05">
        <w:t xml:space="preserve">களுக்கு </w:t>
      </w:r>
      <w:r w:rsidR="000A4C05" w:rsidRPr="00FD1D76">
        <w:rPr>
          <w:u w:val="single"/>
        </w:rPr>
        <w:t>மறைவாயிருந்தது</w:t>
      </w:r>
      <w:r w:rsidR="000A4C05" w:rsidRPr="000A4C05">
        <w:rPr>
          <w:rFonts w:hint="eastAsia"/>
        </w:rPr>
        <w:t>”</w:t>
      </w:r>
      <w:r w:rsidR="00FD1D76">
        <w:t>.</w:t>
      </w:r>
      <w:r w:rsidR="00986D02">
        <w:t xml:space="preserve"> </w:t>
      </w:r>
      <w:r w:rsidR="000A4C05" w:rsidRPr="000A4C05">
        <w:t>லூக்கா 18:34</w:t>
      </w:r>
      <w:r w:rsidR="00FD1D76">
        <w:t>ல் உள்ள வார்த்தைகளைப்</w:t>
      </w:r>
      <w:r w:rsidR="000A4C05" w:rsidRPr="000A4C05">
        <w:t xml:space="preserve"> பற்றி</w:t>
      </w:r>
      <w:r w:rsidR="00FD1D76">
        <w:t>ப் பேசும்போது,</w:t>
      </w:r>
      <w:r w:rsidR="000A4C05" w:rsidRPr="000A4C05">
        <w:t xml:space="preserve"> டாக்டர் ப்ராங்க் கியாபிலின் வி</w:t>
      </w:r>
      <w:r w:rsidR="001F3939">
        <w:t>மர்</w:t>
      </w:r>
      <w:r w:rsidR="000A4C05" w:rsidRPr="000A4C05">
        <w:t xml:space="preserve">சனம் சொல்லுகிறது, </w:t>
      </w:r>
      <w:r w:rsidR="00430484">
        <w:t>“</w:t>
      </w:r>
      <w:r w:rsidR="000A4C05" w:rsidRPr="000A4C05">
        <w:t>லூக்கா</w:t>
      </w:r>
      <w:r w:rsidR="00986D02">
        <w:t xml:space="preserve"> </w:t>
      </w:r>
      <w:r w:rsidR="000A4C05" w:rsidRPr="000A4C05">
        <w:t>சீஷர்களின் அறியாமையின் இயற்பண்பை இயற்கைக்கு மாறாக நிறுத்தி வைக்கப்பட்டதை வெளிபடையாக பு</w:t>
      </w:r>
      <w:r w:rsidR="003B0E00">
        <w:t>ரி</w:t>
      </w:r>
      <w:r w:rsidR="000A4C05" w:rsidRPr="000A4C05">
        <w:t>ந்துகொள்ளாமையை எடுத்துக்காட்டுகிறார்”</w:t>
      </w:r>
      <w:r w:rsidR="00986D02">
        <w:t xml:space="preserve"> </w:t>
      </w:r>
      <w:r w:rsidR="00A105EE" w:rsidRPr="00A105EE">
        <w:t xml:space="preserve">(Frank E. Gaebelein, D.D., general editor, </w:t>
      </w:r>
      <w:r w:rsidR="00A105EE" w:rsidRPr="005F3A3E">
        <w:rPr>
          <w:b/>
          <w:i/>
        </w:rPr>
        <w:t>The Expositor’s Bible Commentary</w:t>
      </w:r>
      <w:r w:rsidR="00A105EE" w:rsidRPr="00A105EE">
        <w:t>, Zondervan Publishing House, 1984 edition, volume 8, p. 1005; note on Luke 18:34)</w:t>
      </w:r>
      <w:r w:rsidR="000A4C05" w:rsidRPr="000A4C05">
        <w:t>.</w:t>
      </w:r>
      <w:r w:rsidR="00986D02">
        <w:t xml:space="preserve"> </w:t>
      </w:r>
      <w:r w:rsidR="000A4C05" w:rsidRPr="000A4C05">
        <w:t>இந்த</w:t>
      </w:r>
      <w:r w:rsidR="00633629">
        <w:t>ப்</w:t>
      </w:r>
      <w:r w:rsidR="000A4C05" w:rsidRPr="000A4C05">
        <w:t xml:space="preserve"> பாடம் </w:t>
      </w:r>
      <w:r w:rsidR="00633629">
        <w:t>சரி</w:t>
      </w:r>
      <w:r w:rsidR="000A4C05" w:rsidRPr="000A4C05">
        <w:t>யாக இதுவாகதான் இருக்கும் என்று நான் நினைக்கிறேன்.</w:t>
      </w:r>
      <w:r w:rsidR="00986D02">
        <w:t xml:space="preserve"> </w:t>
      </w:r>
      <w:r w:rsidR="000A4C05" w:rsidRPr="000A4C05">
        <w:t>அறியாமையின் இயற்பண்பை இயற்கைக்கு மாறாக நிறுத்தி வைக்கப்பட்டதை வெளிபடையாக பு</w:t>
      </w:r>
      <w:r w:rsidR="003B0E00">
        <w:t>ரி</w:t>
      </w:r>
      <w:r w:rsidR="000A4C05" w:rsidRPr="000A4C05">
        <w:t>ந்துகொள்ளாமை.</w:t>
      </w:r>
      <w:r w:rsidR="00986D02">
        <w:t xml:space="preserve"> </w:t>
      </w:r>
      <w:r w:rsidR="007224D1">
        <w:t>“</w:t>
      </w:r>
      <w:r w:rsidR="000A4C05" w:rsidRPr="000A4C05">
        <w:t xml:space="preserve">அவைகளின் பொருள் </w:t>
      </w:r>
      <w:r w:rsidR="00661AD5">
        <w:t xml:space="preserve">[சுவிசேஷம்] </w:t>
      </w:r>
      <w:r w:rsidR="000A4C05" w:rsidRPr="000A4C05">
        <w:t>அ</w:t>
      </w:r>
      <w:r w:rsidR="003B0E00">
        <w:t>வர்</w:t>
      </w:r>
      <w:r w:rsidR="000A4C05" w:rsidRPr="000A4C05">
        <w:t xml:space="preserve">களுக்கு </w:t>
      </w:r>
      <w:r w:rsidR="000A4C05" w:rsidRPr="004508F9">
        <w:rPr>
          <w:u w:val="single"/>
        </w:rPr>
        <w:t>மறைவாயிருந்தது</w:t>
      </w:r>
      <w:r w:rsidR="000A4C05" w:rsidRPr="000A4C05">
        <w:rPr>
          <w:rFonts w:hint="eastAsia"/>
        </w:rPr>
        <w:t>”</w:t>
      </w:r>
      <w:r w:rsidR="0071579C">
        <w:t>.</w:t>
      </w:r>
    </w:p>
    <w:p w:rsidR="000A4C05" w:rsidRPr="000A4C05" w:rsidRDefault="000A4C05" w:rsidP="0034209C">
      <w:pPr>
        <w:pStyle w:val="IndentBodyText"/>
      </w:pPr>
      <w:r w:rsidRPr="000A4C05">
        <w:t>சாத்தான் உன்னை குருடாக்குகிறான்.</w:t>
      </w:r>
      <w:r w:rsidR="00986D02">
        <w:t xml:space="preserve"> </w:t>
      </w:r>
      <w:r w:rsidRPr="000A4C05">
        <w:t xml:space="preserve">வேதாகமம் சொல்லுகிறது, </w:t>
      </w:r>
      <w:r w:rsidR="00D52954">
        <w:t>“</w:t>
      </w:r>
      <w:r w:rsidRPr="000A4C05">
        <w:t>எங்கள் சுவிசேஷம் மறைபொருளாயிருந்தால், கெட்டுப்போகிற</w:t>
      </w:r>
      <w:r w:rsidR="003B0E00">
        <w:t>வர்</w:t>
      </w:r>
      <w:r w:rsidRPr="000A4C05">
        <w:t xml:space="preserve">களுக்கே அது மறைபொருளாயிருக்கும். தேவனுடைய சாயலாயிருக்கிற கிறிஸ்துவின் </w:t>
      </w:r>
      <w:r w:rsidRPr="000A4C05">
        <w:lastRenderedPageBreak/>
        <w:t>மகிமையான சுவிசேஷத்தின் ஒளி, அவிசுவாசிகளாகிய அ</w:t>
      </w:r>
      <w:r w:rsidR="003B0E00">
        <w:t>வர்</w:t>
      </w:r>
      <w:r w:rsidRPr="000A4C05">
        <w:t xml:space="preserve">களுக்குப் பிரகாசமாயிராதபடிக்கு, இப்பிரபஞ்சத்தின் தேவனானவன் </w:t>
      </w:r>
      <w:r w:rsidR="009D5296">
        <w:t>[</w:t>
      </w:r>
      <w:r w:rsidRPr="000A4C05">
        <w:t>சாத்தான்</w:t>
      </w:r>
      <w:r w:rsidR="009D5296">
        <w:t>]</w:t>
      </w:r>
      <w:r w:rsidRPr="000A4C05">
        <w:t xml:space="preserve"> அ</w:t>
      </w:r>
      <w:r w:rsidR="003B0E00">
        <w:t>வர்</w:t>
      </w:r>
      <w:r w:rsidRPr="000A4C05">
        <w:t>களுடைய மனதைக் குருடாக்கினான்”</w:t>
      </w:r>
      <w:r w:rsidR="00986D02">
        <w:t xml:space="preserve"> </w:t>
      </w:r>
      <w:r w:rsidRPr="000A4C05">
        <w:t>(</w:t>
      </w:r>
      <w:r w:rsidR="00D52954">
        <w:t xml:space="preserve">II </w:t>
      </w:r>
      <w:r w:rsidRPr="000A4C05">
        <w:t>கொ</w:t>
      </w:r>
      <w:r w:rsidR="003B0E00">
        <w:t>ரி</w:t>
      </w:r>
      <w:r w:rsidRPr="000A4C05">
        <w:t>ந்தியர் 4:3</w:t>
      </w:r>
      <w:r w:rsidR="00661AD5">
        <w:t>-</w:t>
      </w:r>
      <w:r w:rsidRPr="000A4C05">
        <w:t>4).</w:t>
      </w:r>
      <w:r w:rsidR="00986D02">
        <w:t xml:space="preserve"> </w:t>
      </w:r>
      <w:r w:rsidRPr="000A4C05">
        <w:t>அதனால்தான்</w:t>
      </w:r>
      <w:r w:rsidR="00986D02">
        <w:t xml:space="preserve"> </w:t>
      </w:r>
      <w:r w:rsidRPr="000A4C05">
        <w:t>இயேசுவை நம்புவதற்கு</w:t>
      </w:r>
      <w:r w:rsidR="0083559E">
        <w:t>ப்</w:t>
      </w:r>
      <w:r w:rsidRPr="000A4C05">
        <w:t xml:space="preserve"> பதிலாக நீ ஒரு உணர்வை எதிர்பார்த்துக்</w:t>
      </w:r>
      <w:r w:rsidR="00947A0C">
        <w:t xml:space="preserve"> </w:t>
      </w:r>
      <w:r w:rsidRPr="000A4C05">
        <w:t>கொண்டிருக்கிறா</w:t>
      </w:r>
      <w:r w:rsidR="00947A0C">
        <w:t>ய்</w:t>
      </w:r>
      <w:r w:rsidR="008924F5">
        <w:t>!</w:t>
      </w:r>
    </w:p>
    <w:p w:rsidR="000A4C05" w:rsidRPr="000A4C05" w:rsidRDefault="000A4C05" w:rsidP="0034209C">
      <w:pPr>
        <w:pStyle w:val="IndentBodyText"/>
      </w:pPr>
      <w:r w:rsidRPr="000A4C05">
        <w:t xml:space="preserve">அந்த நேரத்தில் சீஷர்கள் </w:t>
      </w:r>
      <w:r w:rsidR="00E37782">
        <w:t>பெரி</w:t>
      </w:r>
      <w:r w:rsidRPr="000A4C05">
        <w:t xml:space="preserve">ய </w:t>
      </w:r>
      <w:r w:rsidR="003B0E00">
        <w:t>பரி</w:t>
      </w:r>
      <w:r w:rsidRPr="000A4C05">
        <w:t>சுத்தவான்களாக இல்லை என்று நாம் இப்பொழுது பார்க்கிறோம்.</w:t>
      </w:r>
      <w:r w:rsidR="00986D02">
        <w:t xml:space="preserve"> </w:t>
      </w:r>
      <w:r w:rsidRPr="000A4C05">
        <w:t>அவர்கள் சாதாரண மனிதர்கள் மட்டுமே.</w:t>
      </w:r>
      <w:r w:rsidR="00986D02">
        <w:t xml:space="preserve"> </w:t>
      </w:r>
      <w:r w:rsidR="00666FDA">
        <w:t xml:space="preserve">மனிதர்கள் மட்டுமே, </w:t>
      </w:r>
      <w:r w:rsidRPr="000A4C05">
        <w:t>நம்மைப்போல அவர்களும்</w:t>
      </w:r>
      <w:r w:rsidR="00666FDA">
        <w:t>,</w:t>
      </w:r>
      <w:r w:rsidRPr="000A4C05">
        <w:t xml:space="preserve"> ஆதாமின் சந்ததியாக இருந்தார்கள்.</w:t>
      </w:r>
      <w:r w:rsidR="00986D02">
        <w:t xml:space="preserve"> </w:t>
      </w:r>
      <w:r w:rsidRPr="000A4C05">
        <w:t>அவ்வாறாக</w:t>
      </w:r>
      <w:r w:rsidR="00666FDA">
        <w:t>,</w:t>
      </w:r>
      <w:r w:rsidRPr="000A4C05">
        <w:t xml:space="preserve"> அவர்களும் </w:t>
      </w:r>
      <w:r w:rsidR="00BD2813">
        <w:t>“</w:t>
      </w:r>
      <w:r w:rsidRPr="000A4C05">
        <w:t xml:space="preserve">பாவத்திலும் அக்கிரமத்திலும் </w:t>
      </w:r>
      <w:r w:rsidR="003B0E00">
        <w:t>மரி</w:t>
      </w:r>
      <w:r w:rsidRPr="000A4C05">
        <w:t>த்தவர்களாக இருந்தார்கள்</w:t>
      </w:r>
      <w:r w:rsidRPr="000A4C05">
        <w:rPr>
          <w:rFonts w:hint="eastAsia"/>
        </w:rPr>
        <w:t>”</w:t>
      </w:r>
      <w:r w:rsidRPr="000A4C05">
        <w:t xml:space="preserve"> நான் இரட்சிக்கப்படுவதற்கு முன்பாக, ஏழுவருடங்கள் சபையில் இருந்ததைபோல; உங்களில் சிலர் இன்னும் </w:t>
      </w:r>
      <w:r w:rsidR="003B0E00">
        <w:t>தரி</w:t>
      </w:r>
      <w:r w:rsidRPr="000A4C05">
        <w:t>த்திருப்பதைபோல அவர்களும் இருந்தார்கள் (எபேசியர் 2:1, 5).</w:t>
      </w:r>
      <w:r w:rsidR="00986D02">
        <w:t xml:space="preserve"> </w:t>
      </w:r>
      <w:r w:rsidRPr="000A4C05">
        <w:t>ஆதாமின் சந்ததியாக</w:t>
      </w:r>
      <w:r w:rsidR="00666FDA">
        <w:t>,</w:t>
      </w:r>
      <w:r w:rsidRPr="000A4C05">
        <w:t xml:space="preserve"> அவர்களுடைய மாம்ச மனங்கள் </w:t>
      </w:r>
      <w:r w:rsidR="00BD2813">
        <w:t>“</w:t>
      </w:r>
      <w:r w:rsidRPr="000A4C05">
        <w:t>தேவனுக்கு விரோதமான பகை</w:t>
      </w:r>
      <w:r w:rsidRPr="000A4C05">
        <w:rPr>
          <w:rFonts w:hint="eastAsia"/>
        </w:rPr>
        <w:t>”</w:t>
      </w:r>
      <w:r w:rsidRPr="000A4C05">
        <w:t>யாக இருந்தன (ரோமர் 8:7).</w:t>
      </w:r>
      <w:r w:rsidR="00986D02">
        <w:t xml:space="preserve"> </w:t>
      </w:r>
      <w:r w:rsidRPr="000A4C05">
        <w:t>ஆதாமின் சந்ததியாக அவர்கள் சாதாரண மனிதர்கள்</w:t>
      </w:r>
      <w:r w:rsidR="00666FDA">
        <w:t>,</w:t>
      </w:r>
      <w:r w:rsidRPr="000A4C05">
        <w:t xml:space="preserve"> மற்றும் </w:t>
      </w:r>
      <w:r w:rsidR="00BD2813">
        <w:t>“</w:t>
      </w:r>
      <w:r w:rsidRPr="000A4C05">
        <w:t>ஜென்மசுபாவமான மனுஷனோ தேவனுடைய ஆவிக்கு</w:t>
      </w:r>
      <w:r w:rsidR="003B0E00">
        <w:t>ரி</w:t>
      </w:r>
      <w:r w:rsidRPr="000A4C05">
        <w:t>யவைகளை ஏற்றுக்கொள்ளான்” (</w:t>
      </w:r>
      <w:r w:rsidR="00403867">
        <w:t xml:space="preserve">I </w:t>
      </w:r>
      <w:r w:rsidRPr="000A4C05">
        <w:t>கொ</w:t>
      </w:r>
      <w:r w:rsidR="003B0E00">
        <w:t>ரி</w:t>
      </w:r>
      <w:r w:rsidRPr="000A4C05">
        <w:t>ந்தியர் 2:14).</w:t>
      </w:r>
      <w:r w:rsidR="00986D02">
        <w:t xml:space="preserve"> </w:t>
      </w:r>
      <w:r w:rsidRPr="000A4C05">
        <w:t>ஆதாமின் சந்ததியாக</w:t>
      </w:r>
      <w:r w:rsidR="00666FDA">
        <w:t>,</w:t>
      </w:r>
      <w:r w:rsidRPr="000A4C05">
        <w:t xml:space="preserve"> அவர்களுக்கு </w:t>
      </w:r>
      <w:r w:rsidR="003B7DA1">
        <w:t>“</w:t>
      </w:r>
      <w:r w:rsidRPr="000A4C05">
        <w:t xml:space="preserve">சிலுவையைப் </w:t>
      </w:r>
      <w:r w:rsidR="00666FDA">
        <w:t>[</w:t>
      </w:r>
      <w:r w:rsidRPr="000A4C05">
        <w:t>பற்றிய</w:t>
      </w:r>
      <w:r w:rsidR="00666FDA">
        <w:t>]</w:t>
      </w:r>
      <w:r w:rsidRPr="000A4C05">
        <w:t xml:space="preserve"> உபதேசம் கெட்டுப்போகிற</w:t>
      </w:r>
      <w:r w:rsidR="003B0E00">
        <w:t>வர்</w:t>
      </w:r>
      <w:r w:rsidRPr="000A4C05">
        <w:t>களுக்குப் பைத்தியமாயிருக்கிறது” (</w:t>
      </w:r>
      <w:r w:rsidR="00A930B3">
        <w:t xml:space="preserve">I </w:t>
      </w:r>
      <w:r w:rsidRPr="000A4C05">
        <w:t>கொ</w:t>
      </w:r>
      <w:r w:rsidR="003B0E00">
        <w:t>ரி</w:t>
      </w:r>
      <w:r w:rsidRPr="000A4C05">
        <w:t>ந்தியர் 1:18).</w:t>
      </w:r>
      <w:r w:rsidR="00986D02">
        <w:t xml:space="preserve"> </w:t>
      </w:r>
      <w:r w:rsidRPr="000A4C05">
        <w:t>மெய்யாக கிறிஸ்து நிக்கேதேமுக்கு</w:t>
      </w:r>
      <w:r w:rsidR="005E4477">
        <w:t>ச்</w:t>
      </w:r>
      <w:r w:rsidRPr="000A4C05">
        <w:t xml:space="preserve"> சொன்னதுபோல, </w:t>
      </w:r>
      <w:r w:rsidR="007C37A5">
        <w:t>“</w:t>
      </w:r>
      <w:r w:rsidRPr="000A4C05">
        <w:t>நீங்கள் மறுபடியும் பிறக்கவேண்டும்</w:t>
      </w:r>
      <w:r w:rsidRPr="000A4C05">
        <w:rPr>
          <w:rFonts w:hint="eastAsia"/>
        </w:rPr>
        <w:t>”</w:t>
      </w:r>
      <w:r w:rsidRPr="000A4C05">
        <w:t xml:space="preserve"> (யோவான் 3:7)</w:t>
      </w:r>
      <w:r w:rsidR="00666FDA">
        <w:t>,</w:t>
      </w:r>
      <w:r w:rsidR="00986D02">
        <w:t xml:space="preserve"> </w:t>
      </w:r>
      <w:r w:rsidRPr="000A4C05">
        <w:t xml:space="preserve">சீஷர்கள் சொன்னதுபோல </w:t>
      </w:r>
      <w:r w:rsidR="00C975DB">
        <w:t>“</w:t>
      </w:r>
      <w:r w:rsidRPr="000A4C05">
        <w:t>நீங்கள் மறுபடியும் பிறக்கவேண்டும்</w:t>
      </w:r>
      <w:r w:rsidRPr="000A4C05">
        <w:rPr>
          <w:rFonts w:hint="eastAsia"/>
        </w:rPr>
        <w:t>”</w:t>
      </w:r>
      <w:r w:rsidR="00666FDA">
        <w:t>.</w:t>
      </w:r>
      <w:r w:rsidRPr="000A4C05">
        <w:t xml:space="preserve"> அவர்கள் தங்கள் வேலைகளைவிட்டு கிறிஸ்துவை பின்பற்றினதின் மூலமாக அவர்கள் மறுபடியும் பிறக்க முடியவில்லை.</w:t>
      </w:r>
      <w:r w:rsidR="00986D02">
        <w:t xml:space="preserve"> </w:t>
      </w:r>
      <w:r w:rsidRPr="000A4C05">
        <w:t>அது கி</w:t>
      </w:r>
      <w:r w:rsidR="003B0E00">
        <w:t>ரி</w:t>
      </w:r>
      <w:r w:rsidRPr="000A4C05">
        <w:t xml:space="preserve">யைகளின் மூலமாக இரட்சிப்பு! ரோமன் </w:t>
      </w:r>
      <w:r w:rsidR="00C975DB">
        <w:t>கத்தோலிக்கர்களி</w:t>
      </w:r>
      <w:r w:rsidRPr="000A4C05">
        <w:t>ன் வழி அது அவர்கள் அப்படியாக எடுத்துக்கொள்ளுகிறார்கள்! ஆனால் இரட்சிப்பு</w:t>
      </w:r>
      <w:r w:rsidR="00360459">
        <w:t>க்</w:t>
      </w:r>
      <w:r w:rsidRPr="000A4C05">
        <w:t xml:space="preserve"> கிருபையின் மூலமாக வருகிறது என்று வேதாகமம் நமக்கு</w:t>
      </w:r>
      <w:r w:rsidR="00360459">
        <w:t>ப்</w:t>
      </w:r>
      <w:r w:rsidRPr="000A4C05">
        <w:t xml:space="preserve"> போதிக்கிறது,</w:t>
      </w:r>
      <w:r w:rsidR="00986D02">
        <w:t xml:space="preserve"> </w:t>
      </w:r>
      <w:r w:rsidRPr="000A4C05">
        <w:t xml:space="preserve">அதனால் கிறிஸ்துவை பின்பற்றுவதன் மூலமாக அவர்களால் இரட்சிக்கப்பட முடியவில்லை! </w:t>
      </w:r>
    </w:p>
    <w:p w:rsidR="000A4C05" w:rsidRPr="000A4C05" w:rsidRDefault="000A4C05" w:rsidP="0034209C">
      <w:pPr>
        <w:pStyle w:val="IndentBodyText"/>
      </w:pPr>
    </w:p>
    <w:p w:rsidR="000A4C05" w:rsidRPr="000A4C05" w:rsidRDefault="0077321C" w:rsidP="0034209C">
      <w:pPr>
        <w:pStyle w:val="BibleVerse"/>
      </w:pPr>
      <w:r>
        <w:t>“</w:t>
      </w:r>
      <w:r w:rsidR="000A4C05" w:rsidRPr="000A4C05">
        <w:t>கிருபையினாலே விசுவாசத்தைக்கொண்டு இரட்சிக்கப்</w:t>
      </w:r>
      <w:r w:rsidR="00666FDA">
        <w:t xml:space="preserve"> </w:t>
      </w:r>
      <w:r w:rsidR="000A4C05" w:rsidRPr="000A4C05">
        <w:t>பட்டீ</w:t>
      </w:r>
      <w:r w:rsidR="003B0E00">
        <w:t>ர்</w:t>
      </w:r>
      <w:r w:rsidR="000A4C05" w:rsidRPr="000A4C05">
        <w:t>கள்</w:t>
      </w:r>
      <w:r w:rsidR="00B874A9">
        <w:t>;</w:t>
      </w:r>
      <w:r w:rsidR="000A4C05" w:rsidRPr="000A4C05">
        <w:t xml:space="preserve"> இது உங்களால் உண்டானதல்ல, இது தேவனுடைய ஈவு</w:t>
      </w:r>
      <w:r w:rsidR="00DC7784">
        <w:t>;</w:t>
      </w:r>
      <w:r w:rsidR="000A4C05" w:rsidRPr="000A4C05">
        <w:t xml:space="preserve"> ஒருவரும் பெருமைபாராட்டாதபடிக்கு இது கி</w:t>
      </w:r>
      <w:r w:rsidR="003B0E00">
        <w:t>ரி</w:t>
      </w:r>
      <w:r w:rsidR="000A4C05" w:rsidRPr="000A4C05">
        <w:t>யைகளினால் உண்டானதல்ல</w:t>
      </w:r>
      <w:r w:rsidR="000A4C05" w:rsidRPr="000A4C05">
        <w:rPr>
          <w:rFonts w:hint="eastAsia"/>
        </w:rPr>
        <w:t>”</w:t>
      </w:r>
      <w:r w:rsidR="000A4C05" w:rsidRPr="000A4C05">
        <w:t xml:space="preserve"> (எபேசியர் 2:8</w:t>
      </w:r>
      <w:r w:rsidR="00DC7784">
        <w:t>-</w:t>
      </w:r>
      <w:r w:rsidR="000A4C05" w:rsidRPr="000A4C05">
        <w:t>9).</w:t>
      </w:r>
    </w:p>
    <w:p w:rsidR="000A4C05" w:rsidRPr="000A4C05" w:rsidRDefault="000A4C05" w:rsidP="0034209C">
      <w:pPr>
        <w:pStyle w:val="IndentBodyText"/>
      </w:pPr>
    </w:p>
    <w:p w:rsidR="000A4C05" w:rsidRPr="000A4C05" w:rsidRDefault="00D27EC6" w:rsidP="0034209C">
      <w:pPr>
        <w:pStyle w:val="IndentBodyText"/>
      </w:pPr>
      <w:r>
        <w:t>யூ</w:t>
      </w:r>
      <w:r w:rsidR="000A4C05" w:rsidRPr="000A4C05">
        <w:t>தாஸ் பன்னிரண்டு சீஷர்களில் ஒருவன்.</w:t>
      </w:r>
      <w:r w:rsidR="00986D02">
        <w:t xml:space="preserve"> </w:t>
      </w:r>
      <w:r w:rsidR="000A4C05" w:rsidRPr="000A4C05">
        <w:t>அவன் மறுபடியும் பிறந்தானா?</w:t>
      </w:r>
      <w:r w:rsidR="00986D02">
        <w:t xml:space="preserve"> </w:t>
      </w:r>
      <w:r w:rsidR="000A4C05" w:rsidRPr="000A4C05">
        <w:t xml:space="preserve">கிறிஸ்து சொன்னார் அவன் </w:t>
      </w:r>
      <w:r w:rsidR="00316242">
        <w:t>“</w:t>
      </w:r>
      <w:r w:rsidR="000A4C05" w:rsidRPr="000A4C05">
        <w:t>இழக்கப்பட்டான்</w:t>
      </w:r>
      <w:r w:rsidR="000A4C05" w:rsidRPr="000A4C05">
        <w:rPr>
          <w:rFonts w:hint="eastAsia"/>
        </w:rPr>
        <w:t>”</w:t>
      </w:r>
      <w:r w:rsidR="00E45BD9">
        <w:t>,</w:t>
      </w:r>
      <w:r w:rsidR="000A4C05" w:rsidRPr="000A4C05">
        <w:t xml:space="preserve"> மற்றும் அவனை</w:t>
      </w:r>
      <w:r w:rsidR="00E45BD9" w:rsidRPr="00E45BD9">
        <w:t xml:space="preserve"> </w:t>
      </w:r>
      <w:r w:rsidR="00E45BD9" w:rsidRPr="000A4C05">
        <w:t xml:space="preserve">கிறிஸ்து </w:t>
      </w:r>
      <w:r w:rsidR="00E45BD9">
        <w:t xml:space="preserve">இப்படியாக </w:t>
      </w:r>
      <w:r w:rsidR="00E45BD9" w:rsidRPr="000A4C05">
        <w:t>அழைத்தார்</w:t>
      </w:r>
      <w:r w:rsidR="000A4C05" w:rsidRPr="000A4C05">
        <w:t xml:space="preserve"> </w:t>
      </w:r>
      <w:r w:rsidR="00F52976">
        <w:t>“</w:t>
      </w:r>
      <w:r w:rsidR="000A4C05" w:rsidRPr="000A4C05">
        <w:t>கேட்டின் மகன்</w:t>
      </w:r>
      <w:r w:rsidR="000A4C05" w:rsidRPr="000A4C05">
        <w:rPr>
          <w:rFonts w:hint="eastAsia"/>
        </w:rPr>
        <w:t>”</w:t>
      </w:r>
      <w:r w:rsidR="000A4C05" w:rsidRPr="000A4C05">
        <w:t xml:space="preserve"> (யோவான் 17:12).</w:t>
      </w:r>
      <w:r w:rsidR="00986D02">
        <w:t xml:space="preserve"> </w:t>
      </w:r>
      <w:r w:rsidR="000A4C05" w:rsidRPr="000A4C05">
        <w:t xml:space="preserve">தோமா மறுபடியும் </w:t>
      </w:r>
      <w:r w:rsidR="000A4C05" w:rsidRPr="000A4C05">
        <w:lastRenderedPageBreak/>
        <w:t>பிறந்தாரா?</w:t>
      </w:r>
      <w:r w:rsidR="00986D02">
        <w:t xml:space="preserve"> </w:t>
      </w:r>
      <w:r w:rsidR="000A4C05" w:rsidRPr="000A4C05">
        <w:t>உயிர்த்தெழுதலுக்கு</w:t>
      </w:r>
      <w:r w:rsidR="008F76E4">
        <w:t>ப்</w:t>
      </w:r>
      <w:r w:rsidR="000A4C05" w:rsidRPr="000A4C05">
        <w:t xml:space="preserve"> பிறகு, தோமா உறுதியாக சொன்னார், </w:t>
      </w:r>
      <w:r w:rsidR="00A02D43">
        <w:t>“</w:t>
      </w:r>
      <w:r w:rsidR="000A4C05" w:rsidRPr="000A4C05">
        <w:t>நான் விசுவாசிக்கமாட்டேன்</w:t>
      </w:r>
      <w:r w:rsidR="000A4C05" w:rsidRPr="000A4C05">
        <w:rPr>
          <w:rFonts w:hint="eastAsia"/>
        </w:rPr>
        <w:t>”</w:t>
      </w:r>
      <w:r w:rsidR="000A4C05" w:rsidRPr="000A4C05">
        <w:t xml:space="preserve"> (யோவான் 20:25).</w:t>
      </w:r>
      <w:r w:rsidR="00986D02">
        <w:t xml:space="preserve"> </w:t>
      </w:r>
      <w:r w:rsidR="000A4C05" w:rsidRPr="000A4C05">
        <w:t>பேதுருவுக்கு</w:t>
      </w:r>
      <w:r w:rsidR="00CC439C">
        <w:t>த்</w:t>
      </w:r>
      <w:r w:rsidR="000A4C05" w:rsidRPr="000A4C05">
        <w:t xml:space="preserve"> தேவனிடமிருந்து சில வெளிப்பாடு இருந்தது என்று நான் அறிவேன் (மத்தேயு 16:17) ஆனால் சில நிமிடங்களுக்கு பிறகு</w:t>
      </w:r>
      <w:r w:rsidR="00E45BD9">
        <w:t xml:space="preserve"> இப்படியாக </w:t>
      </w:r>
      <w:r w:rsidR="00E45BD9" w:rsidRPr="000A4C05">
        <w:t>இயேசுவானவர் சொன்னதற்காக அவன் இயேசுவை கடிந்துகொண்டான்</w:t>
      </w:r>
      <w:r w:rsidR="000A4C05" w:rsidRPr="000A4C05">
        <w:t xml:space="preserve"> </w:t>
      </w:r>
      <w:r w:rsidR="001C77C0">
        <w:t>“</w:t>
      </w:r>
      <w:r w:rsidR="000A4C05" w:rsidRPr="000A4C05">
        <w:t>கொலையுண்டு, மூன்றாம் நாளில் எழுந்திருக்க வேண்டும்</w:t>
      </w:r>
      <w:r w:rsidR="000A4C05" w:rsidRPr="000A4C05">
        <w:rPr>
          <w:rFonts w:hint="eastAsia"/>
        </w:rPr>
        <w:t>”</w:t>
      </w:r>
      <w:r w:rsidR="000A4C05" w:rsidRPr="000A4C05">
        <w:t xml:space="preserve"> (மத்தேயு 16:21</w:t>
      </w:r>
      <w:r w:rsidR="00364D96">
        <w:t>-</w:t>
      </w:r>
      <w:r w:rsidR="000A4C05" w:rsidRPr="000A4C05">
        <w:t xml:space="preserve">22), மற்றும் இயேசுவானவர் </w:t>
      </w:r>
      <w:r w:rsidR="00D541BD">
        <w:t>“</w:t>
      </w:r>
      <w:r w:rsidR="000A4C05" w:rsidRPr="000A4C05">
        <w:t>திரும்பிப் பேதுருவைப்</w:t>
      </w:r>
      <w:r w:rsidR="00E45BD9">
        <w:t xml:space="preserve"> </w:t>
      </w:r>
      <w:r w:rsidR="000A4C05" w:rsidRPr="000A4C05">
        <w:t>பா</w:t>
      </w:r>
      <w:r w:rsidR="003B0E00">
        <w:t>ர்</w:t>
      </w:r>
      <w:r w:rsidR="000A4C05" w:rsidRPr="000A4C05">
        <w:t>த்து</w:t>
      </w:r>
      <w:r w:rsidR="00D541BD">
        <w:t>:</w:t>
      </w:r>
      <w:r w:rsidR="000A4C05" w:rsidRPr="000A4C05">
        <w:t xml:space="preserve"> எனக்குப் பின்னாகப்போ, சாத்தானே, நீ எனக்கு இடறலாயிருக்கிறாய்</w:t>
      </w:r>
      <w:r w:rsidR="003F6E9C">
        <w:t>;</w:t>
      </w:r>
      <w:r w:rsidR="00986D02">
        <w:t xml:space="preserve"> </w:t>
      </w:r>
      <w:r w:rsidR="000A4C05" w:rsidRPr="000A4C05">
        <w:t xml:space="preserve">தேவனுக்கு ஏற்றவைகளைச் சிந்தியாமல் </w:t>
      </w:r>
      <w:r w:rsidR="009454BA">
        <w:t>[</w:t>
      </w:r>
      <w:r w:rsidR="000A4C05" w:rsidRPr="000A4C05">
        <w:t>நினைக்கவில்லை</w:t>
      </w:r>
      <w:r w:rsidR="009454BA">
        <w:t>]</w:t>
      </w:r>
      <w:r w:rsidR="000A4C05" w:rsidRPr="000A4C05">
        <w:t xml:space="preserve"> மனுஷருக்கு ஏற்றவைகளைச் சிந்திக்கிறாய்” (மத்தேயு 16:23).</w:t>
      </w:r>
      <w:r w:rsidR="00986D02">
        <w:t xml:space="preserve"> </w:t>
      </w:r>
      <w:r w:rsidR="000A4C05" w:rsidRPr="000A4C05">
        <w:t>பேதுரு தெளிவாக சுவிசேஷத்தை மறுதலித்தார், மற்றும் சாத்தானால் ஆளப்பட்டவராக கிறிஸ்துவின் சிலுவை மரணம் மற்றும் உயிர்த்தெழுதலை புறக்கணித்தார்.</w:t>
      </w:r>
      <w:r w:rsidR="00986D02">
        <w:t xml:space="preserve"> </w:t>
      </w:r>
      <w:r w:rsidR="000A4C05" w:rsidRPr="000A4C05">
        <w:t>நீ இந்த இரவிலே பேதுருவைப்</w:t>
      </w:r>
      <w:r w:rsidR="00A6385B">
        <w:t xml:space="preserve"> </w:t>
      </w:r>
      <w:r w:rsidR="000A4C05" w:rsidRPr="000A4C05">
        <w:t>போல இருக்கிறாய்.</w:t>
      </w:r>
      <w:r w:rsidR="00986D02">
        <w:t xml:space="preserve"> </w:t>
      </w:r>
      <w:r w:rsidR="000A4C05" w:rsidRPr="000A4C05">
        <w:t>நீ மேசியா பென் டேவிட்டை நோக்கிக்கொண்டிருக்கிறாய் (உன்னை நல்லவனாக உணர</w:t>
      </w:r>
      <w:r w:rsidR="00A6385B">
        <w:t xml:space="preserve">ச் </w:t>
      </w:r>
      <w:r w:rsidR="000A4C05" w:rsidRPr="000A4C05">
        <w:t>செய்ய, உனக்கு ஒரு நல்ல</w:t>
      </w:r>
      <w:r w:rsidR="00A6385B">
        <w:t xml:space="preserve"> </w:t>
      </w:r>
      <w:r w:rsidR="000A4C05" w:rsidRPr="000A4C05">
        <w:t>வாழ்க்கையை</w:t>
      </w:r>
      <w:r w:rsidR="00A6385B">
        <w:t>க்</w:t>
      </w:r>
      <w:r w:rsidR="000A4C05" w:rsidRPr="000A4C05">
        <w:t xml:space="preserve"> கொடுக்க, </w:t>
      </w:r>
      <w:r w:rsidR="000A4C05" w:rsidRPr="00A6385B">
        <w:rPr>
          <w:u w:val="single"/>
        </w:rPr>
        <w:t>பொருளாதார</w:t>
      </w:r>
      <w:r w:rsidR="00A6385B">
        <w:rPr>
          <w:u w:val="single"/>
        </w:rPr>
        <w:t>க்</w:t>
      </w:r>
      <w:r w:rsidR="000A4C05" w:rsidRPr="000A4C05">
        <w:t xml:space="preserve"> </w:t>
      </w:r>
      <w:r w:rsidR="000A4C05" w:rsidRPr="00A6385B">
        <w:rPr>
          <w:u w:val="single"/>
        </w:rPr>
        <w:t>கா</w:t>
      </w:r>
      <w:r w:rsidR="003B0E00" w:rsidRPr="00A6385B">
        <w:rPr>
          <w:u w:val="single"/>
        </w:rPr>
        <w:t>ரி</w:t>
      </w:r>
      <w:r w:rsidR="000A4C05" w:rsidRPr="00A6385B">
        <w:rPr>
          <w:u w:val="single"/>
        </w:rPr>
        <w:t>யங்களை</w:t>
      </w:r>
      <w:r w:rsidR="00A6385B">
        <w:rPr>
          <w:u w:val="single"/>
        </w:rPr>
        <w:t>க்</w:t>
      </w:r>
      <w:r w:rsidR="000A4C05" w:rsidRPr="000A4C05">
        <w:t xml:space="preserve"> கொடுக்க)</w:t>
      </w:r>
      <w:r w:rsidR="00EB0B2A">
        <w:t>,</w:t>
      </w:r>
      <w:r w:rsidR="00986D02">
        <w:t xml:space="preserve"> </w:t>
      </w:r>
      <w:r w:rsidR="000A4C05" w:rsidRPr="000A4C05">
        <w:t xml:space="preserve">மேசியா பென் ஜோசப்பை </w:t>
      </w:r>
      <w:r w:rsidR="00EB0B2A" w:rsidRPr="000A4C05">
        <w:t xml:space="preserve">நீ நோக்கவில்லை </w:t>
      </w:r>
      <w:r w:rsidR="000A4C05" w:rsidRPr="000A4C05">
        <w:t xml:space="preserve">(சிலுவையிலே உன்னுடைய </w:t>
      </w:r>
      <w:r w:rsidR="000A4C05" w:rsidRPr="008611D6">
        <w:rPr>
          <w:u w:val="single"/>
        </w:rPr>
        <w:t>பாவத்துக்கு</w:t>
      </w:r>
      <w:r w:rsidR="003B0E00" w:rsidRPr="008611D6">
        <w:rPr>
          <w:u w:val="single"/>
        </w:rPr>
        <w:t>ரி</w:t>
      </w:r>
      <w:r w:rsidR="000A4C05" w:rsidRPr="008611D6">
        <w:rPr>
          <w:u w:val="single"/>
        </w:rPr>
        <w:t>ய</w:t>
      </w:r>
      <w:r w:rsidR="000A4C05" w:rsidRPr="000A4C05">
        <w:t xml:space="preserve"> கிரயத்தை கொடுக்க).</w:t>
      </w:r>
      <w:r w:rsidR="00986D02">
        <w:t xml:space="preserve"> </w:t>
      </w:r>
    </w:p>
    <w:p w:rsidR="000A4C05" w:rsidRPr="0034209C" w:rsidRDefault="000A4C05" w:rsidP="0034209C">
      <w:pPr>
        <w:pStyle w:val="IndentBodyText"/>
        <w:rPr>
          <w:sz w:val="18"/>
          <w:szCs w:val="18"/>
        </w:rPr>
      </w:pPr>
    </w:p>
    <w:p w:rsidR="000A4C05" w:rsidRDefault="003F6E9C" w:rsidP="0034209C">
      <w:pPr>
        <w:pStyle w:val="BibleVerse"/>
      </w:pPr>
      <w:r>
        <w:t>“</w:t>
      </w:r>
      <w:r w:rsidR="000A4C05" w:rsidRPr="000A4C05">
        <w:t>இவைகளில் ஒன்றையும் அ</w:t>
      </w:r>
      <w:r w:rsidR="003B0E00">
        <w:t>வர்</w:t>
      </w:r>
      <w:r w:rsidR="000A4C05" w:rsidRPr="000A4C05">
        <w:t>கள் உணரவில்லை</w:t>
      </w:r>
      <w:r w:rsidR="005959EE">
        <w:t>;</w:t>
      </w:r>
      <w:r w:rsidR="000A4C05" w:rsidRPr="000A4C05">
        <w:t xml:space="preserve"> அவைகளின் பொருள்</w:t>
      </w:r>
      <w:r w:rsidR="008611D6">
        <w:t xml:space="preserve"> [சுவிசேஷம்]</w:t>
      </w:r>
      <w:r w:rsidR="000A4C05" w:rsidRPr="000A4C05">
        <w:t xml:space="preserve"> அ</w:t>
      </w:r>
      <w:r w:rsidR="003B0E00">
        <w:t>வர்</w:t>
      </w:r>
      <w:r w:rsidR="000A4C05" w:rsidRPr="000A4C05">
        <w:t>களுக்கு</w:t>
      </w:r>
      <w:r w:rsidR="004245D1">
        <w:t xml:space="preserve"> </w:t>
      </w:r>
      <w:r w:rsidR="000A4C05" w:rsidRPr="000A4C05">
        <w:t>மறைவாயிருந்தது</w:t>
      </w:r>
      <w:r w:rsidR="00D14EE4">
        <w:t>...</w:t>
      </w:r>
      <w:r w:rsidR="000A4C05" w:rsidRPr="000A4C05">
        <w:t>”</w:t>
      </w:r>
      <w:r w:rsidR="00986D02">
        <w:t xml:space="preserve"> </w:t>
      </w:r>
      <w:r w:rsidR="000A4C05" w:rsidRPr="000A4C05">
        <w:t>(லூக்கா 18:34)</w:t>
      </w:r>
      <w:r w:rsidR="006B0E7C">
        <w:t>.</w:t>
      </w:r>
    </w:p>
    <w:p w:rsidR="004245D1" w:rsidRPr="0034209C" w:rsidRDefault="004245D1" w:rsidP="0034209C">
      <w:pPr>
        <w:pStyle w:val="IndentBodyText"/>
        <w:rPr>
          <w:sz w:val="16"/>
          <w:szCs w:val="16"/>
        </w:rPr>
      </w:pPr>
    </w:p>
    <w:p w:rsidR="000A4C05" w:rsidRDefault="000A4C05" w:rsidP="0034209C">
      <w:pPr>
        <w:pStyle w:val="NoIndentBodyText"/>
      </w:pPr>
      <w:r w:rsidRPr="000A4C05">
        <w:t>அப்போஸ்தலனாகிய பவுல் சொன்னதைபோல</w:t>
      </w:r>
      <w:r w:rsidR="004245D1">
        <w:t>,</w:t>
      </w:r>
    </w:p>
    <w:p w:rsidR="004245D1" w:rsidRPr="0034209C" w:rsidRDefault="004245D1" w:rsidP="0034209C">
      <w:pPr>
        <w:pStyle w:val="IndentBodyText"/>
        <w:rPr>
          <w:sz w:val="16"/>
          <w:szCs w:val="16"/>
        </w:rPr>
      </w:pPr>
    </w:p>
    <w:p w:rsidR="000A4C05" w:rsidRDefault="00403EF0" w:rsidP="0034209C">
      <w:pPr>
        <w:pStyle w:val="BibleVerse"/>
      </w:pPr>
      <w:r>
        <w:t>“</w:t>
      </w:r>
      <w:r w:rsidR="000A4C05" w:rsidRPr="000A4C05">
        <w:t>எங்கள் சுவிசேஷம் மறைபொருளாயிருந்தால், கெட்டுப்</w:t>
      </w:r>
      <w:r w:rsidR="00A15957">
        <w:t xml:space="preserve"> </w:t>
      </w:r>
      <w:r w:rsidR="000A4C05" w:rsidRPr="000A4C05">
        <w:t>போகிற</w:t>
      </w:r>
      <w:r w:rsidR="003B0E00">
        <w:t>வர்</w:t>
      </w:r>
      <w:r w:rsidR="000A4C05" w:rsidRPr="000A4C05">
        <w:t>களுக்கே அது மறைபொருளாயிருக்கும். தேவனுடைய சாயலாயிருக்கிற கிறிஸ்துவின் மகிமை</w:t>
      </w:r>
      <w:r w:rsidR="00AC6504">
        <w:br/>
      </w:r>
      <w:r w:rsidR="000A4C05" w:rsidRPr="000A4C05">
        <w:t>யான சுவிசேஷத்தின் ஒளி அவிசுவாசிகளாகிய அ</w:t>
      </w:r>
      <w:r w:rsidR="003B0E00">
        <w:t>வர்</w:t>
      </w:r>
      <w:r w:rsidR="00AC6504">
        <w:br/>
      </w:r>
      <w:r w:rsidR="000A4C05" w:rsidRPr="000A4C05">
        <w:t>களுக்குப் பிரகாசமாயிராதபடிக்கு, இப்பிரபஞ்சத்தின் தேவனானவன்</w:t>
      </w:r>
      <w:r w:rsidR="00AC6504">
        <w:t xml:space="preserve"> [</w:t>
      </w:r>
      <w:r w:rsidR="000A4C05" w:rsidRPr="000A4C05">
        <w:t>சாத்தான்</w:t>
      </w:r>
      <w:r w:rsidR="00AC6504">
        <w:t>]</w:t>
      </w:r>
      <w:r w:rsidR="000A4C05" w:rsidRPr="000A4C05">
        <w:t xml:space="preserve"> அ</w:t>
      </w:r>
      <w:r w:rsidR="003B0E00">
        <w:t>வர்</w:t>
      </w:r>
      <w:r w:rsidR="000A4C05" w:rsidRPr="000A4C05">
        <w:t>களுடைய மனதைக் குருடாக்கினான்</w:t>
      </w:r>
      <w:r w:rsidR="00AC6504">
        <w:t>...</w:t>
      </w:r>
      <w:r w:rsidR="000A4C05" w:rsidRPr="000A4C05">
        <w:t>”</w:t>
      </w:r>
      <w:r w:rsidR="00986D02">
        <w:t xml:space="preserve"> </w:t>
      </w:r>
      <w:r w:rsidR="000A4C05" w:rsidRPr="000A4C05">
        <w:t>(</w:t>
      </w:r>
      <w:r w:rsidR="00D85EB1">
        <w:t xml:space="preserve">II </w:t>
      </w:r>
      <w:r w:rsidR="000A4C05" w:rsidRPr="000A4C05">
        <w:t>கொ</w:t>
      </w:r>
      <w:r w:rsidR="003B0E00">
        <w:t>ரி</w:t>
      </w:r>
      <w:r w:rsidR="000A4C05" w:rsidRPr="000A4C05">
        <w:t>ந்தியர் 4:3</w:t>
      </w:r>
      <w:r w:rsidR="00D85EB1">
        <w:t>-</w:t>
      </w:r>
      <w:r w:rsidR="000A4C05" w:rsidRPr="000A4C05">
        <w:t>4).</w:t>
      </w:r>
    </w:p>
    <w:p w:rsidR="00176DB1" w:rsidRPr="0034209C" w:rsidRDefault="00176DB1" w:rsidP="0034209C">
      <w:pPr>
        <w:pStyle w:val="BibleVerse"/>
        <w:rPr>
          <w:sz w:val="16"/>
          <w:szCs w:val="16"/>
        </w:rPr>
      </w:pPr>
    </w:p>
    <w:p w:rsidR="000A4C05" w:rsidRPr="000A4C05" w:rsidRDefault="000A4C05" w:rsidP="0034209C">
      <w:pPr>
        <w:pStyle w:val="NoIndentBodyText"/>
      </w:pPr>
      <w:r w:rsidRPr="000A4C05">
        <w:t xml:space="preserve">அதனால் உன் </w:t>
      </w:r>
      <w:r w:rsidRPr="009D18C8">
        <w:rPr>
          <w:u w:val="single"/>
        </w:rPr>
        <w:t>பாவம்</w:t>
      </w:r>
      <w:r w:rsidRPr="000A4C05">
        <w:t xml:space="preserve"> மன்னிக்கப்படும்படியாக அல்ல, </w:t>
      </w:r>
      <w:r w:rsidRPr="009D18C8">
        <w:rPr>
          <w:u w:val="single"/>
        </w:rPr>
        <w:t>பொருளாதார</w:t>
      </w:r>
      <w:r w:rsidRPr="000A4C05">
        <w:t xml:space="preserve"> கா</w:t>
      </w:r>
      <w:r w:rsidR="003B0E00">
        <w:t>ரி</w:t>
      </w:r>
      <w:r w:rsidRPr="000A4C05">
        <w:t xml:space="preserve">யங்களை பார்க்கும்படியாக சாத்தான் உன்னை குருடாக்குகிறான். </w:t>
      </w:r>
    </w:p>
    <w:p w:rsidR="000A4C05" w:rsidRPr="000A4C05" w:rsidRDefault="000A4C05" w:rsidP="0034209C">
      <w:pPr>
        <w:pStyle w:val="IndentBodyText"/>
      </w:pPr>
      <w:r w:rsidRPr="000A4C05">
        <w:t xml:space="preserve">ஆமாம், </w:t>
      </w:r>
      <w:r w:rsidR="00372DEE">
        <w:t>“</w:t>
      </w:r>
      <w:r w:rsidRPr="000A4C05">
        <w:t>இயற்கைக்கு மாறான</w:t>
      </w:r>
      <w:r w:rsidRPr="000A4C05">
        <w:rPr>
          <w:rFonts w:hint="eastAsia"/>
        </w:rPr>
        <w:t>”</w:t>
      </w:r>
      <w:r w:rsidRPr="000A4C05">
        <w:t xml:space="preserve"> ஒரு குருட்டாட்டம் இருந்தது, சீஷர்களை சாத்தானுடைய ஒரு சக்தி குருடாக்கினது, அதேபோல தங்கள் சொந்த மனுஷீக, ஆதாமின் சுபாவம் சுவிசேஷத்துக்கு அவர்களை குருடாக்கியது.</w:t>
      </w:r>
      <w:r w:rsidR="00986D02">
        <w:t xml:space="preserve"> </w:t>
      </w:r>
      <w:r w:rsidRPr="000A4C05">
        <w:t xml:space="preserve">இயேசு </w:t>
      </w:r>
      <w:r w:rsidRPr="000A4C05">
        <w:lastRenderedPageBreak/>
        <w:t xml:space="preserve">சொன்னார், </w:t>
      </w:r>
      <w:r w:rsidR="00E51BA4">
        <w:t>“</w:t>
      </w:r>
      <w:r w:rsidRPr="000A4C05">
        <w:t>நீங்கள் மனந்திரும்பிப் பிள்ளைகளைப்போல் ஆகாவிட்டால், பரலோகராஜ்யத்தில் பிரவேசிக்கமாட்டீ</w:t>
      </w:r>
      <w:r w:rsidR="003B0E00">
        <w:t>ர்</w:t>
      </w:r>
      <w:r w:rsidRPr="000A4C05">
        <w:t>கள்</w:t>
      </w:r>
      <w:r w:rsidRPr="000A4C05">
        <w:rPr>
          <w:rFonts w:hint="eastAsia"/>
        </w:rPr>
        <w:t>”</w:t>
      </w:r>
      <w:r w:rsidRPr="000A4C05">
        <w:t xml:space="preserve"> (மத்தேயு 18:3).</w:t>
      </w:r>
      <w:r w:rsidR="00986D02">
        <w:t xml:space="preserve"> </w:t>
      </w:r>
      <w:r w:rsidRPr="000A4C05">
        <w:t xml:space="preserve">இதை யாருக்கு சொன்னார்? </w:t>
      </w:r>
      <w:r w:rsidR="009D18C8">
        <w:t xml:space="preserve">அவர் </w:t>
      </w:r>
      <w:r w:rsidRPr="000A4C05">
        <w:t xml:space="preserve">இதை </w:t>
      </w:r>
      <w:r w:rsidR="00046208">
        <w:t>“</w:t>
      </w:r>
      <w:r w:rsidRPr="000A4C05">
        <w:t>சீஷர்களுக்கு சொன்னார்</w:t>
      </w:r>
      <w:r w:rsidRPr="000A4C05">
        <w:rPr>
          <w:rFonts w:hint="eastAsia"/>
        </w:rPr>
        <w:t>”</w:t>
      </w:r>
      <w:r w:rsidR="00986D02">
        <w:t xml:space="preserve"> </w:t>
      </w:r>
      <w:r w:rsidRPr="000A4C05">
        <w:t>(மத்தேயு 18:1).</w:t>
      </w:r>
      <w:r w:rsidR="00986D02">
        <w:t xml:space="preserve"> </w:t>
      </w:r>
      <w:r w:rsidR="009D18C8">
        <w:t>கவனமாகக்</w:t>
      </w:r>
      <w:r w:rsidRPr="000A4C05">
        <w:t xml:space="preserve"> கவனியுங்கள்</w:t>
      </w:r>
      <w:r w:rsidR="009D18C8">
        <w:t xml:space="preserve"> </w:t>
      </w:r>
      <w:r w:rsidR="009D18C8" w:rsidRPr="000A4C05">
        <w:t>மத்தேயு 18:1-3ஐ</w:t>
      </w:r>
      <w:r w:rsidR="009D18C8">
        <w:t>,</w:t>
      </w:r>
    </w:p>
    <w:p w:rsidR="00B068AF" w:rsidRPr="0034209C" w:rsidRDefault="00B068AF" w:rsidP="0034209C">
      <w:pPr>
        <w:pStyle w:val="IndentBodyText"/>
        <w:rPr>
          <w:sz w:val="18"/>
          <w:szCs w:val="18"/>
        </w:rPr>
      </w:pPr>
    </w:p>
    <w:p w:rsidR="000A4C05" w:rsidRPr="000A4C05" w:rsidRDefault="00731FCA" w:rsidP="0034209C">
      <w:pPr>
        <w:pStyle w:val="BibleVerse"/>
      </w:pPr>
      <w:r>
        <w:t>“</w:t>
      </w:r>
      <w:r w:rsidR="000A4C05" w:rsidRPr="000A4C05">
        <w:t xml:space="preserve">அவ்வேளையிலே </w:t>
      </w:r>
      <w:r w:rsidR="000A4C05" w:rsidRPr="00330098">
        <w:rPr>
          <w:u w:val="single"/>
        </w:rPr>
        <w:t>சீ</w:t>
      </w:r>
      <w:r w:rsidRPr="00330098">
        <w:rPr>
          <w:u w:val="single"/>
        </w:rPr>
        <w:t>ஷர்</w:t>
      </w:r>
      <w:r w:rsidR="000A4C05" w:rsidRPr="00330098">
        <w:rPr>
          <w:u w:val="single"/>
        </w:rPr>
        <w:t>கள்</w:t>
      </w:r>
      <w:r w:rsidR="000A4C05" w:rsidRPr="000A4C05">
        <w:t xml:space="preserve"> இயேசுவினிடத்தில் வந்து பரலோகராஜ்யத்தில் எவன் </w:t>
      </w:r>
      <w:r w:rsidR="00B478D1">
        <w:t>பெரி</w:t>
      </w:r>
      <w:r w:rsidR="000A4C05" w:rsidRPr="000A4C05">
        <w:t>யவனாயிருப்பான் என்று கேட்டா</w:t>
      </w:r>
      <w:r w:rsidR="003B0E00">
        <w:t>ர்</w:t>
      </w:r>
      <w:r w:rsidR="000A4C05" w:rsidRPr="000A4C05">
        <w:t>கள்.</w:t>
      </w:r>
      <w:r w:rsidR="00986D02">
        <w:t xml:space="preserve"> </w:t>
      </w:r>
      <w:r w:rsidR="000A4C05" w:rsidRPr="000A4C05">
        <w:t xml:space="preserve">இயேசு ஒரு </w:t>
      </w:r>
      <w:r w:rsidR="00B478D1">
        <w:t xml:space="preserve">சிறு </w:t>
      </w:r>
      <w:r w:rsidR="000A4C05" w:rsidRPr="000A4C05">
        <w:t>பிள்ளையைத் தம்</w:t>
      </w:r>
      <w:r w:rsidR="00B478D1">
        <w:t>மி</w:t>
      </w:r>
      <w:r w:rsidR="000A4C05" w:rsidRPr="000A4C05">
        <w:t>டத்தில்</w:t>
      </w:r>
      <w:r w:rsidR="00986D02">
        <w:t xml:space="preserve"> </w:t>
      </w:r>
      <w:r w:rsidR="000A4C05" w:rsidRPr="000A4C05">
        <w:t>அழைத்து</w:t>
      </w:r>
      <w:r w:rsidR="00B478D1">
        <w:t>:</w:t>
      </w:r>
      <w:r w:rsidR="000A4C05" w:rsidRPr="000A4C05">
        <w:t xml:space="preserve"> அதை </w:t>
      </w:r>
      <w:r w:rsidR="000A4C05" w:rsidRPr="00330098">
        <w:rPr>
          <w:u w:val="single"/>
        </w:rPr>
        <w:t>அ</w:t>
      </w:r>
      <w:r w:rsidR="003B0E00" w:rsidRPr="00330098">
        <w:rPr>
          <w:u w:val="single"/>
        </w:rPr>
        <w:t>வர்</w:t>
      </w:r>
      <w:r w:rsidR="000A4C05" w:rsidRPr="00330098">
        <w:rPr>
          <w:u w:val="single"/>
        </w:rPr>
        <w:t>கள்</w:t>
      </w:r>
      <w:r w:rsidR="000A4C05" w:rsidRPr="000A4C05">
        <w:t xml:space="preserve"> நடுவே நிறுத்தி</w:t>
      </w:r>
      <w:r w:rsidR="00B478D1">
        <w:t>:</w:t>
      </w:r>
      <w:r w:rsidR="000A4C05" w:rsidRPr="000A4C05">
        <w:t xml:space="preserve"> </w:t>
      </w:r>
      <w:r w:rsidR="000A4C05" w:rsidRPr="00330098">
        <w:rPr>
          <w:u w:val="single"/>
        </w:rPr>
        <w:t>நீங்கள்</w:t>
      </w:r>
      <w:r w:rsidR="000A4C05" w:rsidRPr="000A4C05">
        <w:t xml:space="preserve"> </w:t>
      </w:r>
      <w:r w:rsidR="000A4C05" w:rsidRPr="00330098">
        <w:rPr>
          <w:u w:val="single"/>
        </w:rPr>
        <w:t>மனந்திரும்பிப்</w:t>
      </w:r>
      <w:r w:rsidR="000A4C05" w:rsidRPr="000A4C05">
        <w:t xml:space="preserve"> பிள்ளைகளைப்போல் ஆகா</w:t>
      </w:r>
      <w:r w:rsidR="00330098">
        <w:br/>
      </w:r>
      <w:r w:rsidR="000A4C05" w:rsidRPr="000A4C05">
        <w:t xml:space="preserve">விட்டால், </w:t>
      </w:r>
      <w:r w:rsidR="000A4C05" w:rsidRPr="00330098">
        <w:rPr>
          <w:u w:val="single"/>
        </w:rPr>
        <w:t>பரலோகராஜ்யத்தில்</w:t>
      </w:r>
      <w:r w:rsidR="000A4C05" w:rsidRPr="000A4C05">
        <w:t xml:space="preserve"> </w:t>
      </w:r>
      <w:r w:rsidR="000A4C05" w:rsidRPr="00330098">
        <w:rPr>
          <w:u w:val="single"/>
        </w:rPr>
        <w:t>பிரவேசிக்கமாட்டீ</w:t>
      </w:r>
      <w:r w:rsidR="003B0E00" w:rsidRPr="00330098">
        <w:rPr>
          <w:u w:val="single"/>
        </w:rPr>
        <w:t>ர்</w:t>
      </w:r>
      <w:r w:rsidR="000A4C05" w:rsidRPr="00330098">
        <w:rPr>
          <w:u w:val="single"/>
        </w:rPr>
        <w:t>கள்</w:t>
      </w:r>
      <w:r w:rsidR="000A4C05" w:rsidRPr="000A4C05">
        <w:t xml:space="preserve"> என்று மெய்யாகவே உங்களுக்குச் சொல்லுகிறேன்</w:t>
      </w:r>
      <w:r w:rsidR="000A4C05" w:rsidRPr="000A4C05">
        <w:rPr>
          <w:rFonts w:hint="eastAsia"/>
        </w:rPr>
        <w:t>”</w:t>
      </w:r>
      <w:r w:rsidR="00986D02">
        <w:t xml:space="preserve"> </w:t>
      </w:r>
      <w:r w:rsidR="000A4C05" w:rsidRPr="000A4C05">
        <w:t>(மத்தேயு 18:1-3).</w:t>
      </w:r>
      <w:r w:rsidR="00986D02">
        <w:t xml:space="preserve"> </w:t>
      </w:r>
    </w:p>
    <w:p w:rsidR="000A4C05" w:rsidRPr="0034209C" w:rsidRDefault="000A4C05" w:rsidP="0034209C">
      <w:pPr>
        <w:pStyle w:val="IndentBodyText"/>
        <w:rPr>
          <w:sz w:val="16"/>
          <w:szCs w:val="16"/>
        </w:rPr>
      </w:pPr>
    </w:p>
    <w:p w:rsidR="000A4C05" w:rsidRPr="000A4C05" w:rsidRDefault="000A4C05" w:rsidP="0034209C">
      <w:pPr>
        <w:pStyle w:val="NoIndentBodyText"/>
      </w:pPr>
      <w:r w:rsidRPr="000A4C05">
        <w:t xml:space="preserve">சீஷர்கள் பரலோகராஜ்யத்தில் எவன் </w:t>
      </w:r>
      <w:r w:rsidR="00BA1A4D">
        <w:t>பெரி</w:t>
      </w:r>
      <w:r w:rsidRPr="000A4C05">
        <w:t>யவனாயிருப்பான் என்று அறிந்துகொள்ள விரும்பினார்கள் (மத்தேயு 18:1).</w:t>
      </w:r>
      <w:r w:rsidR="00986D02">
        <w:t xml:space="preserve"> </w:t>
      </w:r>
      <w:r w:rsidRPr="000A4C05">
        <w:t xml:space="preserve">இயேசுவானவர் சீஷர்களுக்கு சொன்னார், </w:t>
      </w:r>
      <w:r w:rsidR="00BA1A4D">
        <w:t>“</w:t>
      </w:r>
      <w:r w:rsidRPr="000A4C05">
        <w:t xml:space="preserve">நீங்கள் </w:t>
      </w:r>
      <w:r w:rsidR="00330098">
        <w:t>மனந்திரும்பி...</w:t>
      </w:r>
      <w:r w:rsidRPr="000A4C05">
        <w:t xml:space="preserve"> ஆகாவிட்டால், பரலோகராஜ்யத்தில் பிரவேசிக்கமாட்டீ</w:t>
      </w:r>
      <w:r w:rsidR="003B0E00">
        <w:t>ர்</w:t>
      </w:r>
      <w:r w:rsidRPr="000A4C05">
        <w:t>கள்</w:t>
      </w:r>
      <w:r w:rsidRPr="000A4C05">
        <w:rPr>
          <w:rFonts w:hint="eastAsia"/>
        </w:rPr>
        <w:t>”</w:t>
      </w:r>
      <w:r w:rsidRPr="000A4C05">
        <w:t xml:space="preserve"> (மத்தேயு 18:3).</w:t>
      </w:r>
    </w:p>
    <w:p w:rsidR="000A4C05" w:rsidRPr="0034209C" w:rsidRDefault="000A4C05" w:rsidP="0034209C">
      <w:pPr>
        <w:pStyle w:val="IndentBodyText"/>
        <w:rPr>
          <w:sz w:val="16"/>
          <w:szCs w:val="16"/>
        </w:rPr>
      </w:pPr>
    </w:p>
    <w:p w:rsidR="000A4C05" w:rsidRPr="000A4C05" w:rsidRDefault="002E3E34" w:rsidP="0034209C">
      <w:pPr>
        <w:pStyle w:val="BibleVerse"/>
      </w:pPr>
      <w:r>
        <w:t>“</w:t>
      </w:r>
      <w:r w:rsidR="000A4C05" w:rsidRPr="000A4C05">
        <w:t>இவைகளில் ஒன்றையும் அ</w:t>
      </w:r>
      <w:r w:rsidR="003B0E00">
        <w:t>வர்</w:t>
      </w:r>
      <w:r w:rsidR="000A4C05" w:rsidRPr="000A4C05">
        <w:t>கள் உணரவில்லை</w:t>
      </w:r>
      <w:r>
        <w:t>;</w:t>
      </w:r>
      <w:r w:rsidR="000A4C05" w:rsidRPr="000A4C05">
        <w:t xml:space="preserve"> அவைகளின் பொருள் அ</w:t>
      </w:r>
      <w:r w:rsidR="003B0E00">
        <w:t>வர்</w:t>
      </w:r>
      <w:r w:rsidR="000A4C05" w:rsidRPr="000A4C05">
        <w:t>களுக்கு</w:t>
      </w:r>
      <w:r w:rsidR="00B068AF">
        <w:t xml:space="preserve"> </w:t>
      </w:r>
      <w:r w:rsidR="000A4C05" w:rsidRPr="000A4C05">
        <w:t>மறைவாயிருந்தது, அ</w:t>
      </w:r>
      <w:r w:rsidR="003B0E00">
        <w:t>வர்</w:t>
      </w:r>
      <w:r w:rsidR="000A4C05" w:rsidRPr="000A4C05">
        <w:t xml:space="preserve"> சொன்னவைகளை அ</w:t>
      </w:r>
      <w:r w:rsidR="003B0E00">
        <w:t>வர்</w:t>
      </w:r>
      <w:r w:rsidR="000A4C05" w:rsidRPr="000A4C05">
        <w:t>கள் அறிந்துகொள்ள</w:t>
      </w:r>
      <w:r w:rsidR="007A219E">
        <w:br/>
      </w:r>
      <w:r w:rsidR="000A4C05" w:rsidRPr="000A4C05">
        <w:t>வில்லை”</w:t>
      </w:r>
      <w:r w:rsidR="00986D02">
        <w:t xml:space="preserve"> </w:t>
      </w:r>
      <w:r w:rsidR="000A4C05" w:rsidRPr="000A4C05">
        <w:t xml:space="preserve">(லூக்கா 18:34). </w:t>
      </w:r>
    </w:p>
    <w:p w:rsidR="000A4C05" w:rsidRPr="0034209C" w:rsidRDefault="000A4C05" w:rsidP="0034209C">
      <w:pPr>
        <w:pStyle w:val="IndentBodyText"/>
        <w:rPr>
          <w:sz w:val="18"/>
          <w:szCs w:val="18"/>
        </w:rPr>
      </w:pPr>
    </w:p>
    <w:p w:rsidR="000A4C05" w:rsidRPr="000A4C05" w:rsidRDefault="000A4C05" w:rsidP="0034209C">
      <w:pPr>
        <w:pStyle w:val="SubHeading"/>
      </w:pPr>
      <w:r w:rsidRPr="000A4C05">
        <w:t>மூன்றாவது, அவர்கள் அனுபவத்தின் மூலமாக சுவிசேஷத்தை அறியவில்லை.</w:t>
      </w:r>
    </w:p>
    <w:p w:rsidR="000A4C05" w:rsidRPr="0034209C" w:rsidRDefault="000A4C05" w:rsidP="0034209C">
      <w:pPr>
        <w:pStyle w:val="IndentBodyText"/>
        <w:rPr>
          <w:sz w:val="18"/>
          <w:szCs w:val="18"/>
        </w:rPr>
      </w:pPr>
    </w:p>
    <w:p w:rsidR="000A4C05" w:rsidRPr="000A4C05" w:rsidRDefault="000A4C05" w:rsidP="0034209C">
      <w:pPr>
        <w:pStyle w:val="IndentBodyText"/>
      </w:pPr>
      <w:r w:rsidRPr="000A4C05">
        <w:t xml:space="preserve">நமது பாடத்தின் முடிவில் சொல்லுகிறது, </w:t>
      </w:r>
      <w:r w:rsidR="00256DD1">
        <w:t>“</w:t>
      </w:r>
      <w:r w:rsidRPr="000A4C05">
        <w:t>அ</w:t>
      </w:r>
      <w:r w:rsidR="003B0E00">
        <w:t>வர்</w:t>
      </w:r>
      <w:r w:rsidRPr="000A4C05">
        <w:t xml:space="preserve"> சொன்னவைகளை அ</w:t>
      </w:r>
      <w:r w:rsidR="003B0E00">
        <w:t>வர்</w:t>
      </w:r>
      <w:r w:rsidRPr="000A4C05">
        <w:t xml:space="preserve">கள் </w:t>
      </w:r>
      <w:r w:rsidRPr="00256DD1">
        <w:rPr>
          <w:u w:val="single"/>
        </w:rPr>
        <w:t>அறிந்து</w:t>
      </w:r>
      <w:r w:rsidRPr="000A4C05">
        <w:t xml:space="preserve"> கொள்ளவில்லை”</w:t>
      </w:r>
      <w:r w:rsidR="00986D02">
        <w:t xml:space="preserve"> </w:t>
      </w:r>
      <w:r w:rsidRPr="000A4C05">
        <w:t>(லூக்கா 18:34).</w:t>
      </w:r>
      <w:r w:rsidR="00986D02">
        <w:t xml:space="preserve"> </w:t>
      </w:r>
      <w:r w:rsidR="00256DD1">
        <w:t>“</w:t>
      </w:r>
      <w:r w:rsidRPr="000A4C05">
        <w:t>அறிந்து</w:t>
      </w:r>
      <w:r w:rsidRPr="000A4C05">
        <w:rPr>
          <w:rFonts w:hint="eastAsia"/>
        </w:rPr>
        <w:t>”</w:t>
      </w:r>
      <w:r w:rsidRPr="000A4C05">
        <w:t xml:space="preserve"> என்பதன் கிரேக்க வார்த்தைக்கு </w:t>
      </w:r>
      <w:r w:rsidR="00256DD1">
        <w:t>“</w:t>
      </w:r>
      <w:r w:rsidRPr="000A4C05">
        <w:t>ஜாக்கிரதையாக இரு, நிச்சயமாக இரு, அனுபவத்தின் மூலமாக உணர்வோடு இரு</w:t>
      </w:r>
      <w:r w:rsidRPr="000A4C05">
        <w:rPr>
          <w:rFonts w:hint="eastAsia"/>
        </w:rPr>
        <w:t>”</w:t>
      </w:r>
      <w:r w:rsidRPr="000A4C05">
        <w:t xml:space="preserve">. </w:t>
      </w:r>
      <w:r w:rsidR="00256DD1" w:rsidRPr="00256DD1">
        <w:t xml:space="preserve">(George Ricker Berry, </w:t>
      </w:r>
      <w:r w:rsidR="00256DD1" w:rsidRPr="00256DD1">
        <w:rPr>
          <w:b/>
          <w:i/>
        </w:rPr>
        <w:t>A Greek-English Lexicon of New Testament Synonyms</w:t>
      </w:r>
      <w:r w:rsidR="00256DD1" w:rsidRPr="00256DD1">
        <w:t>, coded to Strong, number 1097).</w:t>
      </w:r>
      <w:r w:rsidR="00986D02">
        <w:t xml:space="preserve"> </w:t>
      </w:r>
      <w:r w:rsidRPr="000A4C05">
        <w:t xml:space="preserve">அதே வார்த்தை பிலிப்பியர் 3:10ல் உபயோகப்படுத்தப்பட்டிருக்கிறது, </w:t>
      </w:r>
      <w:r w:rsidR="009D67C7">
        <w:t>“</w:t>
      </w:r>
      <w:r w:rsidRPr="000A4C05">
        <w:t>இப்படி நான் அவரையும் அவருடைய உயி</w:t>
      </w:r>
      <w:r w:rsidR="003B0E00">
        <w:t>ர்</w:t>
      </w:r>
      <w:r w:rsidRPr="000A4C05">
        <w:t>த்தெழுதலின் வல்லமையையும், அவருடைய பாடுகளின்</w:t>
      </w:r>
      <w:r w:rsidR="00DB5AA2">
        <w:t xml:space="preserve"> </w:t>
      </w:r>
      <w:r w:rsidRPr="000A4C05">
        <w:t xml:space="preserve">ஐக்கியத்தையும் </w:t>
      </w:r>
      <w:r w:rsidRPr="009348F0">
        <w:rPr>
          <w:u w:val="single"/>
        </w:rPr>
        <w:t>அறிகிறதற்கும்</w:t>
      </w:r>
      <w:r w:rsidRPr="000A4C05">
        <w:rPr>
          <w:rFonts w:hint="eastAsia"/>
        </w:rPr>
        <w:t>…”</w:t>
      </w:r>
      <w:r w:rsidR="00986D02">
        <w:t xml:space="preserve"> </w:t>
      </w:r>
      <w:r w:rsidRPr="000A4C05">
        <w:t>அனுபவத்தின் மூலமாக சீஷர்கள் சுவிசேஷத்தை அறிந்துகொள்ளவில்லை.</w:t>
      </w:r>
      <w:r w:rsidR="00986D02">
        <w:t xml:space="preserve"> </w:t>
      </w:r>
      <w:r w:rsidRPr="000A4C05">
        <w:t xml:space="preserve">அவர்கள் வார்த்தைகளை கேட்டார்கள், ஆனால் சுவிசேஷத்தின் மெய்தத்துவத்தை அவர்கள் அனுபவிக்கவில்லை. அவர்கள் தங்கள் </w:t>
      </w:r>
      <w:r w:rsidRPr="009348F0">
        <w:rPr>
          <w:u w:val="single"/>
        </w:rPr>
        <w:t>பாவமன்னிப்பை</w:t>
      </w:r>
      <w:r w:rsidRPr="000A4C05">
        <w:t xml:space="preserve"> அல்ல, அந்த </w:t>
      </w:r>
      <w:r w:rsidRPr="009348F0">
        <w:rPr>
          <w:u w:val="single"/>
        </w:rPr>
        <w:t>ராஜ்யத்திலே</w:t>
      </w:r>
      <w:r w:rsidRPr="000A4C05">
        <w:t xml:space="preserve"> வெகுமதியை </w:t>
      </w:r>
      <w:r w:rsidRPr="000A4C05">
        <w:lastRenderedPageBreak/>
        <w:t>எதிர்பார்த்துக்கொண்டிருந்தார்கள்.</w:t>
      </w:r>
      <w:r w:rsidR="00986D02">
        <w:t xml:space="preserve"> </w:t>
      </w:r>
      <w:r w:rsidRPr="000A4C05">
        <w:t>இப்பொழுது முழுபகுதியையும் கவனியுங்கள்.</w:t>
      </w:r>
      <w:r w:rsidR="00986D02">
        <w:t xml:space="preserve"> </w:t>
      </w:r>
      <w:r w:rsidRPr="000A4C05">
        <w:t>அது லூக்கா 18:31-34.</w:t>
      </w:r>
    </w:p>
    <w:p w:rsidR="000A4C05" w:rsidRPr="000A4C05" w:rsidRDefault="000A4C05" w:rsidP="0034209C">
      <w:pPr>
        <w:pStyle w:val="IndentBodyText"/>
      </w:pPr>
    </w:p>
    <w:p w:rsidR="000A4C05" w:rsidRPr="000A4C05" w:rsidRDefault="00A74933" w:rsidP="0034209C">
      <w:pPr>
        <w:pStyle w:val="BibleVerse"/>
      </w:pPr>
      <w:r>
        <w:t>“</w:t>
      </w:r>
      <w:r w:rsidR="000A4C05" w:rsidRPr="000A4C05">
        <w:t>பின்பு அ</w:t>
      </w:r>
      <w:r w:rsidR="003B0E00">
        <w:t>வர்</w:t>
      </w:r>
      <w:r w:rsidR="000A4C05" w:rsidRPr="000A4C05">
        <w:t xml:space="preserve"> பன்னிருவரையும் தம்மிடத்தில் அழைத்து</w:t>
      </w:r>
      <w:r w:rsidR="00211820">
        <w:t>:</w:t>
      </w:r>
      <w:r w:rsidR="000A4C05" w:rsidRPr="000A4C05">
        <w:t xml:space="preserve"> இதோ, எருசலேமுக்குப் போகிறோம், மனுஷகுமாரனைக் குறித்துத் தீ</w:t>
      </w:r>
      <w:r w:rsidR="003B0E00">
        <w:t>ர்</w:t>
      </w:r>
      <w:r w:rsidR="000A4C05" w:rsidRPr="000A4C05">
        <w:t>க்க</w:t>
      </w:r>
      <w:r w:rsidR="003B0E00">
        <w:t>தரி</w:t>
      </w:r>
      <w:r w:rsidR="000A4C05" w:rsidRPr="000A4C05">
        <w:t>சிகளால் எழுதப்பட்டவைகளெல்லாம் நிறைவேறும். எப்படியெனில், அ</w:t>
      </w:r>
      <w:r w:rsidR="003B0E00">
        <w:t>வர்</w:t>
      </w:r>
      <w:r w:rsidR="000A4C05" w:rsidRPr="000A4C05">
        <w:t xml:space="preserve"> புறஜாதியா</w:t>
      </w:r>
      <w:r w:rsidR="003B0E00">
        <w:t>ரி</w:t>
      </w:r>
      <w:r w:rsidR="000A4C05" w:rsidRPr="000A4C05">
        <w:t xml:space="preserve">டத்தில் ஒப்புக்கொடுக்கப்பட்டு, </w:t>
      </w:r>
      <w:r w:rsidR="003B0E00">
        <w:t>பரி</w:t>
      </w:r>
      <w:r w:rsidR="000A4C05" w:rsidRPr="000A4C05">
        <w:t>யாசமும் நிந்தையும் அடைந்து, துப்பப்படுவா</w:t>
      </w:r>
      <w:r w:rsidR="003B0E00">
        <w:t>ர்</w:t>
      </w:r>
      <w:r w:rsidR="000A4C05" w:rsidRPr="000A4C05">
        <w:t>. அவரை வா</w:t>
      </w:r>
      <w:r w:rsidR="003B0E00">
        <w:t>ரி</w:t>
      </w:r>
      <w:r w:rsidR="000A4C05" w:rsidRPr="000A4C05">
        <w:t>னால் அடித்து, கொலைசெய்வா</w:t>
      </w:r>
      <w:r w:rsidR="003B0E00">
        <w:t>ர்</w:t>
      </w:r>
      <w:r w:rsidR="000A4C05" w:rsidRPr="000A4C05">
        <w:t>கள்</w:t>
      </w:r>
      <w:r w:rsidR="00211820">
        <w:t>;</w:t>
      </w:r>
      <w:r w:rsidR="000A4C05" w:rsidRPr="000A4C05">
        <w:t xml:space="preserve"> மூன்றாம் நாளிலே அ</w:t>
      </w:r>
      <w:r w:rsidR="003B0E00">
        <w:t>வர்</w:t>
      </w:r>
      <w:r w:rsidR="000A4C05" w:rsidRPr="000A4C05">
        <w:t xml:space="preserve"> உயிரோடே எழுந்திருப்பா</w:t>
      </w:r>
      <w:r w:rsidR="003B0E00">
        <w:t>ர்</w:t>
      </w:r>
      <w:r w:rsidR="000A4C05" w:rsidRPr="000A4C05">
        <w:t xml:space="preserve"> என்றா</w:t>
      </w:r>
      <w:r w:rsidR="003B0E00">
        <w:t>ர்</w:t>
      </w:r>
      <w:r w:rsidR="000A4C05" w:rsidRPr="000A4C05">
        <w:t>. இவைகளில் ஒன்றையும் அ</w:t>
      </w:r>
      <w:r w:rsidR="003B0E00">
        <w:t>வர்</w:t>
      </w:r>
      <w:r w:rsidR="000A4C05" w:rsidRPr="000A4C05">
        <w:t>கள் உணரவில்லை</w:t>
      </w:r>
      <w:r w:rsidR="00D138B9">
        <w:t>;</w:t>
      </w:r>
      <w:r w:rsidR="000A4C05" w:rsidRPr="000A4C05">
        <w:t xml:space="preserve"> அவைகளின் பொருள் அ</w:t>
      </w:r>
      <w:r w:rsidR="003B0E00">
        <w:t>வர்</w:t>
      </w:r>
      <w:r w:rsidR="000A4C05" w:rsidRPr="000A4C05">
        <w:t>களுக்கு மறைவாயிருந்தது, அ</w:t>
      </w:r>
      <w:r w:rsidR="003B0E00">
        <w:t>வர்</w:t>
      </w:r>
      <w:r w:rsidR="000A4C05" w:rsidRPr="000A4C05">
        <w:t xml:space="preserve"> சொன்னவைகளை அ</w:t>
      </w:r>
      <w:r w:rsidR="003B0E00">
        <w:t>வர்</w:t>
      </w:r>
      <w:r w:rsidR="000A4C05" w:rsidRPr="000A4C05">
        <w:t xml:space="preserve">கள் அறிந்து கொள்ளவில்லை” (லூக்கா 18:31-34). </w:t>
      </w:r>
      <w:r w:rsidR="000A4C05" w:rsidRPr="000A4C05">
        <w:cr/>
      </w:r>
    </w:p>
    <w:p w:rsidR="000A4C05" w:rsidRPr="000A4C05" w:rsidRDefault="000A4C05" w:rsidP="0034209C">
      <w:pPr>
        <w:pStyle w:val="IndentBodyText"/>
      </w:pPr>
      <w:r w:rsidRPr="000A4C05">
        <w:t xml:space="preserve">இப்பொழுது பார்க்கிறீர்களா? </w:t>
      </w:r>
      <w:r w:rsidR="002E3046">
        <w:t>“</w:t>
      </w:r>
      <w:r w:rsidRPr="000A4C05">
        <w:t>இவைகளில் ஒன்றையும் அ</w:t>
      </w:r>
      <w:r w:rsidR="003B0E00">
        <w:t>வர்</w:t>
      </w:r>
      <w:r w:rsidRPr="000A4C05">
        <w:t>கள் உணரவில்லை: அவைகளின் பொருள் அ</w:t>
      </w:r>
      <w:r w:rsidR="003B0E00">
        <w:t>வர்</w:t>
      </w:r>
      <w:r w:rsidRPr="000A4C05">
        <w:t>களுக்கு மறைவாயிருந்தது, அ</w:t>
      </w:r>
      <w:r w:rsidR="003B0E00">
        <w:t>வர்</w:t>
      </w:r>
      <w:r w:rsidRPr="000A4C05">
        <w:t xml:space="preserve"> சொன்னவைகளை அ</w:t>
      </w:r>
      <w:r w:rsidR="003B0E00">
        <w:t>வர்</w:t>
      </w:r>
      <w:r w:rsidRPr="000A4C05">
        <w:t xml:space="preserve">கள் </w:t>
      </w:r>
      <w:r w:rsidR="00C077D2">
        <w:t>[</w:t>
      </w:r>
      <w:r w:rsidRPr="000A4C05">
        <w:t>அனுபவத்தில்</w:t>
      </w:r>
      <w:r w:rsidR="00C077D2">
        <w:t>]</w:t>
      </w:r>
      <w:r w:rsidRPr="000A4C05">
        <w:t xml:space="preserve"> அறிந்து கொள்ளவில்லை.”</w:t>
      </w:r>
    </w:p>
    <w:p w:rsidR="000A4C05" w:rsidRPr="000A4C05" w:rsidRDefault="000A4C05" w:rsidP="0034209C">
      <w:pPr>
        <w:pStyle w:val="IndentBodyText"/>
      </w:pPr>
      <w:r w:rsidRPr="000A4C05">
        <w:t>சி.</w:t>
      </w:r>
      <w:r w:rsidR="00480144">
        <w:t xml:space="preserve"> </w:t>
      </w:r>
      <w:r w:rsidRPr="000A4C05">
        <w:t>எச். ஸ்பர்ஜன் அ</w:t>
      </w:r>
      <w:r w:rsidR="003B0E00">
        <w:t>வர்</w:t>
      </w:r>
      <w:r w:rsidRPr="000A4C05">
        <w:t>களின் சாட்சியை கவனியுங்கள்.</w:t>
      </w:r>
      <w:r w:rsidR="00986D02">
        <w:t xml:space="preserve"> </w:t>
      </w:r>
      <w:r w:rsidRPr="000A4C05">
        <w:t xml:space="preserve">அவர் ஒரு சுவிசேஷத்தை பிரசங்கிக்கும் போதகர் குடும்பத்திலிருந்து எழுப்பப்பட்டார் </w:t>
      </w:r>
      <w:r w:rsidR="00480144">
        <w:t>–</w:t>
      </w:r>
      <w:r w:rsidRPr="000A4C05">
        <w:t xml:space="preserve"> அவரது சொந்த </w:t>
      </w:r>
      <w:r w:rsidR="00480144">
        <w:t>தந்தை</w:t>
      </w:r>
      <w:r w:rsidRPr="000A4C05">
        <w:t>.</w:t>
      </w:r>
      <w:r w:rsidR="00986D02">
        <w:t xml:space="preserve"> </w:t>
      </w:r>
      <w:r w:rsidRPr="000A4C05">
        <w:t>அவர் தனது கோடை</w:t>
      </w:r>
      <w:r w:rsidR="00480144">
        <w:t xml:space="preserve"> </w:t>
      </w:r>
      <w:r w:rsidRPr="000A4C05">
        <w:t xml:space="preserve">விடுமுறை நாட்களை </w:t>
      </w:r>
      <w:r w:rsidR="00480144">
        <w:t>த</w:t>
      </w:r>
      <w:r w:rsidRPr="000A4C05">
        <w:t>ன்னுடைய தாத்தா வீட்டில் செலவிடுவார்</w:t>
      </w:r>
      <w:r w:rsidR="00480144">
        <w:t>,</w:t>
      </w:r>
      <w:r w:rsidRPr="000A4C05">
        <w:t xml:space="preserve"> அவரும் ஒரு சுவிசேஷத்தை பிரசங்கிப்பவர்.</w:t>
      </w:r>
      <w:r w:rsidR="00986D02">
        <w:t xml:space="preserve"> </w:t>
      </w:r>
      <w:r w:rsidRPr="000A4C05">
        <w:t>அவர் வாழ்நாள் முழுவதும்</w:t>
      </w:r>
      <w:r w:rsidR="00480144">
        <w:t>,</w:t>
      </w:r>
      <w:r w:rsidRPr="000A4C05">
        <w:t xml:space="preserve"> ஒவ்வொரு ஞாயிற்றுக்கிழமையும் சுவிசேஷத்தை கேட்டார்.</w:t>
      </w:r>
      <w:r w:rsidR="00986D02">
        <w:t xml:space="preserve"> </w:t>
      </w:r>
      <w:r w:rsidRPr="000A4C05">
        <w:t>இருந்தாலும் அவரும் உயிர்த்தெழுதலுக்கு முன்பு இருந்த சீஷர்களைபோல மாற்றப்படாதவராகவே இருந்தார்.</w:t>
      </w:r>
      <w:r w:rsidR="00986D02">
        <w:t xml:space="preserve"> </w:t>
      </w:r>
      <w:r w:rsidRPr="000A4C05">
        <w:t xml:space="preserve">ஸ்பர்ஜன் சொன்னார், 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BibleVerseNoHanging"/>
      </w:pPr>
      <w:r w:rsidRPr="000A4C05">
        <w:t>நான் எனது இளம் வயதிலிருந்து இயேசுவான</w:t>
      </w:r>
      <w:r w:rsidR="00480144">
        <w:t>வரி</w:t>
      </w:r>
      <w:r w:rsidRPr="000A4C05">
        <w:t xml:space="preserve">ன் தியாகத்தின் மூலமாக உண்டான இரட்சிப்பின் திட்டத்தை கேட்டேன், ஆனால் நான் பிறந்ததிலிருந்து </w:t>
      </w:r>
      <w:r w:rsidR="00AB0B8B">
        <w:t>[</w:t>
      </w:r>
      <w:r w:rsidRPr="000A4C05">
        <w:t>ஒரு புறஜாதியார் நாட்டில்</w:t>
      </w:r>
      <w:r w:rsidR="00AB0B8B">
        <w:t>]</w:t>
      </w:r>
      <w:r w:rsidRPr="000A4C05">
        <w:t xml:space="preserve"> எனது உள்ளான ஆத்துமாவில் அதைபற்றி அதிகமாக அறியாமலிருந்தேன்.</w:t>
      </w:r>
      <w:r w:rsidR="00986D02">
        <w:t xml:space="preserve"> </w:t>
      </w:r>
      <w:r w:rsidRPr="000A4C05">
        <w:t xml:space="preserve">நான் ஒருபோதும் வேதவசனங்களை வாசிக்காததுபோல, அது எனக்கு ஒரு புதிய வெளிப்பாடாக வந்தது... </w:t>
      </w:r>
      <w:r w:rsidR="00AB0B8B">
        <w:t>[</w:t>
      </w:r>
      <w:r w:rsidRPr="000A4C05">
        <w:t>பிறகு</w:t>
      </w:r>
      <w:r w:rsidR="00AB0B8B">
        <w:t>]</w:t>
      </w:r>
      <w:r w:rsidRPr="000A4C05">
        <w:t xml:space="preserve"> நான் பு</w:t>
      </w:r>
      <w:r w:rsidR="003B0E00">
        <w:t>ரி</w:t>
      </w:r>
      <w:r w:rsidRPr="000A4C05">
        <w:t xml:space="preserve">ந்து கொண்டேன் மற்றும் தேவகுமாரனாக இருந்தவர் மனிதன் ஆனார், மற்றும் அவர் ஆசீர்வதிக்கப்பட்டவராக, தமது சொந்த </w:t>
      </w:r>
      <w:r w:rsidR="009E267E">
        <w:t>சரீ</w:t>
      </w:r>
      <w:r w:rsidRPr="000A4C05">
        <w:t xml:space="preserve">ரத்திலே </w:t>
      </w:r>
      <w:r w:rsidRPr="000A4C05">
        <w:lastRenderedPageBreak/>
        <w:t xml:space="preserve">மரத்தின்மீது </w:t>
      </w:r>
      <w:r w:rsidR="00AB0B8B">
        <w:t>[</w:t>
      </w:r>
      <w:r w:rsidRPr="000A4C05">
        <w:t>சிலுவையின்மேல்</w:t>
      </w:r>
      <w:r w:rsidR="00AB0B8B">
        <w:t>]</w:t>
      </w:r>
      <w:r w:rsidRPr="000A4C05">
        <w:t xml:space="preserve"> என்னுடைய பாவத்தை சுமந்தார்.... </w:t>
      </w:r>
      <w:r w:rsidRPr="00AB0B8B">
        <w:rPr>
          <w:i/>
        </w:rPr>
        <w:t>நீ எப்போதாவது இதை பார்த்தது உண்டா?</w:t>
      </w:r>
      <w:r w:rsidR="00986D02">
        <w:t xml:space="preserve"> </w:t>
      </w:r>
      <w:r w:rsidR="00D75303" w:rsidRPr="00D75303">
        <w:t xml:space="preserve">(C. H. Spurgeon, </w:t>
      </w:r>
      <w:r w:rsidR="00D75303" w:rsidRPr="009E2973">
        <w:rPr>
          <w:b/>
          <w:i/>
        </w:rPr>
        <w:t>How Can a Just God Justify Guilty Man?,</w:t>
      </w:r>
      <w:r w:rsidR="00D75303" w:rsidRPr="00D75303">
        <w:t xml:space="preserve"> Chapel Library, Pensacola, Florida).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NoIndentBodyText"/>
      </w:pPr>
      <w:r w:rsidRPr="000A4C05">
        <w:t xml:space="preserve">கிறிஸ்துவைபற்றி எல்லாம் ஸ்பர்ஜனுக்கு </w:t>
      </w:r>
      <w:r w:rsidR="00C14ED3">
        <w:t>தெரி</w:t>
      </w:r>
      <w:r w:rsidRPr="000A4C05">
        <w:t>யும்.</w:t>
      </w:r>
      <w:r w:rsidR="00986D02">
        <w:t xml:space="preserve"> </w:t>
      </w:r>
      <w:r w:rsidRPr="000A4C05">
        <w:t xml:space="preserve">அவர் இரட்சிப்பின் திட்டத்தை கேட்டவர். ஆனால் அவர் </w:t>
      </w:r>
      <w:r w:rsidR="00C14ED3">
        <w:t>“</w:t>
      </w:r>
      <w:r w:rsidRPr="000A4C05">
        <w:t>இவைகளில் ஒன்றையும் அ</w:t>
      </w:r>
      <w:r w:rsidR="003B0E00">
        <w:t>வர்</w:t>
      </w:r>
      <w:r w:rsidRPr="000A4C05">
        <w:t xml:space="preserve"> உணரவில்லை: அவைகளின் பொருள் </w:t>
      </w:r>
      <w:r w:rsidR="00167A75">
        <w:t>[</w:t>
      </w:r>
      <w:r w:rsidRPr="000A4C05">
        <w:t>சுவிசேஷம்</w:t>
      </w:r>
      <w:r w:rsidR="00167A75">
        <w:t>]</w:t>
      </w:r>
      <w:r w:rsidRPr="000A4C05">
        <w:t xml:space="preserve"> </w:t>
      </w:r>
      <w:r w:rsidR="00167A75">
        <w:t>[</w:t>
      </w:r>
      <w:r w:rsidRPr="000A4C05">
        <w:t>அவருக்கு</w:t>
      </w:r>
      <w:r w:rsidR="00167A75">
        <w:t>]</w:t>
      </w:r>
      <w:r w:rsidRPr="000A4C05">
        <w:t xml:space="preserve"> மறைவாயிருந்தது, அ</w:t>
      </w:r>
      <w:r w:rsidR="003B0E00">
        <w:t>வர்</w:t>
      </w:r>
      <w:r w:rsidRPr="000A4C05">
        <w:t xml:space="preserve"> சொன்னவைகளை </w:t>
      </w:r>
      <w:r w:rsidR="00167A75">
        <w:t>[</w:t>
      </w:r>
      <w:r w:rsidRPr="000A4C05">
        <w:t>அ</w:t>
      </w:r>
      <w:r w:rsidR="003B0E00">
        <w:t>வர்</w:t>
      </w:r>
      <w:r w:rsidRPr="000A4C05">
        <w:t xml:space="preserve"> அனுபவத்தில்</w:t>
      </w:r>
      <w:r w:rsidR="00167A75">
        <w:t>]</w:t>
      </w:r>
      <w:r w:rsidRPr="000A4C05">
        <w:t xml:space="preserve"> அறிந்து கொள்ளவில்லை.”</w:t>
      </w:r>
      <w:r w:rsidR="00986D02">
        <w:t xml:space="preserve"> </w:t>
      </w:r>
      <w:r w:rsidRPr="000A4C05">
        <w:t>அந்த சுவிசேஷம் திடீரென அ</w:t>
      </w:r>
      <w:r w:rsidR="00C14ED3">
        <w:t>வரி</w:t>
      </w:r>
      <w:r w:rsidRPr="000A4C05">
        <w:t xml:space="preserve">டம் வந்தது, அபாரசக்தியோடு வந்தது, அதற்கு அவர் சொன்னார், </w:t>
      </w:r>
      <w:r w:rsidR="00C14ED3">
        <w:t>“</w:t>
      </w:r>
      <w:r w:rsidRPr="000A4C05">
        <w:t xml:space="preserve">நான் ஒருபோதும் வேதவசனங்களை வாசிக்காததுபோல, அது எனக்கு ஒரு புதிய வெளிப்பாடாக வந்தது.” அந்த புதிய வெளிப்பாடு என்ன? அது கிறிஸ்து பாவத்தை மன்னிக்கிறார்! அவர் தமது வாழ்நாளின் மீதியான காலத்தில் </w:t>
      </w:r>
      <w:r w:rsidRPr="001165B6">
        <w:rPr>
          <w:u w:val="single"/>
        </w:rPr>
        <w:t>பாவத்தி</w:t>
      </w:r>
      <w:r w:rsidR="001165B6">
        <w:rPr>
          <w:u w:val="single"/>
        </w:rPr>
        <w:t>ல்</w:t>
      </w:r>
      <w:r w:rsidR="001165B6" w:rsidRPr="001165B6">
        <w:t xml:space="preserve"> </w:t>
      </w:r>
      <w:r w:rsidR="001165B6">
        <w:rPr>
          <w:u w:val="single"/>
        </w:rPr>
        <w:t>இ</w:t>
      </w:r>
      <w:r w:rsidRPr="001165B6">
        <w:rPr>
          <w:u w:val="single"/>
        </w:rPr>
        <w:t>ருந்து</w:t>
      </w:r>
      <w:r w:rsidRPr="000A4C05">
        <w:t xml:space="preserve"> இரட்சிப்பை பிரசங்கித்தார்.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  <w:r w:rsidRPr="000A4C05">
        <w:t xml:space="preserve">அதுதான் உண்மையான மாறுதல் </w:t>
      </w:r>
      <w:r w:rsidR="001165B6">
        <w:t>–</w:t>
      </w:r>
      <w:r w:rsidRPr="000A4C05">
        <w:t xml:space="preserve"> உனது ஆத்துமா உன்னுடைய பாவத்தின் பாரத்தை உணர ஆரம்பிக்கும்பொழுது </w:t>
      </w:r>
      <w:r w:rsidR="001165B6">
        <w:t>–</w:t>
      </w:r>
      <w:r w:rsidRPr="000A4C05">
        <w:t xml:space="preserve"> மற்றும் நீ உயிர்த்தெழுந்த கிறிஸ்துவிடம் இழுத்துவரப்படுகிறாய்.</w:t>
      </w:r>
      <w:r w:rsidR="00986D02">
        <w:t xml:space="preserve"> </w:t>
      </w:r>
      <w:r w:rsidRPr="000A4C05">
        <w:t xml:space="preserve">ஒருவர் என்னிடம் கேட்டார், </w:t>
      </w:r>
      <w:r w:rsidR="00774B97">
        <w:t>“</w:t>
      </w:r>
      <w:r w:rsidRPr="000A4C05">
        <w:t xml:space="preserve">உயிர்த்தெழுந்த கிறிஸ்துவினால் எதிர்கொள்ளப்பட்ட சீஷர்கள் மாற்றப்பட்டார்கள் என்று வேதாகமம் எங்கே நமக்கு போதிக்கிறது?” இதன் பதில் எளிமையானது </w:t>
      </w:r>
      <w:r w:rsidR="001165B6">
        <w:t>–</w:t>
      </w:r>
      <w:r w:rsidRPr="000A4C05">
        <w:t xml:space="preserve"> நான்கு சுவிசேஷங்களின் முடிவிலும் </w:t>
      </w:r>
      <w:r w:rsidR="001165B6">
        <w:t>–</w:t>
      </w:r>
      <w:r w:rsidRPr="000A4C05">
        <w:t xml:space="preserve"> மத்தேயு</w:t>
      </w:r>
      <w:r w:rsidR="00C82180">
        <w:t xml:space="preserve"> 28</w:t>
      </w:r>
      <w:r w:rsidRPr="000A4C05">
        <w:t>ல்; மாற்கு 16ல்; லூக்கா 24ல் (</w:t>
      </w:r>
      <w:r w:rsidR="001165B6" w:rsidRPr="000A4C05">
        <w:t>மிகவும் தெளிவாக இருக்கிறது</w:t>
      </w:r>
      <w:r w:rsidR="001165B6">
        <w:t>,</w:t>
      </w:r>
      <w:r w:rsidR="001165B6" w:rsidRPr="000A4C05">
        <w:t xml:space="preserve"> </w:t>
      </w:r>
      <w:r w:rsidRPr="000A4C05">
        <w:t>வசனங்கள் 36-45ல்); மற்றும் யோவான்</w:t>
      </w:r>
      <w:r w:rsidR="00F170F6">
        <w:t xml:space="preserve"> 20:19</w:t>
      </w:r>
      <w:r w:rsidRPr="000A4C05">
        <w:t>-22ல் இருக்கிறது.</w:t>
      </w:r>
      <w:r w:rsidR="00986D02">
        <w:t xml:space="preserve"> </w:t>
      </w:r>
      <w:r w:rsidRPr="000A4C05">
        <w:t>டாக்டர் ஜே. வெர்னான் மெக்ஜீ, அ</w:t>
      </w:r>
      <w:r w:rsidR="003B0E00">
        <w:t>மரி</w:t>
      </w:r>
      <w:r w:rsidRPr="000A4C05">
        <w:t>க்காவின் மிகநல்ல வேதபோதகர் சொன்னார், யோவான் 20:22</w:t>
      </w:r>
      <w:r w:rsidR="00F170F6">
        <w:t xml:space="preserve"> பற்றிச் சொன்னார்,</w:t>
      </w:r>
      <w:r w:rsidRPr="000A4C05">
        <w:t xml:space="preserve"> </w:t>
      </w:r>
      <w:r w:rsidR="002A3A2C">
        <w:t>“</w:t>
      </w:r>
      <w:r w:rsidR="00F170F6">
        <w:t xml:space="preserve">நான் நம்புகிறேன் அதாவது </w:t>
      </w:r>
      <w:r w:rsidR="00F170F6" w:rsidRPr="000A4C05">
        <w:t>கர்த்தர் அவர்கள்மீது ஊதினபொழுது</w:t>
      </w:r>
      <w:r w:rsidR="00F170F6">
        <w:t>,</w:t>
      </w:r>
      <w:r w:rsidR="00F170F6" w:rsidRPr="000A4C05">
        <w:t xml:space="preserve"> </w:t>
      </w:r>
      <w:r w:rsidR="00F170F6">
        <w:t xml:space="preserve">அவர் </w:t>
      </w:r>
      <w:r w:rsidR="00F170F6" w:rsidRPr="000A4C05">
        <w:t xml:space="preserve">சொன்னார், </w:t>
      </w:r>
      <w:r w:rsidR="00F170F6">
        <w:t>‘</w:t>
      </w:r>
      <w:r w:rsidR="003B0E00">
        <w:t>பரி</w:t>
      </w:r>
      <w:r w:rsidRPr="000A4C05">
        <w:t>சுத்த ஆவியை பெற்றுக்கொள்ளுங்கள்</w:t>
      </w:r>
      <w:r w:rsidR="00F170F6">
        <w:t xml:space="preserve">,’ </w:t>
      </w:r>
      <w:r w:rsidRPr="000A4C05">
        <w:t>அவர்கள் மறுரூபமாக்கப்பட்டார்கள்</w:t>
      </w:r>
      <w:r w:rsidR="00F170F6">
        <w:t xml:space="preserve"> [</w:t>
      </w:r>
      <w:r w:rsidRPr="000A4C05">
        <w:t>மறுபடியும் பிறந்தார்கள்</w:t>
      </w:r>
      <w:r w:rsidR="00F170F6">
        <w:t>]</w:t>
      </w:r>
      <w:r w:rsidRPr="000A4C05">
        <w:t>.</w:t>
      </w:r>
      <w:r w:rsidR="00986D02">
        <w:t xml:space="preserve"> </w:t>
      </w:r>
      <w:r w:rsidRPr="000A4C05">
        <w:t>இதற்கு முன்பாக, அவர்கள்</w:t>
      </w:r>
      <w:r w:rsidR="00F170F6">
        <w:t xml:space="preserve"> [</w:t>
      </w:r>
      <w:r w:rsidRPr="000A4C05">
        <w:t>மறுபடியும் பிறக்கவில்லை</w:t>
      </w:r>
      <w:r w:rsidR="00F170F6">
        <w:t>]</w:t>
      </w:r>
      <w:r w:rsidRPr="000A4C05">
        <w:t>.”</w:t>
      </w:r>
      <w:r w:rsidR="00986D02">
        <w:t xml:space="preserve"> </w:t>
      </w:r>
      <w:r w:rsidRPr="000A4C05">
        <w:t xml:space="preserve">அவர்கள் </w:t>
      </w:r>
      <w:r w:rsidR="004A7D45">
        <w:t>சரீ</w:t>
      </w:r>
      <w:r w:rsidRPr="000A4C05">
        <w:t>ர நன்மைகளை பார்ப்பதை நிறுத்தின பிறகு மறுபடியும் பிறந்தார்கள், அவர்கள் கிறிஸ்துவை விட்டு ஓடிப்போனபிறகு மற்றும் அவர்கள் பாவிகள் என்று அறிந்த பிறகு மறுபடியும் பிறந்தார்கள்.</w:t>
      </w:r>
      <w:r w:rsidR="00986D02">
        <w:t xml:space="preserve"> </w:t>
      </w:r>
      <w:r w:rsidRPr="000A4C05">
        <w:t xml:space="preserve">உனது பாவத்தினால் </w:t>
      </w:r>
      <w:r w:rsidRPr="00F170F6">
        <w:rPr>
          <w:u w:val="single"/>
        </w:rPr>
        <w:t>நீ</w:t>
      </w:r>
      <w:r w:rsidRPr="000A4C05">
        <w:t xml:space="preserve"> தொந்தரவு செய்யப்படும் வரையிலும் நீ இரட்சிக்கப்பட முடியாது.</w:t>
      </w:r>
      <w:r w:rsidR="00986D02">
        <w:t xml:space="preserve"> </w:t>
      </w:r>
      <w:r w:rsidRPr="000A4C05">
        <w:t xml:space="preserve">அதன்பிறகு மட்டுமே நீ இயேசுவானவரால் இரட்சிக்கப்பட முடியும். </w:t>
      </w:r>
      <w:r w:rsidR="00D217F4" w:rsidRPr="00D217F4">
        <w:t xml:space="preserve">(See J. Vernon McGee, Th.D., </w:t>
      </w:r>
      <w:r w:rsidR="00D217F4" w:rsidRPr="00373C16">
        <w:rPr>
          <w:b/>
          <w:i/>
        </w:rPr>
        <w:t>Thru the Bible</w:t>
      </w:r>
      <w:r w:rsidR="00D217F4" w:rsidRPr="00D217F4">
        <w:t>, Thomas Nelson Publishers, volume IV, p. 498; note on John 20:21)</w:t>
      </w:r>
      <w:r w:rsidR="0071579C">
        <w:t>.</w:t>
      </w:r>
      <w:r w:rsidR="00986D02">
        <w:t xml:space="preserve"> </w:t>
      </w:r>
      <w:r w:rsidRPr="000A4C05">
        <w:t>டாக்டர் ஜே. வெர்னான் மெக்ஜீ</w:t>
      </w:r>
      <w:r w:rsidR="00986D02">
        <w:t xml:space="preserve"> </w:t>
      </w:r>
      <w:r w:rsidRPr="000A4C05">
        <w:t xml:space="preserve">அவர்களின் போதனைகளை </w:t>
      </w:r>
      <w:hyperlink r:id="rId12" w:history="1">
        <w:r w:rsidR="002D3B04" w:rsidRPr="00871F56">
          <w:rPr>
            <w:rStyle w:val="Hyperlink"/>
          </w:rPr>
          <w:t>www.thruthebible.org</w:t>
        </w:r>
      </w:hyperlink>
      <w:r w:rsidR="002D3B04" w:rsidRPr="00871F56">
        <w:t>.</w:t>
      </w:r>
      <w:r w:rsidR="00986D02">
        <w:t xml:space="preserve"> </w:t>
      </w:r>
      <w:r w:rsidRPr="000A4C05">
        <w:t xml:space="preserve">என்ற வலைதளத்தில் நீங்கள் கவனிக்க முடியும். </w:t>
      </w:r>
    </w:p>
    <w:p w:rsidR="000A4C05" w:rsidRPr="000A4C05" w:rsidRDefault="003B0E00" w:rsidP="0034209C">
      <w:pPr>
        <w:pStyle w:val="IndentBodyText"/>
      </w:pPr>
      <w:r>
        <w:lastRenderedPageBreak/>
        <w:t>பரி</w:t>
      </w:r>
      <w:r w:rsidR="000A4C05" w:rsidRPr="000A4C05">
        <w:t xml:space="preserve">சுத்த ஆவியினால் உனது பாவம் உணர்த்தப்பட்டு, மற்றும் </w:t>
      </w:r>
      <w:r>
        <w:t>பரி</w:t>
      </w:r>
      <w:r w:rsidR="000A4C05" w:rsidRPr="000A4C05">
        <w:t>சுத்த ஆவியானவரால் உனது இருதயம் திறக்கப்பட்டு, மற்றும் உயிர்த்தெழுந்த தேவகுமாரனாகிய, இயேசுகிறிஸ்துவிடம் உன்னை இழுத்து, கிறிஸ்துவின் விலையேறப்பெற்ற இரத்தத்தினால் பாவத்திலிருந்து உன்னை சுத்தி</w:t>
      </w:r>
      <w:r w:rsidR="007304AA">
        <w:t>கரி</w:t>
      </w:r>
      <w:r w:rsidR="000A4C05" w:rsidRPr="000A4C05">
        <w:t xml:space="preserve">க்க வேண்டுமென்று நாங்கள் உனக்காக ஜெபிக்கிறோம். </w:t>
      </w:r>
    </w:p>
    <w:p w:rsidR="000A4C05" w:rsidRPr="000A4C05" w:rsidRDefault="000A4C05" w:rsidP="0034209C">
      <w:pPr>
        <w:pStyle w:val="IndentBodyText"/>
      </w:pPr>
      <w:r w:rsidRPr="000A4C05">
        <w:t xml:space="preserve">எங்கள் சபையிலே ஒரு இளம் பெண் சொன்னாள், </w:t>
      </w:r>
      <w:r w:rsidR="00B52613">
        <w:t>“</w:t>
      </w:r>
      <w:r w:rsidRPr="000A4C05">
        <w:t>நான் சுயநலமுள்ளவள், பொறாமையினால் நிறைந்தவள், மற்றவர்களோடு கோபம் கொண்டவளாக இருந்தேன்.</w:t>
      </w:r>
      <w:r w:rsidR="00986D02">
        <w:t xml:space="preserve"> </w:t>
      </w:r>
      <w:r w:rsidRPr="000A4C05">
        <w:t>நான் உணர்ந்ததை இனிமேலும் என்னால் கையாளமுடியவில்லை.</w:t>
      </w:r>
      <w:r w:rsidR="00986D02">
        <w:t xml:space="preserve"> </w:t>
      </w:r>
      <w:r w:rsidRPr="000A4C05">
        <w:t>எனது பாவம் நிறைந்த சுபாவத்திலே நான் இயேசுவை புறக்கணித்து வந்தேன்.</w:t>
      </w:r>
      <w:r w:rsidR="00986D02">
        <w:t xml:space="preserve"> </w:t>
      </w:r>
      <w:r w:rsidRPr="000A4C05">
        <w:t>எனக்கு ஒரு பொய்யான மாறுதல் இருந்தது ஏன்</w:t>
      </w:r>
      <w:r w:rsidR="00FD0F9A">
        <w:t xml:space="preserve"> </w:t>
      </w:r>
      <w:r w:rsidRPr="000A4C05">
        <w:t xml:space="preserve">என்றால் நான் இயேசுவையல்ல என்னுடைய சொந்த நினைவுகளை கொண்டிருந்தேன். </w:t>
      </w:r>
      <w:r w:rsidR="00FD0F9A">
        <w:t>[</w:t>
      </w:r>
      <w:r w:rsidRPr="000A4C05">
        <w:t xml:space="preserve">அவள் அந்த மாற்றப்படாத சீஷர்களைபோல </w:t>
      </w:r>
      <w:r w:rsidRPr="00FD0F9A">
        <w:rPr>
          <w:u w:val="single"/>
        </w:rPr>
        <w:t>பொருளாதார</w:t>
      </w:r>
      <w:r w:rsidRPr="000A4C05">
        <w:t xml:space="preserve"> </w:t>
      </w:r>
      <w:r w:rsidRPr="00FD0F9A">
        <w:rPr>
          <w:u w:val="single"/>
        </w:rPr>
        <w:t>கா</w:t>
      </w:r>
      <w:r w:rsidR="003B0E00" w:rsidRPr="00FD0F9A">
        <w:rPr>
          <w:u w:val="single"/>
        </w:rPr>
        <w:t>ரி</w:t>
      </w:r>
      <w:r w:rsidRPr="00FD0F9A">
        <w:rPr>
          <w:u w:val="single"/>
        </w:rPr>
        <w:t>யங்களுக்காக</w:t>
      </w:r>
      <w:r w:rsidRPr="000A4C05">
        <w:t xml:space="preserve"> இயேசுவை நோக்கிக்</w:t>
      </w:r>
      <w:r w:rsidR="00FD0F9A">
        <w:t xml:space="preserve"> </w:t>
      </w:r>
      <w:r w:rsidRPr="000A4C05">
        <w:t>கொண்டிருந்தாள்,</w:t>
      </w:r>
      <w:r w:rsidR="00986D02">
        <w:t xml:space="preserve"> </w:t>
      </w:r>
      <w:r w:rsidRPr="000A4C05">
        <w:t xml:space="preserve">பிறகு இறுதியாக அவர்கள் தங்களை </w:t>
      </w:r>
      <w:r w:rsidRPr="003A7E8F">
        <w:rPr>
          <w:u w:val="single"/>
        </w:rPr>
        <w:t>பாவத்திலிருந்து</w:t>
      </w:r>
      <w:r w:rsidRPr="000A4C05">
        <w:t xml:space="preserve"> இரட்சிக்க பாடுபட்ட கிறிஸ்துவின் முக்கியத்துவத்தை அறிந்து கொண்டார்கள்.</w:t>
      </w:r>
      <w:r w:rsidR="003A7E8F">
        <w:t>]</w:t>
      </w:r>
      <w:r w:rsidRPr="000A4C05">
        <w:t xml:space="preserve"> நான் என்னை நானே இரட்சித்துக்கொள்ள விரும்பினேன்.</w:t>
      </w:r>
      <w:r w:rsidR="00986D02">
        <w:t xml:space="preserve"> </w:t>
      </w:r>
      <w:r w:rsidRPr="000A4C05">
        <w:t>எவ்வளவுக்கு அதிகமாக நான் முயற்சி செய்தேனோ அவ்வளவு அதிகமாக இழக்கப்பட்டவளாக உணர்ந்தேன்.</w:t>
      </w:r>
      <w:r w:rsidR="00986D02">
        <w:t xml:space="preserve"> </w:t>
      </w:r>
      <w:r w:rsidRPr="000A4C05">
        <w:t>அதன்பிறகு எனக்காக இயேசு சிலுவையிலே நரகத்தின் வாதைகளின் ஊடாக சென்றார் என்று அறிந்து கொண்டேன்.</w:t>
      </w:r>
      <w:r w:rsidR="00986D02">
        <w:t xml:space="preserve"> </w:t>
      </w:r>
      <w:r w:rsidRPr="000A4C05">
        <w:t xml:space="preserve">எனக்காக அவர்கொண்ட அன்பை நான் எப்படி புறம்பே தள்ளிவிட முடியும்? </w:t>
      </w:r>
      <w:r w:rsidR="003A7E8F">
        <w:t xml:space="preserve">இப்போது இயேசு என்னிடம் இருக்கிறார், </w:t>
      </w:r>
      <w:r w:rsidRPr="000A4C05">
        <w:t>எல்லாரையும்விட மிகவும் அதிகமாக என்னை நேசிக்கும் இயேசுவை இப்பொழுது நான் உடையவளாக இருக்கிறேன்...</w:t>
      </w:r>
      <w:r w:rsidR="00B52613">
        <w:t xml:space="preserve"> </w:t>
      </w:r>
      <w:r w:rsidRPr="000A4C05">
        <w:t>என்னுடைய மீதிஉள்ள வாழ்க்கைக்காக இப்பொழுது அவரையே நான் நம்பி இருக்கிறேன்.”</w:t>
      </w:r>
    </w:p>
    <w:p w:rsidR="000A4C05" w:rsidRPr="000A4C05" w:rsidRDefault="000A4C05" w:rsidP="0034209C">
      <w:pPr>
        <w:pStyle w:val="IndentBodyText"/>
      </w:pPr>
      <w:r w:rsidRPr="000A4C05">
        <w:t xml:space="preserve">டாக்டர் வெர்னான் மெக்ஜீ அவர்களின் ஒவ்வொரு நிகழ்ச்சியும் இந்த பாடலோடு முடியும், </w:t>
      </w:r>
      <w:r w:rsidR="00A07B5F">
        <w:t>“</w:t>
      </w:r>
      <w:r w:rsidRPr="000A4C05">
        <w:t>இயேசு அதை எல்லாம் செலுத்திவிட்டார்.”</w:t>
      </w:r>
    </w:p>
    <w:p w:rsidR="000A4C05" w:rsidRPr="000A4C05" w:rsidRDefault="000A4C05" w:rsidP="0034209C">
      <w:pPr>
        <w:pStyle w:val="IndentBodyText"/>
      </w:pPr>
    </w:p>
    <w:p w:rsidR="000A4C05" w:rsidRPr="000A4C05" w:rsidRDefault="003A7E8F" w:rsidP="0034209C">
      <w:pPr>
        <w:pStyle w:val="Song"/>
      </w:pPr>
      <w:r w:rsidRPr="000A4C05">
        <w:t>இரட்ச</w:t>
      </w:r>
      <w:r>
        <w:t>கர்</w:t>
      </w:r>
      <w:r w:rsidRPr="000A4C05">
        <w:t xml:space="preserve"> சொல்லுவது </w:t>
      </w:r>
      <w:r>
        <w:t xml:space="preserve">எனக்குக் </w:t>
      </w:r>
      <w:r w:rsidRPr="000A4C05">
        <w:t>கேட்கிறது</w:t>
      </w:r>
      <w:r>
        <w:t>,</w:t>
      </w:r>
      <w:r>
        <w:br/>
      </w:r>
      <w:r w:rsidR="00A0167D">
        <w:t>“</w:t>
      </w:r>
      <w:r w:rsidR="000A4C05" w:rsidRPr="000A4C05">
        <w:t>உனது பலம் உண்மையில் சிறியது</w:t>
      </w:r>
      <w:r>
        <w:t>,</w:t>
      </w:r>
      <w:r>
        <w:br/>
      </w:r>
      <w:r w:rsidR="000A4C05" w:rsidRPr="000A4C05">
        <w:t xml:space="preserve">குழந்தை </w:t>
      </w:r>
      <w:r>
        <w:t xml:space="preserve">போல் </w:t>
      </w:r>
      <w:r w:rsidR="000A4C05" w:rsidRPr="000A4C05">
        <w:t>பலவீனமானது, விழித்திருந்து ஜெபி,</w:t>
      </w:r>
      <w:r>
        <w:br/>
      </w:r>
      <w:r w:rsidR="000A4C05" w:rsidRPr="000A4C05">
        <w:t>உனது எல்லாவற்றிலும் எல்லாவற்றையும் எனக்குள் கண்டுகொள்.”</w:t>
      </w:r>
      <w:r>
        <w:br/>
      </w:r>
      <w:r w:rsidR="000A4C05" w:rsidRPr="000A4C05">
        <w:t>இயேசு அதை எல்லாம் செலுத்திவிட்டார்,</w:t>
      </w:r>
      <w:r w:rsidR="00D75267">
        <w:br/>
      </w:r>
      <w:r w:rsidR="000A4C05" w:rsidRPr="000A4C05">
        <w:t>எல்லாவற்றுக்கும் அவருக்கு நான் கடன்பட்டவன்</w:t>
      </w:r>
      <w:r w:rsidR="00D75267">
        <w:t>;</w:t>
      </w:r>
      <w:r w:rsidR="00D75267">
        <w:br/>
      </w:r>
      <w:r w:rsidR="000A4C05" w:rsidRPr="000A4C05">
        <w:t>பாவம் ஒரு இரத்தாம்பர கறையை விட்டு சென்றது</w:t>
      </w:r>
      <w:r w:rsidR="00D75267">
        <w:t>,</w:t>
      </w:r>
      <w:r w:rsidR="00D75267">
        <w:br/>
      </w:r>
      <w:r w:rsidR="000A4C05" w:rsidRPr="000A4C05">
        <w:t>அவர் அதை பனியைவிட அதிக வெண்மையாக கழுவினார்.</w:t>
      </w:r>
    </w:p>
    <w:p w:rsidR="000A4C05" w:rsidRPr="000A4C05" w:rsidRDefault="000A4C05" w:rsidP="0034209C">
      <w:pPr>
        <w:pStyle w:val="Song"/>
      </w:pPr>
    </w:p>
    <w:p w:rsidR="000A4C05" w:rsidRPr="000A4C05" w:rsidRDefault="000A4C05" w:rsidP="0034209C">
      <w:pPr>
        <w:pStyle w:val="Song"/>
      </w:pPr>
      <w:r w:rsidRPr="000A4C05">
        <w:lastRenderedPageBreak/>
        <w:t>கர்த்தாவே, உமது வல்லமையை இப்பொழுது கண்டு கொண்டேன்,</w:t>
      </w:r>
      <w:r w:rsidR="007D0D74">
        <w:br/>
      </w:r>
      <w:r w:rsidRPr="000A4C05">
        <w:t>மற்றும் வல்லமை உம்முடையது மட்டுமே</w:t>
      </w:r>
      <w:r w:rsidR="007D0D74">
        <w:t>,</w:t>
      </w:r>
      <w:r w:rsidR="007D0D74">
        <w:br/>
      </w:r>
      <w:r w:rsidRPr="000A4C05">
        <w:t>குஷ்டரோகியின் காயங்கள் மாற்ற முடியும்</w:t>
      </w:r>
      <w:r w:rsidR="007D0D74">
        <w:t>,</w:t>
      </w:r>
      <w:r w:rsidR="007D0D74">
        <w:br/>
      </w:r>
      <w:r w:rsidRPr="000A4C05">
        <w:t>மற்றும் கல்லான இருதயத்தை இளக்க முடியும்</w:t>
      </w:r>
      <w:r w:rsidR="007D0D74">
        <w:t>.</w:t>
      </w:r>
      <w:r w:rsidR="007D0D74">
        <w:br/>
      </w:r>
      <w:r w:rsidR="007D0D74" w:rsidRPr="000A4C05">
        <w:t>இயேசு அதை எல்லாம் செலுத்திவிட்டார்,</w:t>
      </w:r>
      <w:r w:rsidR="007D0D74">
        <w:br/>
      </w:r>
      <w:r w:rsidR="007D0D74" w:rsidRPr="000A4C05">
        <w:t>எல்லாவற்றுக்கும் அவருக்கு நான் கடன்பட்டவன்</w:t>
      </w:r>
      <w:r w:rsidR="007D0D74">
        <w:t>;</w:t>
      </w:r>
      <w:r w:rsidR="007D0D74">
        <w:br/>
      </w:r>
      <w:r w:rsidR="007D0D74" w:rsidRPr="000A4C05">
        <w:t>பாவம் ஒரு இரத்தாம்பர கறையை விட்டு சென்றது</w:t>
      </w:r>
      <w:r w:rsidR="007D0D74">
        <w:t>,</w:t>
      </w:r>
      <w:r w:rsidR="007D0D74">
        <w:br/>
      </w:r>
      <w:r w:rsidR="007D0D74" w:rsidRPr="000A4C05">
        <w:t>அவர் அதை பனியைவிட அதிக வெண்மையாக கழுவினார்.</w:t>
      </w:r>
    </w:p>
    <w:p w:rsidR="000A4C05" w:rsidRPr="000A4C05" w:rsidRDefault="000A4C05" w:rsidP="0034209C">
      <w:pPr>
        <w:pStyle w:val="Song"/>
      </w:pPr>
    </w:p>
    <w:p w:rsidR="000A4C05" w:rsidRPr="000A4C05" w:rsidRDefault="000A4C05" w:rsidP="0034209C">
      <w:pPr>
        <w:pStyle w:val="Song"/>
      </w:pPr>
      <w:r w:rsidRPr="000A4C05">
        <w:t>உமது கிருபையை உ</w:t>
      </w:r>
      <w:r w:rsidR="003B0E00">
        <w:t>ரி</w:t>
      </w:r>
      <w:r w:rsidRPr="000A4C05">
        <w:t>மைபாராட்ட</w:t>
      </w:r>
      <w:r w:rsidR="00E875C0">
        <w:br/>
      </w:r>
      <w:r w:rsidRPr="000A4C05">
        <w:t xml:space="preserve">என்னனிடம் எந்த நன்மையும் இல்லை </w:t>
      </w:r>
      <w:r w:rsidR="00E875C0">
        <w:t>–</w:t>
      </w:r>
      <w:r w:rsidR="00E875C0">
        <w:br/>
      </w:r>
      <w:r w:rsidRPr="000A4C05">
        <w:t>கல்வா</w:t>
      </w:r>
      <w:r w:rsidR="003B0E00">
        <w:t>ரி</w:t>
      </w:r>
      <w:r w:rsidRPr="000A4C05">
        <w:t xml:space="preserve"> ஆட்டுக்குட்டியின் இரத்தத்தினால்</w:t>
      </w:r>
      <w:r w:rsidR="00E875C0">
        <w:br/>
      </w:r>
      <w:r w:rsidRPr="000A4C05">
        <w:t>எனது ஆடைகளை கழுவி சுத்தம் செய்து கொள்ளுவேன்.</w:t>
      </w:r>
      <w:r w:rsidR="00E875C0">
        <w:br/>
      </w:r>
      <w:r w:rsidR="007D0D74" w:rsidRPr="000A4C05">
        <w:t>இயேசு அதை எல்லாம் செலுத்திவிட்டார்,</w:t>
      </w:r>
      <w:r w:rsidR="007D0D74">
        <w:br/>
      </w:r>
      <w:r w:rsidR="007D0D74" w:rsidRPr="000A4C05">
        <w:t>எல்லாவற்றுக்கும் அவருக்கு நான் கடன்பட்டவன்</w:t>
      </w:r>
      <w:r w:rsidR="007D0D74">
        <w:t>;</w:t>
      </w:r>
      <w:r w:rsidR="007D0D74">
        <w:br/>
      </w:r>
      <w:r w:rsidR="007D0D74" w:rsidRPr="000A4C05">
        <w:t>பாவம் ஒரு இரத்தாம்பர கறையை விட்டு சென்றது</w:t>
      </w:r>
      <w:r w:rsidR="007D0D74">
        <w:t>,</w:t>
      </w:r>
      <w:r w:rsidR="007D0D74">
        <w:br/>
      </w:r>
      <w:r w:rsidR="007D0D74" w:rsidRPr="000A4C05">
        <w:t>அவர் அதை பனியைவிட அதிக வெண்மையாக கழுவினார்.</w:t>
      </w:r>
    </w:p>
    <w:p w:rsidR="000A4C05" w:rsidRPr="000A4C05" w:rsidRDefault="000A4C05" w:rsidP="0034209C">
      <w:pPr>
        <w:pStyle w:val="Song"/>
      </w:pPr>
    </w:p>
    <w:p w:rsidR="000A4C05" w:rsidRPr="000A4C05" w:rsidRDefault="00E875C0" w:rsidP="0034209C">
      <w:pPr>
        <w:pStyle w:val="Song"/>
      </w:pPr>
      <w:r>
        <w:t xml:space="preserve">எப்போதெல்லாம், </w:t>
      </w:r>
      <w:r w:rsidR="000A4C05" w:rsidRPr="000A4C05">
        <w:t>அவருடைய சிங்காசனத்துக்கு முன்பாக</w:t>
      </w:r>
      <w:r>
        <w:t>,</w:t>
      </w:r>
      <w:r>
        <w:br/>
      </w:r>
      <w:r w:rsidR="000A4C05" w:rsidRPr="000A4C05">
        <w:t>நான் முழுமையாக நிற்கும்பொழுது,</w:t>
      </w:r>
      <w:r>
        <w:br/>
      </w:r>
      <w:r w:rsidR="00A0167D">
        <w:t>“</w:t>
      </w:r>
      <w:r w:rsidR="000A4C05" w:rsidRPr="000A4C05">
        <w:t xml:space="preserve">என் ஆத்துமாவை இரட்சிக்க இயேசு </w:t>
      </w:r>
      <w:r w:rsidR="003B0E00">
        <w:t>மரி</w:t>
      </w:r>
      <w:r w:rsidR="000A4C05" w:rsidRPr="000A4C05">
        <w:t>த்தார்</w:t>
      </w:r>
      <w:r>
        <w:t>,</w:t>
      </w:r>
      <w:r w:rsidR="000A4C05" w:rsidRPr="000A4C05">
        <w:rPr>
          <w:rFonts w:hint="eastAsia"/>
        </w:rPr>
        <w:t>”</w:t>
      </w:r>
      <w:r>
        <w:br/>
      </w:r>
      <w:r w:rsidR="000A4C05" w:rsidRPr="000A4C05">
        <w:t>என்று என் உதடுகள் இன்னும் திரும்ப சொல்லிக்கொண்டே இருக்கும்.</w:t>
      </w:r>
      <w:r>
        <w:br/>
      </w:r>
      <w:r w:rsidR="002D658B" w:rsidRPr="000A4C05">
        <w:t>இயேசு அதை எல்லாம் செலுத்திவிட்டார்,</w:t>
      </w:r>
      <w:r w:rsidR="002D658B">
        <w:br/>
      </w:r>
      <w:r w:rsidR="002D658B" w:rsidRPr="000A4C05">
        <w:t>எல்லாவற்றுக்கும் அவருக்கு நான் கடன்பட்டவன்</w:t>
      </w:r>
      <w:r w:rsidR="002D658B">
        <w:t>;</w:t>
      </w:r>
      <w:r w:rsidR="002D658B">
        <w:br/>
      </w:r>
      <w:r w:rsidR="002D658B" w:rsidRPr="000A4C05">
        <w:t>பாவம் ஒரு இரத்தாம்பர கறையை விட்டு சென்றது</w:t>
      </w:r>
      <w:r w:rsidR="002D658B">
        <w:t>,</w:t>
      </w:r>
      <w:r w:rsidR="002D658B">
        <w:br/>
      </w:r>
      <w:r w:rsidR="002D658B" w:rsidRPr="000A4C05">
        <w:t>அவர் அதை பனியைவிட அதிக வெண்மையாக கழுவினார்.</w:t>
      </w:r>
      <w:r w:rsidR="008B23D3">
        <w:br/>
      </w:r>
      <w:r w:rsidRPr="00E875C0">
        <w:t>(“Jesus Paid It All” by Elvina M. Hall, 1820-1889).</w:t>
      </w:r>
      <w:r w:rsidR="00986D02">
        <w:t xml:space="preserve"> 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IndentBodyText"/>
      </w:pPr>
      <w:r w:rsidRPr="000A4C05">
        <w:t xml:space="preserve">இந்த போதனைக்கு முன்பாக </w:t>
      </w:r>
      <w:r w:rsidR="00B278C7">
        <w:t>“</w:t>
      </w:r>
      <w:r w:rsidRPr="000A4C05">
        <w:t>கிறிஸ்துவில் மட்டுமே</w:t>
      </w:r>
      <w:r w:rsidRPr="000A4C05">
        <w:rPr>
          <w:rFonts w:hint="eastAsia"/>
        </w:rPr>
        <w:t>”</w:t>
      </w:r>
      <w:r w:rsidRPr="000A4C05">
        <w:t xml:space="preserve"> என்ற அந்த அழகான பாடலை திரு</w:t>
      </w:r>
      <w:r w:rsidR="00B278C7">
        <w:t>வாளர்</w:t>
      </w:r>
      <w:r w:rsidRPr="000A4C05">
        <w:t xml:space="preserve"> கி</w:t>
      </w:r>
      <w:r w:rsidR="003B0E00">
        <w:t>ரி</w:t>
      </w:r>
      <w:r w:rsidRPr="000A4C05">
        <w:t>பித் பாடினார்.</w:t>
      </w:r>
      <w:r w:rsidR="00986D02">
        <w:t xml:space="preserve"> </w:t>
      </w:r>
      <w:r w:rsidRPr="000A4C05">
        <w:t>தி பி</w:t>
      </w:r>
      <w:r w:rsidR="003B0E00">
        <w:t>ரி</w:t>
      </w:r>
      <w:r w:rsidRPr="000A4C05">
        <w:t>ஸ்பிட்</w:t>
      </w:r>
      <w:r w:rsidR="00C07C6E">
        <w:t>டேரி</w:t>
      </w:r>
      <w:r w:rsidRPr="000A4C05">
        <w:t xml:space="preserve">யன் சபையார் </w:t>
      </w:r>
      <w:r w:rsidR="00467C2E" w:rsidRPr="00467C2E">
        <w:t>(USA)</w:t>
      </w:r>
      <w:r w:rsidR="00986D02">
        <w:t xml:space="preserve"> </w:t>
      </w:r>
      <w:r w:rsidRPr="000A4C05">
        <w:t>இந்த</w:t>
      </w:r>
      <w:r w:rsidR="00CB30B4">
        <w:t>ப்</w:t>
      </w:r>
      <w:r w:rsidRPr="000A4C05">
        <w:t xml:space="preserve"> பாடலை தங்கள் இறைபாடல் புத்தகத்திலிருந்து நீக்கி விட்டார்கள்</w:t>
      </w:r>
      <w:r w:rsidR="0071579C">
        <w:t>,</w:t>
      </w:r>
      <w:r w:rsidRPr="000A4C05">
        <w:t xml:space="preserve"> ஏ</w:t>
      </w:r>
      <w:r w:rsidR="00D42F83">
        <w:t>னெ</w:t>
      </w:r>
      <w:r w:rsidRPr="000A4C05">
        <w:t xml:space="preserve">ன்றால் இரண்டாவது சரணத்திலிருந்து </w:t>
      </w:r>
      <w:r w:rsidR="00462FC3">
        <w:t>“</w:t>
      </w:r>
      <w:r w:rsidRPr="000A4C05">
        <w:t>தேவனுடைய கோபாக்கினை திருப்தி அடைந்தது</w:t>
      </w:r>
      <w:r w:rsidRPr="000A4C05">
        <w:rPr>
          <w:rFonts w:hint="eastAsia"/>
        </w:rPr>
        <w:t>”</w:t>
      </w:r>
      <w:r w:rsidRPr="000A4C05">
        <w:t xml:space="preserve"> என்ற வார்த்தைகளை இந்த</w:t>
      </w:r>
      <w:r w:rsidR="00462FC3">
        <w:t>ப்</w:t>
      </w:r>
      <w:r w:rsidRPr="000A4C05">
        <w:t xml:space="preserve"> பாடலை இயற்றியவர் மாற்ற மறுத்துவிட்ட காரணத்தினால்.</w:t>
      </w:r>
      <w:r w:rsidR="00986D02">
        <w:t xml:space="preserve"> </w:t>
      </w:r>
      <w:r w:rsidRPr="000A4C05">
        <w:t>ஆனால் அந்த</w:t>
      </w:r>
      <w:r w:rsidR="00FE095E">
        <w:t>ப்</w:t>
      </w:r>
      <w:r w:rsidRPr="000A4C05">
        <w:t xml:space="preserve"> பாடலில் அந்த வார்த்தைகள் மிகவும் </w:t>
      </w:r>
      <w:r w:rsidR="001632D6">
        <w:t>சரி</w:t>
      </w:r>
      <w:r w:rsidRPr="000A4C05">
        <w:t>யானவைகள்! அந்த</w:t>
      </w:r>
      <w:r w:rsidR="001632D6">
        <w:t>ப்</w:t>
      </w:r>
      <w:r w:rsidRPr="000A4C05">
        <w:t xml:space="preserve"> பாடலை திரு</w:t>
      </w:r>
      <w:r w:rsidR="009B3E77">
        <w:t>வாளர்</w:t>
      </w:r>
      <w:r w:rsidRPr="000A4C05">
        <w:t xml:space="preserve"> கி</w:t>
      </w:r>
      <w:r w:rsidR="003B0E00">
        <w:t>ரி</w:t>
      </w:r>
      <w:r w:rsidRPr="000A4C05">
        <w:t xml:space="preserve">பித் வந்து பாடும்போது கவனியுங்கள். </w:t>
      </w:r>
    </w:p>
    <w:p w:rsidR="004352E0" w:rsidRDefault="004352E0" w:rsidP="0034209C">
      <w:pPr>
        <w:pStyle w:val="IndentBodyText"/>
      </w:pPr>
    </w:p>
    <w:p w:rsidR="000A4C05" w:rsidRPr="000A4C05" w:rsidRDefault="000A4C05" w:rsidP="0034209C">
      <w:pPr>
        <w:pStyle w:val="Song"/>
      </w:pPr>
      <w:r w:rsidRPr="000A4C05">
        <w:lastRenderedPageBreak/>
        <w:t>கிறிஸ்துவில் மட்டுமே எனது நம்பிக்கையை கண்டேன்;</w:t>
      </w:r>
      <w:r w:rsidR="009B3E77">
        <w:br/>
      </w:r>
      <w:r w:rsidRPr="000A4C05">
        <w:t>அவர் என் வெளிச்சம், எனது பலம், எனது பாடல்;</w:t>
      </w:r>
      <w:r w:rsidR="009B3E77">
        <w:br/>
      </w:r>
      <w:r w:rsidR="009B3E77" w:rsidRPr="000A4C05">
        <w:t>இந்த மூலைக்கல், இந்த அசையாத உறுதியான நிலம்</w:t>
      </w:r>
      <w:r w:rsidR="008B23D3">
        <w:t>,</w:t>
      </w:r>
      <w:r w:rsidR="008B23D3">
        <w:br/>
      </w:r>
      <w:r w:rsidRPr="000A4C05">
        <w:t>கொடிய பஞ்சத்தக்கும் மற்றும் புயலுக்கும் தாங்கத்தக்கது</w:t>
      </w:r>
      <w:r w:rsidR="008B23D3">
        <w:t>.</w:t>
      </w:r>
      <w:r w:rsidR="008B23D3">
        <w:br/>
      </w:r>
      <w:r w:rsidRPr="000A4C05">
        <w:t>உயரமான அன்புதான் என்ன,</w:t>
      </w:r>
      <w:r w:rsidR="008B23D3">
        <w:t xml:space="preserve"> </w:t>
      </w:r>
      <w:r w:rsidRPr="000A4C05">
        <w:t>ஆழமான அமைதிதான் என்ன,</w:t>
      </w:r>
      <w:r w:rsidR="008B23D3">
        <w:br/>
      </w:r>
      <w:r w:rsidRPr="000A4C05">
        <w:t>பயங்கள் நிலைத்தபொழுது, நடுக்கங்கள் நின்றபொழுது</w:t>
      </w:r>
      <w:r w:rsidR="008B23D3">
        <w:t>!</w:t>
      </w:r>
      <w:r w:rsidR="008B23D3">
        <w:br/>
      </w:r>
      <w:r w:rsidRPr="000A4C05">
        <w:t xml:space="preserve">எனது ஆறுதல், எனது எல்லாவற்றிலும் எல்லாம் </w:t>
      </w:r>
      <w:r w:rsidR="008B23D3">
        <w:t>–</w:t>
      </w:r>
      <w:r w:rsidR="008B23D3">
        <w:br/>
      </w:r>
      <w:r w:rsidRPr="000A4C05">
        <w:t>இங்கே கிறிஸ்துவின் அன்பிலே நான் நிற்கிறேன்.</w:t>
      </w:r>
    </w:p>
    <w:p w:rsidR="000A4C05" w:rsidRPr="000A4C05" w:rsidRDefault="000A4C05" w:rsidP="0034209C">
      <w:pPr>
        <w:pStyle w:val="Song"/>
      </w:pPr>
    </w:p>
    <w:p w:rsidR="000A4C05" w:rsidRPr="000A4C05" w:rsidRDefault="000A4C05" w:rsidP="0034209C">
      <w:pPr>
        <w:pStyle w:val="Song"/>
      </w:pPr>
      <w:r w:rsidRPr="000A4C05">
        <w:t>மாம்சத்தை எடுத்துக்கொண்ட, கிறிஸ்துவில் மட்டுமே,</w:t>
      </w:r>
      <w:r w:rsidR="008B23D3">
        <w:br/>
      </w:r>
      <w:r w:rsidRPr="000A4C05">
        <w:t xml:space="preserve">உதவியற்ற பிள்ளைக்குள் தேவனுடைய </w:t>
      </w:r>
      <w:r w:rsidR="003B0E00">
        <w:t>பரி</w:t>
      </w:r>
      <w:r w:rsidR="00622E90">
        <w:t>பூ</w:t>
      </w:r>
      <w:r w:rsidRPr="000A4C05">
        <w:t xml:space="preserve">ரணம் உள்ளது! </w:t>
      </w:r>
      <w:r w:rsidR="008B23D3">
        <w:br/>
      </w:r>
      <w:r w:rsidRPr="000A4C05">
        <w:t>இந்த அன்பின் வெகுமதி மற்றும் நீதி</w:t>
      </w:r>
      <w:r w:rsidR="008B23D3">
        <w:t>,</w:t>
      </w:r>
      <w:r w:rsidR="008B23D3">
        <w:br/>
      </w:r>
      <w:r w:rsidRPr="000A4C05">
        <w:t>தாழ்த்தப்பட்டவர்களை இரட்சிக்க அவர் வந்தார்.</w:t>
      </w:r>
      <w:r w:rsidR="008B23D3">
        <w:br/>
      </w:r>
      <w:r w:rsidRPr="000A4C05">
        <w:t xml:space="preserve">இயேசு சிலுவையில் </w:t>
      </w:r>
      <w:r w:rsidR="003B0E00">
        <w:t>மரி</w:t>
      </w:r>
      <w:r w:rsidRPr="000A4C05">
        <w:t>த்த வேளையிலே,</w:t>
      </w:r>
      <w:r w:rsidR="008B23D3">
        <w:br/>
      </w:r>
      <w:r w:rsidRPr="000A4C05">
        <w:t>தேவனுடைய கோபாக்கினை திருப்தி அடைந்தது;</w:t>
      </w:r>
      <w:r w:rsidR="008B23D3">
        <w:br/>
      </w:r>
      <w:r w:rsidRPr="000A4C05">
        <w:t>ஒவ்வொரு பாவமும் அவர்மேல் வைக்கப்பட்டபடியினால்</w:t>
      </w:r>
      <w:r w:rsidR="008B23D3">
        <w:t xml:space="preserve"> –</w:t>
      </w:r>
      <w:r w:rsidR="008B23D3">
        <w:br/>
      </w:r>
      <w:r w:rsidRPr="000A4C05">
        <w:t>கிறிஸ்துவின் மரணத்தினால் இங்கே நான் ஜீவிக்கிறேன்.</w:t>
      </w:r>
    </w:p>
    <w:p w:rsidR="000A4C05" w:rsidRPr="000A4C05" w:rsidRDefault="000A4C05" w:rsidP="0034209C">
      <w:pPr>
        <w:pStyle w:val="Song"/>
      </w:pPr>
    </w:p>
    <w:p w:rsidR="000A4C05" w:rsidRPr="000A4C05" w:rsidRDefault="000A4C05" w:rsidP="0034209C">
      <w:pPr>
        <w:pStyle w:val="Song"/>
      </w:pPr>
      <w:r w:rsidRPr="000A4C05">
        <w:t xml:space="preserve">அவரது </w:t>
      </w:r>
      <w:r w:rsidR="0089326D">
        <w:t>சரீ</w:t>
      </w:r>
      <w:r w:rsidRPr="000A4C05">
        <w:t>ரம் அங்கே இந்த நிலத்திலே கிடத்தப்பட்டது,</w:t>
      </w:r>
      <w:r w:rsidR="008B23D3">
        <w:br/>
      </w:r>
      <w:r w:rsidRPr="000A4C05">
        <w:t>இருளிலே உலகத்தின் வெளிச்ச சிலையாக இருந்தது;</w:t>
      </w:r>
      <w:r w:rsidR="008B23D3">
        <w:br/>
      </w:r>
      <w:r w:rsidRPr="000A4C05">
        <w:t>பிறகு மகிமையான நாளின் விடிவு வந்தது</w:t>
      </w:r>
      <w:r w:rsidR="008B23D3">
        <w:t>,</w:t>
      </w:r>
      <w:r w:rsidR="008B23D3">
        <w:br/>
      </w:r>
      <w:r w:rsidRPr="000A4C05">
        <w:t>கல்லறை வெடித்து அவர் திரும்ப உயிர்த்தெழுந்தார்</w:t>
      </w:r>
      <w:r w:rsidR="008B23D3">
        <w:t>!</w:t>
      </w:r>
      <w:r w:rsidR="008B23D3">
        <w:br/>
      </w:r>
      <w:r w:rsidRPr="000A4C05">
        <w:t>மற்றும் வெற்றியிலே அவர் நின்றபொழுது</w:t>
      </w:r>
      <w:r w:rsidR="008B23D3">
        <w:t>,</w:t>
      </w:r>
      <w:r w:rsidR="008B23D3">
        <w:br/>
      </w:r>
      <w:r w:rsidRPr="000A4C05">
        <w:t>பாவத்தின் சாபப்பிடி என்னை இருக்க பெலனிழந்தது;</w:t>
      </w:r>
      <w:r w:rsidR="008B23D3">
        <w:br/>
      </w:r>
      <w:r w:rsidRPr="000A4C05">
        <w:t xml:space="preserve">நான் அவருடையவன் மற்றும் அவர் என்னுடையவர் </w:t>
      </w:r>
      <w:r w:rsidR="008B23D3">
        <w:t>–</w:t>
      </w:r>
      <w:r w:rsidR="008B23D3">
        <w:br/>
      </w:r>
      <w:r w:rsidRPr="000A4C05">
        <w:t>கிறிஸ்துவின் விலையேறப்பெற்ற இரத்தத்தால் கொள்ளப்பட்டவன்</w:t>
      </w:r>
      <w:r w:rsidR="008B23D3">
        <w:t>.</w:t>
      </w:r>
    </w:p>
    <w:p w:rsidR="000A4C05" w:rsidRPr="000A4C05" w:rsidRDefault="000A4C05" w:rsidP="0034209C">
      <w:pPr>
        <w:pStyle w:val="Song"/>
      </w:pPr>
    </w:p>
    <w:p w:rsidR="000A4C05" w:rsidRPr="000A4C05" w:rsidRDefault="000A4C05" w:rsidP="0034209C">
      <w:pPr>
        <w:pStyle w:val="Song"/>
      </w:pPr>
      <w:r w:rsidRPr="000A4C05">
        <w:t>வாழ்க்கையில் குற்றமில்லை, மரணத்தில் பயமில்லை</w:t>
      </w:r>
      <w:r w:rsidR="008B23D3">
        <w:t xml:space="preserve"> –</w:t>
      </w:r>
      <w:r w:rsidR="008B23D3">
        <w:br/>
      </w:r>
      <w:r w:rsidRPr="000A4C05">
        <w:t>கிறிஸ்துவில் எனக்குள்ள வல்லமை இதுதான்;</w:t>
      </w:r>
      <w:r w:rsidR="008B23D3">
        <w:br/>
      </w:r>
      <w:r w:rsidRPr="000A4C05">
        <w:t>வாழ்க்கையின் முதல் அழுகை இறுதி மூச்சுவரை,</w:t>
      </w:r>
      <w:r w:rsidR="008B23D3">
        <w:br/>
      </w:r>
      <w:r w:rsidRPr="000A4C05">
        <w:t>இயேசு என் முடிவை கட்டளை இடுகிறார்.</w:t>
      </w:r>
      <w:r w:rsidR="008B23D3">
        <w:br/>
        <w:t>நரகத்தின் சக்தியோ, மனிதனின் திட்டமோ,</w:t>
      </w:r>
      <w:r w:rsidR="008B23D3">
        <w:br/>
      </w:r>
      <w:r w:rsidRPr="000A4C05">
        <w:t>அவரது கையிலிருந்து என்னை</w:t>
      </w:r>
      <w:r w:rsidR="008B23D3">
        <w:t>ப்</w:t>
      </w:r>
      <w:r w:rsidRPr="000A4C05">
        <w:t xml:space="preserve"> </w:t>
      </w:r>
      <w:r w:rsidR="008B23D3">
        <w:t>பிடுங்கிட முடியாது;</w:t>
      </w:r>
      <w:r w:rsidR="008B23D3">
        <w:br/>
      </w:r>
      <w:r w:rsidRPr="000A4C05">
        <w:t xml:space="preserve">அவர் திரும்ப </w:t>
      </w:r>
      <w:r w:rsidR="008B23D3">
        <w:t>வந்து அல்லது</w:t>
      </w:r>
      <w:r w:rsidRPr="000A4C05">
        <w:t xml:space="preserve"> என்னை வீட்டுக்கு அழைக்கும் வரைக்கும் </w:t>
      </w:r>
      <w:r w:rsidR="008B23D3">
        <w:t>–</w:t>
      </w:r>
      <w:r w:rsidR="008B23D3">
        <w:br/>
      </w:r>
      <w:r w:rsidRPr="000A4C05">
        <w:t>கிறிஸ்துவின் வல்லமையில் இங்கே நான் நிற்பேன்.</w:t>
      </w:r>
      <w:r w:rsidR="008B23D3">
        <w:br/>
      </w:r>
      <w:r w:rsidR="00D73304" w:rsidRPr="00D73304">
        <w:t>(“In Christ Alone” by Keith Getty and Stuart Townend, 2001).</w:t>
      </w:r>
    </w:p>
    <w:p w:rsidR="000A4C05" w:rsidRPr="000A4C05" w:rsidRDefault="000A4C05" w:rsidP="0034209C">
      <w:pPr>
        <w:pStyle w:val="IndentBodyText"/>
      </w:pPr>
    </w:p>
    <w:p w:rsidR="000A4C05" w:rsidRPr="000A4C05" w:rsidRDefault="000A4C05" w:rsidP="0034209C">
      <w:pPr>
        <w:pStyle w:val="NoIndentBodyText"/>
      </w:pPr>
      <w:r w:rsidRPr="000A4C05">
        <w:lastRenderedPageBreak/>
        <w:t>மறுபடியுமாக திரு</w:t>
      </w:r>
      <w:r w:rsidR="008B23D3">
        <w:t>வாளர்</w:t>
      </w:r>
      <w:r w:rsidRPr="000A4C05">
        <w:t xml:space="preserve"> கி</w:t>
      </w:r>
      <w:r w:rsidR="003B0E00">
        <w:t>ரி</w:t>
      </w:r>
      <w:r w:rsidRPr="000A4C05">
        <w:t>பித் இரண்டாவது சரணம் பாடுவதை இப்பொழுது கவனியுங்கள்</w:t>
      </w:r>
      <w:r w:rsidR="0071579C">
        <w:t>.</w:t>
      </w:r>
    </w:p>
    <w:p w:rsidR="000A4C05" w:rsidRPr="000A4C05" w:rsidRDefault="000A4C05" w:rsidP="0034209C">
      <w:pPr>
        <w:pStyle w:val="IndentBodyText"/>
      </w:pPr>
    </w:p>
    <w:p w:rsidR="000A4C05" w:rsidRPr="000A4C05" w:rsidRDefault="008B23D3" w:rsidP="0034209C">
      <w:pPr>
        <w:pStyle w:val="Song"/>
      </w:pPr>
      <w:r w:rsidRPr="000A4C05">
        <w:t>மாம்சத்தை எடுத்துக்கொண்ட, கிறிஸ்துவில் மட்டுமே,</w:t>
      </w:r>
      <w:r>
        <w:br/>
      </w:r>
      <w:r w:rsidRPr="000A4C05">
        <w:t xml:space="preserve">உதவியற்ற பிள்ளைக்குள் தேவனுடைய </w:t>
      </w:r>
      <w:r>
        <w:t>பரிபூ</w:t>
      </w:r>
      <w:r w:rsidRPr="000A4C05">
        <w:t xml:space="preserve">ரணம் உள்ளது! </w:t>
      </w:r>
      <w:r>
        <w:br/>
      </w:r>
      <w:r w:rsidRPr="000A4C05">
        <w:t>இந்த அன்பின் வெகுமதி மற்றும் நீதி</w:t>
      </w:r>
      <w:r>
        <w:t>,</w:t>
      </w:r>
      <w:r>
        <w:br/>
      </w:r>
      <w:r w:rsidRPr="000A4C05">
        <w:t>தாழ்த்தப்பட்டவர்களை இரட்சிக்க அவர் வந்தார்.</w:t>
      </w:r>
      <w:r>
        <w:br/>
      </w:r>
      <w:r w:rsidRPr="000A4C05">
        <w:t xml:space="preserve">இயேசு சிலுவையில் </w:t>
      </w:r>
      <w:r>
        <w:t>மரி</w:t>
      </w:r>
      <w:r w:rsidRPr="000A4C05">
        <w:t>த்த வேளையிலே,</w:t>
      </w:r>
      <w:r>
        <w:br/>
      </w:r>
      <w:r w:rsidRPr="000A4C05">
        <w:t>தேவனுடைய கோபாக்கினை திருப்தி அடைந்தது;</w:t>
      </w:r>
      <w:r>
        <w:br/>
      </w:r>
      <w:r w:rsidRPr="000A4C05">
        <w:t>ஒவ்வொரு பாவமும் அவர்மேல் வைக்கப்பட்டபடியினால்</w:t>
      </w:r>
      <w:r>
        <w:t xml:space="preserve"> –</w:t>
      </w:r>
      <w:r>
        <w:br/>
      </w:r>
      <w:r w:rsidRPr="000A4C05">
        <w:t>கிறிஸ்துவின் மரணத்தினால் இங்கே நான் ஜீவிக்கிறேன்.</w:t>
      </w:r>
    </w:p>
    <w:p w:rsidR="000A4C05" w:rsidRPr="000A4C05" w:rsidRDefault="000A4C05" w:rsidP="0034209C">
      <w:pPr>
        <w:pStyle w:val="NoIndentBodyText"/>
      </w:pPr>
      <w:r w:rsidRPr="000A4C05">
        <w:t>ஆமென்.</w:t>
      </w:r>
    </w:p>
    <w:p w:rsidR="0008551C" w:rsidRDefault="0008551C" w:rsidP="0034209C">
      <w:pPr>
        <w:pStyle w:val="EndBoxMatter"/>
        <w:rPr>
          <w:cs/>
        </w:rPr>
      </w:pPr>
    </w:p>
    <w:p w:rsidR="007F7B57" w:rsidRDefault="007F7B57" w:rsidP="0034209C">
      <w:pPr>
        <w:pStyle w:val="EndBoxMatter"/>
      </w:pP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எழுதும்</w:t>
      </w:r>
      <w:r w:rsidRPr="00950489">
        <w:t xml:space="preserve"> </w:t>
      </w:r>
      <w:r w:rsidRPr="00950489">
        <w:rPr>
          <w:rFonts w:hint="cs"/>
          <w:cs/>
        </w:rPr>
        <w:t>போது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 </w:t>
      </w:r>
      <w:r w:rsidRPr="00950489">
        <w:rPr>
          <w:rFonts w:hint="cs"/>
          <w:cs/>
        </w:rPr>
        <w:t>இல்லையேல்</w:t>
      </w:r>
      <w:r w:rsidRPr="00950489">
        <w:t xml:space="preserve"> </w:t>
      </w:r>
      <w:r w:rsidRPr="00950489">
        <w:rPr>
          <w:rFonts w:hint="cs"/>
          <w:cs/>
        </w:rPr>
        <w:t>அவரால்</w:t>
      </w:r>
      <w:r w:rsidRPr="00950489">
        <w:t xml:space="preserve"> </w:t>
      </w:r>
      <w:r w:rsidRPr="00950489">
        <w:rPr>
          <w:rFonts w:hint="cs"/>
          <w:cs/>
        </w:rPr>
        <w:t>உங்க</w:t>
      </w:r>
      <w:r w:rsidRPr="00950489">
        <w:rPr>
          <w:cs/>
        </w:rPr>
        <w:t>ளது</w:t>
      </w:r>
      <w:r w:rsidRPr="00950489">
        <w:t xml:space="preserve"> </w:t>
      </w:r>
      <w:r w:rsidRPr="00950489">
        <w:rPr>
          <w:cs/>
        </w:rPr>
        <w:t>மின்னஞ்சலுக்குப்</w:t>
      </w:r>
      <w:r w:rsidRPr="00950489">
        <w:t xml:space="preserve"> </w:t>
      </w:r>
      <w:r w:rsidRPr="00950489">
        <w:rPr>
          <w:rFonts w:hint="cs"/>
          <w:cs/>
        </w:rPr>
        <w:t>பதில்</w:t>
      </w:r>
      <w:r w:rsidRPr="00950489">
        <w:t xml:space="preserve"> </w:t>
      </w:r>
      <w:r w:rsidRPr="00950489">
        <w:rPr>
          <w:rFonts w:hint="cs"/>
          <w:cs/>
        </w:rPr>
        <w:t>அளிக்க</w:t>
      </w:r>
      <w:r w:rsidRPr="00950489">
        <w:t xml:space="preserve"> </w:t>
      </w:r>
      <w:r w:rsidRPr="00950489">
        <w:rPr>
          <w:rFonts w:hint="cs"/>
          <w:cs/>
        </w:rPr>
        <w:t>இயலாது</w:t>
      </w:r>
      <w:r w:rsidRPr="00950489">
        <w:t xml:space="preserve">. </w:t>
      </w:r>
      <w:r w:rsidRPr="00950489">
        <w:rPr>
          <w:rFonts w:hint="cs"/>
          <w:cs/>
        </w:rPr>
        <w:t>இந்தப்</w:t>
      </w:r>
      <w:r w:rsidRPr="00950489">
        <w:t xml:space="preserve"> </w:t>
      </w:r>
      <w:r w:rsidRPr="00950489">
        <w:rPr>
          <w:rFonts w:hint="cs"/>
          <w:cs/>
        </w:rPr>
        <w:t>பிரசங்கம்</w:t>
      </w:r>
      <w:r w:rsidRPr="00950489">
        <w:t xml:space="preserve"> </w:t>
      </w:r>
      <w:r w:rsidRPr="00950489">
        <w:rPr>
          <w:rFonts w:hint="cs"/>
          <w:cs/>
        </w:rPr>
        <w:t>உங்களுக்கு</w:t>
      </w:r>
      <w:r w:rsidRPr="00950489">
        <w:t xml:space="preserve"> </w:t>
      </w:r>
      <w:r w:rsidRPr="00950489">
        <w:rPr>
          <w:rFonts w:hint="cs"/>
          <w:cs/>
        </w:rPr>
        <w:t>ஆசீர்வாதமாக</w:t>
      </w:r>
      <w:r w:rsidRPr="00950489">
        <w:t xml:space="preserve"> </w:t>
      </w:r>
      <w:r w:rsidRPr="00950489">
        <w:rPr>
          <w:rFonts w:hint="cs"/>
          <w:cs/>
        </w:rPr>
        <w:t>இருந்ததானால்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r w:rsidRPr="00950489">
        <w:rPr>
          <w:cs/>
        </w:rPr>
        <w:t>மூலமாகத்</w:t>
      </w:r>
      <w:r w:rsidRPr="00950489">
        <w:t xml:space="preserve"> </w:t>
      </w:r>
      <w:r w:rsidRPr="00950489">
        <w:rPr>
          <w:cs/>
        </w:rPr>
        <w:t>தெரியப்படுத்துங்கள்</w:t>
      </w:r>
      <w:r w:rsidRPr="00950489">
        <w:t xml:space="preserve">, </w:t>
      </w:r>
      <w:r w:rsidRPr="00950489">
        <w:rPr>
          <w:cs/>
        </w:rPr>
        <w:t>ஆனால்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அவர்களின்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hyperlink r:id="rId13" w:history="1">
        <w:r w:rsidRPr="005C79DF">
          <w:rPr>
            <w:rStyle w:val="Hyperlink"/>
          </w:rPr>
          <w:t>rlhymersjr@sbcglobal.net</w:t>
        </w:r>
      </w:hyperlink>
      <w:hyperlink r:id="rId14" w:history="1">
        <w:r w:rsidRPr="005C79DF">
          <w:rPr>
            <w:rStyle w:val="Hyperlink"/>
          </w:rPr>
          <w:t xml:space="preserve"> (click here)</w:t>
        </w:r>
      </w:hyperlink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மொழியிலும்</w:t>
      </w:r>
      <w:r w:rsidRPr="00950489">
        <w:t xml:space="preserve"> </w:t>
      </w:r>
      <w:r w:rsidRPr="00950489">
        <w:rPr>
          <w:rFonts w:hint="cs"/>
          <w:cs/>
        </w:rPr>
        <w:t>எழுதலாம்</w:t>
      </w:r>
      <w:r w:rsidRPr="00950489">
        <w:t xml:space="preserve"> </w:t>
      </w:r>
      <w:r w:rsidRPr="00950489">
        <w:rPr>
          <w:rFonts w:hint="cs"/>
          <w:cs/>
        </w:rPr>
        <w:t>ஆனால்</w:t>
      </w:r>
      <w:r w:rsidRPr="00950489">
        <w:t xml:space="preserve">, </w:t>
      </w:r>
      <w:r w:rsidRPr="00950489">
        <w:rPr>
          <w:rFonts w:hint="cs"/>
          <w:cs/>
        </w:rPr>
        <w:t>முடிந்தவரை</w:t>
      </w:r>
      <w:r w:rsidRPr="00950489">
        <w:t xml:space="preserve"> </w:t>
      </w:r>
      <w:r w:rsidRPr="00950489">
        <w:rPr>
          <w:rFonts w:hint="cs"/>
          <w:cs/>
        </w:rPr>
        <w:t>ஆங்கிலத்தில்</w:t>
      </w:r>
      <w:r w:rsidRPr="00950489">
        <w:t xml:space="preserve"> </w:t>
      </w:r>
      <w:r w:rsidRPr="00950489">
        <w:rPr>
          <w:rFonts w:hint="cs"/>
          <w:cs/>
        </w:rPr>
        <w:t>எழுதவும்</w:t>
      </w:r>
      <w:r w:rsidRPr="00950489">
        <w:t xml:space="preserve">. </w:t>
      </w:r>
      <w:r w:rsidRPr="00950489">
        <w:rPr>
          <w:cs/>
        </w:rPr>
        <w:t>கடிதம்</w:t>
      </w:r>
      <w:r w:rsidRPr="00950489">
        <w:t xml:space="preserve"> </w:t>
      </w:r>
      <w:r w:rsidRPr="00950489">
        <w:rPr>
          <w:cs/>
        </w:rPr>
        <w:t>எழுதி</w:t>
      </w:r>
      <w:r w:rsidRPr="00950489">
        <w:t xml:space="preserve"> </w:t>
      </w:r>
      <w:r w:rsidRPr="00950489">
        <w:rPr>
          <w:cs/>
        </w:rPr>
        <w:t>அனு</w:t>
      </w:r>
      <w:r w:rsidRPr="00950489">
        <w:rPr>
          <w:rFonts w:hint="cs"/>
          <w:cs/>
        </w:rPr>
        <w:t>ப்ப</w:t>
      </w:r>
      <w:r w:rsidRPr="00950489">
        <w:t xml:space="preserve"> </w:t>
      </w:r>
      <w:r w:rsidRPr="00950489">
        <w:rPr>
          <w:rFonts w:hint="cs"/>
          <w:cs/>
        </w:rPr>
        <w:t>விரும்பினால்</w:t>
      </w:r>
      <w:r w:rsidRPr="00950489">
        <w:t xml:space="preserve">, </w:t>
      </w:r>
      <w:r w:rsidRPr="00950489">
        <w:rPr>
          <w:rFonts w:hint="cs"/>
          <w:cs/>
        </w:rPr>
        <w:t>அவரது</w:t>
      </w:r>
      <w:r w:rsidRPr="00950489">
        <w:t xml:space="preserve"> </w:t>
      </w:r>
      <w:r w:rsidRPr="00950489">
        <w:rPr>
          <w:rFonts w:hint="cs"/>
          <w:cs/>
        </w:rPr>
        <w:t>விலாசம்</w:t>
      </w:r>
      <w:r w:rsidRPr="00950489">
        <w:t xml:space="preserve"> Dr. Hymers, P.O. Box 15308, Los Angeles, CA 90015.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அவரிடம்</w:t>
      </w:r>
      <w:r w:rsidRPr="00950489">
        <w:t xml:space="preserve"> </w:t>
      </w:r>
      <w:r w:rsidRPr="00950489">
        <w:rPr>
          <w:rFonts w:hint="cs"/>
          <w:cs/>
        </w:rPr>
        <w:t>தொலைபேசியிலும்</w:t>
      </w:r>
      <w:r w:rsidRPr="00950489">
        <w:t xml:space="preserve"> </w:t>
      </w:r>
      <w:r w:rsidRPr="00950489">
        <w:rPr>
          <w:rFonts w:hint="cs"/>
          <w:cs/>
        </w:rPr>
        <w:t>தொடர்பு</w:t>
      </w:r>
      <w:r w:rsidRPr="00950489">
        <w:t xml:space="preserve"> </w:t>
      </w:r>
      <w:r w:rsidRPr="00950489">
        <w:rPr>
          <w:rFonts w:hint="cs"/>
          <w:cs/>
        </w:rPr>
        <w:t>கொள்ளலாம்</w:t>
      </w:r>
      <w:r w:rsidRPr="00950489">
        <w:t xml:space="preserve"> (818) 352-0452.</w:t>
      </w:r>
    </w:p>
    <w:p w:rsidR="00BE2158" w:rsidRDefault="00BE2158" w:rsidP="0034209C">
      <w:pPr>
        <w:pStyle w:val="HangingBodyText"/>
      </w:pPr>
    </w:p>
    <w:p w:rsidR="00BE2158" w:rsidRPr="00950489" w:rsidRDefault="00BE2158" w:rsidP="0034209C">
      <w:pPr>
        <w:pStyle w:val="NoIndentBodyText"/>
        <w:jc w:val="center"/>
        <w:rPr>
          <w:cs/>
        </w:rPr>
      </w:pPr>
      <w:r w:rsidRPr="00950489">
        <w:rPr>
          <w:b/>
        </w:rPr>
        <w:t>(</w:t>
      </w:r>
      <w:r w:rsidRPr="00950489">
        <w:rPr>
          <w:rFonts w:hint="cs"/>
          <w:b/>
          <w:bCs/>
          <w:cs/>
        </w:rPr>
        <w:t>பிரச</w:t>
      </w:r>
      <w:r w:rsidRPr="00950489">
        <w:rPr>
          <w:b/>
          <w:bCs/>
          <w:cs/>
        </w:rPr>
        <w:t>ங்க</w:t>
      </w:r>
      <w:r w:rsidRPr="00950489">
        <w:rPr>
          <w:rFonts w:hint="cs"/>
          <w:b/>
          <w:bCs/>
          <w:cs/>
        </w:rPr>
        <w:t>த்தின்</w:t>
      </w:r>
      <w:r w:rsidRPr="00950489">
        <w:rPr>
          <w:b/>
          <w:bCs/>
          <w:cs/>
        </w:rPr>
        <w:t xml:space="preserve"> </w:t>
      </w:r>
      <w:r w:rsidRPr="00950489">
        <w:rPr>
          <w:rFonts w:hint="cs"/>
          <w:b/>
          <w:bCs/>
          <w:cs/>
        </w:rPr>
        <w:t>முடிவு</w:t>
      </w:r>
      <w:r w:rsidRPr="00950489">
        <w:rPr>
          <w:b/>
        </w:rPr>
        <w:t>)</w:t>
      </w:r>
      <w:r w:rsidRPr="00950489">
        <w:rPr>
          <w:b/>
        </w:rPr>
        <w:br/>
      </w:r>
      <w:r w:rsidRPr="00950489">
        <w:rPr>
          <w:cs/>
        </w:rPr>
        <w:t xml:space="preserve">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பிரசங்கங்களை</w:t>
      </w:r>
      <w:r w:rsidRPr="00950489">
        <w:rPr>
          <w:cs/>
        </w:rPr>
        <w:br/>
      </w:r>
      <w:hyperlink r:id="rId15" w:history="1">
        <w:r w:rsidRPr="00F9018B">
          <w:rPr>
            <w:rStyle w:val="Hyperlink"/>
            <w:cs/>
          </w:rPr>
          <w:t>www.sermonsfortheworld.com</w:t>
        </w:r>
      </w:hyperlink>
      <w:r w:rsidRPr="00950489">
        <w:rPr>
          <w:rStyle w:val="Hyperlink"/>
          <w:u w:val="none"/>
        </w:rPr>
        <w:br/>
      </w:r>
      <w:r w:rsidRPr="00950489">
        <w:rPr>
          <w:cs/>
        </w:rPr>
        <w:t>வலைதலம் மூலம் ஒவ்வொரு வாரமும் கேட்கலாம்.</w:t>
      </w:r>
      <w:r w:rsidRPr="00950489">
        <w:rPr>
          <w:cs/>
        </w:rPr>
        <w:br/>
      </w:r>
      <w:r w:rsidRPr="00950489">
        <w:rPr>
          <w:rFonts w:hint="cs"/>
          <w:cs/>
        </w:rPr>
        <w:t>“</w:t>
      </w:r>
      <w:r w:rsidRPr="00950489">
        <w:rPr>
          <w:cs/>
        </w:rPr>
        <w:t>தமிழ் பிரசங்கங்களுக்கு</w:t>
      </w:r>
      <w:r w:rsidRPr="00950489">
        <w:rPr>
          <w:rFonts w:hint="cs"/>
          <w:cs/>
        </w:rPr>
        <w:t>”</w:t>
      </w:r>
      <w:r w:rsidRPr="00950489">
        <w:rPr>
          <w:cs/>
        </w:rPr>
        <w:t xml:space="preserve"> இங்கே கிளிக் செய்யவும்.</w:t>
      </w:r>
    </w:p>
    <w:p w:rsidR="00BE2158" w:rsidRPr="00950489" w:rsidRDefault="00BE2158" w:rsidP="0034209C">
      <w:pPr>
        <w:pStyle w:val="NoIndentBodyText"/>
        <w:jc w:val="center"/>
        <w:rPr>
          <w:cs/>
        </w:rPr>
      </w:pPr>
    </w:p>
    <w:p w:rsidR="00BE2158" w:rsidRPr="00950489" w:rsidRDefault="00BE2158" w:rsidP="0034209C">
      <w:pPr>
        <w:pStyle w:val="NoIndentBodyText"/>
        <w:jc w:val="center"/>
        <w:rPr>
          <w:cs/>
        </w:rPr>
      </w:pPr>
      <w:r w:rsidRPr="0095048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950489" w:rsidRDefault="00BE2158" w:rsidP="0034209C">
      <w:pPr>
        <w:pStyle w:val="NoIndentBodyText"/>
        <w:jc w:val="center"/>
        <w:rPr>
          <w:cs/>
        </w:rPr>
      </w:pPr>
    </w:p>
    <w:p w:rsidR="00BE2158" w:rsidRDefault="00BE2158" w:rsidP="0034209C">
      <w:pPr>
        <w:pStyle w:val="NoIndentBodyText"/>
      </w:pPr>
      <w:r w:rsidRPr="00950489">
        <w:rPr>
          <w:rFonts w:hint="cs"/>
          <w:cs/>
        </w:rPr>
        <w:t>போதனைக்கு</w:t>
      </w:r>
      <w:r w:rsidRPr="00950489">
        <w:t xml:space="preserve"> </w:t>
      </w:r>
      <w:r w:rsidRPr="00950489">
        <w:rPr>
          <w:rFonts w:hint="cs"/>
          <w:cs/>
        </w:rPr>
        <w:t>முன்னதாகத்</w:t>
      </w:r>
      <w:r w:rsidRPr="00950489">
        <w:t xml:space="preserve"> </w:t>
      </w:r>
      <w:r w:rsidRPr="00950489">
        <w:rPr>
          <w:rFonts w:hint="cs"/>
          <w:cs/>
        </w:rPr>
        <w:t>தனிப்பாடல்</w:t>
      </w:r>
      <w:r w:rsidRPr="00950489">
        <w:t xml:space="preserve"> </w:t>
      </w:r>
      <w:r w:rsidRPr="00950489">
        <w:rPr>
          <w:rFonts w:hint="cs"/>
          <w:cs/>
        </w:rPr>
        <w:t>பாடினவர்</w:t>
      </w:r>
      <w:r w:rsidRPr="00950489">
        <w:t xml:space="preserve"> </w:t>
      </w:r>
      <w:r w:rsidRPr="00950489">
        <w:rPr>
          <w:rFonts w:hint="cs"/>
          <w:cs/>
        </w:rPr>
        <w:t>திரு</w:t>
      </w:r>
      <w:r w:rsidRPr="00950489">
        <w:t xml:space="preserve">. </w:t>
      </w:r>
      <w:r w:rsidRPr="00950489">
        <w:rPr>
          <w:rFonts w:hint="cs"/>
          <w:cs/>
        </w:rPr>
        <w:t>பென்ஜமின்</w:t>
      </w:r>
      <w:r w:rsidRPr="00950489">
        <w:t xml:space="preserve"> </w:t>
      </w:r>
      <w:r w:rsidRPr="00950489">
        <w:rPr>
          <w:rFonts w:hint="cs"/>
          <w:cs/>
        </w:rPr>
        <w:t>கின்கார்டு</w:t>
      </w:r>
      <w:r w:rsidRPr="00950489">
        <w:t xml:space="preserve"> </w:t>
      </w:r>
      <w:r w:rsidRPr="00950489">
        <w:rPr>
          <w:rFonts w:hint="cs"/>
          <w:cs/>
        </w:rPr>
        <w:t>கிரிப்பித்</w:t>
      </w:r>
      <w:r w:rsidRPr="00950489">
        <w:t xml:space="preserve">: </w:t>
      </w:r>
      <w:r w:rsidR="006F0D97" w:rsidRPr="006F0D97">
        <w:t>“In Christ Alone” (by Keith Getty and Stuart Townend, 2001).</w:t>
      </w:r>
    </w:p>
    <w:p w:rsidR="00B623C0" w:rsidRDefault="00B623C0" w:rsidP="0034209C">
      <w:pPr>
        <w:pStyle w:val="NoIndentBodyText"/>
      </w:pPr>
    </w:p>
    <w:p w:rsidR="0034209C" w:rsidRPr="0034209C" w:rsidRDefault="00BE2158" w:rsidP="0034209C">
      <w:pPr>
        <w:pStyle w:val="Title"/>
        <w:rPr>
          <w:rFonts w:ascii="Arial Unicode MS" w:eastAsia="Arial Unicode MS" w:hAnsi="Arial Unicode MS" w:cs="Arial Unicode MS"/>
          <w:b w:val="0"/>
          <w:szCs w:val="22"/>
          <w:lang w:bidi="ta-IN"/>
        </w:rPr>
      </w:pPr>
      <w:r w:rsidRPr="0034209C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lastRenderedPageBreak/>
        <w:t>முக்கியக்</w:t>
      </w:r>
      <w:r w:rsidRPr="0034209C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34209C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</w:p>
    <w:p w:rsidR="001259AF" w:rsidRPr="00950489" w:rsidRDefault="00BE2158" w:rsidP="0034209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D0669D" w:rsidRPr="00D0669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அவைகளின்</w:t>
      </w:r>
      <w:r w:rsidR="00D0669D" w:rsidRPr="00D0669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D0669D" w:rsidRPr="00D0669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பொருள்</w:t>
      </w:r>
      <w:r w:rsidR="00D0669D" w:rsidRPr="00D0669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D0669D" w:rsidRPr="00D0669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அவர்களுக்கு</w:t>
      </w:r>
      <w:r w:rsidR="00D0669D" w:rsidRPr="00D0669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D0669D" w:rsidRPr="00D0669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மறைவாயிருந்தது</w:t>
      </w:r>
    </w:p>
    <w:p w:rsidR="00993211" w:rsidRPr="0034209C" w:rsidRDefault="00FE5328" w:rsidP="0034209C">
      <w:pPr>
        <w:pStyle w:val="Title"/>
        <w:rPr>
          <w:rFonts w:eastAsia="Arial Unicode MS"/>
          <w:szCs w:val="24"/>
          <w:lang w:bidi="ta-IN"/>
        </w:rPr>
      </w:pPr>
      <w:r w:rsidRPr="0034209C">
        <w:rPr>
          <w:rFonts w:eastAsia="Arial Unicode MS"/>
          <w:szCs w:val="24"/>
          <w:lang w:bidi="ta-IN"/>
        </w:rPr>
        <w:t>THIS SAYING WAS HID FROM THEM</w:t>
      </w:r>
    </w:p>
    <w:p w:rsidR="00993211" w:rsidRPr="00950489" w:rsidRDefault="00993211" w:rsidP="0034209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E2158" w:rsidRPr="0034209C" w:rsidRDefault="00993211" w:rsidP="0034209C">
      <w:pPr>
        <w:jc w:val="center"/>
        <w:rPr>
          <w:sz w:val="28"/>
          <w:szCs w:val="24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34209C">
        <w:rPr>
          <w:rFonts w:eastAsia="Arial Unicode MS"/>
          <w:sz w:val="24"/>
          <w:szCs w:val="22"/>
          <w:lang w:bidi="ta-IN"/>
        </w:rPr>
        <w:t>by Dr. R. L. Hymers, Jr.</w:t>
      </w:r>
    </w:p>
    <w:p w:rsidR="00BE2158" w:rsidRDefault="00BE2158" w:rsidP="0034209C">
      <w:pPr>
        <w:pStyle w:val="IndentBodyText"/>
        <w:jc w:val="center"/>
      </w:pPr>
    </w:p>
    <w:p w:rsidR="006D7DFF" w:rsidRDefault="00F54B33" w:rsidP="0034209C">
      <w:pPr>
        <w:pStyle w:val="FirstVerse"/>
      </w:pPr>
      <w:r w:rsidRPr="00F54B33">
        <w:t>“</w:t>
      </w:r>
      <w:r w:rsidRPr="00F54B33">
        <w:rPr>
          <w:rFonts w:hint="cs"/>
        </w:rPr>
        <w:t>இவைகளில்</w:t>
      </w:r>
      <w:r w:rsidRPr="00F54B33">
        <w:t xml:space="preserve"> </w:t>
      </w:r>
      <w:r w:rsidRPr="00F54B33">
        <w:rPr>
          <w:rFonts w:hint="cs"/>
        </w:rPr>
        <w:t>ஒன்றையும்</w:t>
      </w:r>
      <w:r w:rsidRPr="00F54B33">
        <w:t xml:space="preserve"> </w:t>
      </w:r>
      <w:r w:rsidRPr="00F54B33">
        <w:rPr>
          <w:rFonts w:hint="cs"/>
        </w:rPr>
        <w:t>அவர்கள்</w:t>
      </w:r>
      <w:r w:rsidRPr="00F54B33">
        <w:t xml:space="preserve"> </w:t>
      </w:r>
      <w:r w:rsidRPr="00F54B33">
        <w:rPr>
          <w:rFonts w:hint="cs"/>
        </w:rPr>
        <w:t>உணரவில்லை</w:t>
      </w:r>
      <w:r w:rsidRPr="00F54B33">
        <w:t xml:space="preserve">; </w:t>
      </w:r>
      <w:r w:rsidRPr="00F54B33">
        <w:rPr>
          <w:rFonts w:hint="cs"/>
        </w:rPr>
        <w:t>அவைகளின்</w:t>
      </w:r>
      <w:r w:rsidRPr="00F54B33">
        <w:t xml:space="preserve"> </w:t>
      </w:r>
      <w:r w:rsidRPr="00F54B33">
        <w:rPr>
          <w:rFonts w:hint="cs"/>
        </w:rPr>
        <w:t>பொருள்</w:t>
      </w:r>
      <w:r w:rsidRPr="00F54B33">
        <w:t xml:space="preserve"> </w:t>
      </w:r>
      <w:r w:rsidRPr="00F54B33">
        <w:rPr>
          <w:rFonts w:hint="cs"/>
        </w:rPr>
        <w:t>அவர்களுக்கு</w:t>
      </w:r>
      <w:r w:rsidRPr="00F54B33">
        <w:t xml:space="preserve"> </w:t>
      </w:r>
      <w:r w:rsidRPr="00F54B33">
        <w:rPr>
          <w:rFonts w:hint="cs"/>
        </w:rPr>
        <w:t>மறைவாயிருந்தது</w:t>
      </w:r>
      <w:r w:rsidRPr="00F54B33">
        <w:t xml:space="preserve">, </w:t>
      </w:r>
      <w:r w:rsidRPr="00F54B33">
        <w:rPr>
          <w:rFonts w:hint="cs"/>
        </w:rPr>
        <w:t>அவர்</w:t>
      </w:r>
      <w:r w:rsidRPr="00F54B33">
        <w:t xml:space="preserve"> </w:t>
      </w:r>
      <w:r w:rsidRPr="00F54B33">
        <w:rPr>
          <w:rFonts w:hint="cs"/>
        </w:rPr>
        <w:t>சொன்னவைகளை</w:t>
      </w:r>
      <w:r w:rsidRPr="00F54B33">
        <w:t xml:space="preserve"> </w:t>
      </w:r>
      <w:r w:rsidRPr="00F54B33">
        <w:rPr>
          <w:rFonts w:hint="cs"/>
        </w:rPr>
        <w:t>அவர்கள்</w:t>
      </w:r>
      <w:r w:rsidRPr="00F54B33">
        <w:t xml:space="preserve"> </w:t>
      </w:r>
      <w:r w:rsidRPr="00F54B33">
        <w:rPr>
          <w:rFonts w:hint="cs"/>
        </w:rPr>
        <w:t>அறிந்து</w:t>
      </w:r>
      <w:r w:rsidRPr="00F54B33">
        <w:t xml:space="preserve"> </w:t>
      </w:r>
      <w:r w:rsidRPr="00F54B33">
        <w:rPr>
          <w:rFonts w:hint="cs"/>
        </w:rPr>
        <w:t>கொள்ள</w:t>
      </w:r>
      <w:r w:rsidR="00981E2B">
        <w:t xml:space="preserve"> </w:t>
      </w:r>
      <w:r w:rsidRPr="00F54B33">
        <w:rPr>
          <w:rFonts w:hint="cs"/>
        </w:rPr>
        <w:t>வில்லை</w:t>
      </w:r>
      <w:r w:rsidRPr="00F54B33">
        <w:rPr>
          <w:rFonts w:hint="eastAsia"/>
        </w:rPr>
        <w:t>”</w:t>
      </w:r>
      <w:r w:rsidRPr="00F54B33">
        <w:t xml:space="preserve"> (</w:t>
      </w:r>
      <w:r w:rsidRPr="00F54B33">
        <w:rPr>
          <w:rFonts w:hint="cs"/>
        </w:rPr>
        <w:t>லூக்கா</w:t>
      </w:r>
      <w:r w:rsidRPr="00F54B33">
        <w:t xml:space="preserve"> 18:34).</w:t>
      </w:r>
    </w:p>
    <w:p w:rsidR="00F54B33" w:rsidRDefault="00F54B33" w:rsidP="0034209C">
      <w:pPr>
        <w:pStyle w:val="FirstVerse"/>
      </w:pPr>
    </w:p>
    <w:p w:rsidR="006D7DFF" w:rsidRDefault="00E235DC" w:rsidP="0034209C">
      <w:pPr>
        <w:pStyle w:val="FirstVerse"/>
        <w:jc w:val="center"/>
      </w:pPr>
      <w:r w:rsidRPr="00E235DC">
        <w:t>(</w:t>
      </w:r>
      <w:r w:rsidRPr="00E235DC">
        <w:rPr>
          <w:rFonts w:hint="cs"/>
        </w:rPr>
        <w:t>லூக்கா</w:t>
      </w:r>
      <w:r w:rsidRPr="00E235DC">
        <w:t xml:space="preserve"> 18:31-33; </w:t>
      </w:r>
      <w:r w:rsidRPr="00E235DC">
        <w:rPr>
          <w:rFonts w:hint="cs"/>
        </w:rPr>
        <w:t>மாற்கு</w:t>
      </w:r>
      <w:r w:rsidRPr="00E235DC">
        <w:t xml:space="preserve"> 9:32; </w:t>
      </w:r>
      <w:r w:rsidR="00D3605A">
        <w:t xml:space="preserve">I </w:t>
      </w:r>
      <w:r w:rsidRPr="00E235DC">
        <w:rPr>
          <w:rFonts w:hint="cs"/>
        </w:rPr>
        <w:t>கொரிந்தியர்</w:t>
      </w:r>
      <w:r w:rsidRPr="00E235DC">
        <w:t xml:space="preserve"> 15:3</w:t>
      </w:r>
      <w:r w:rsidR="007D1685">
        <w:t>-</w:t>
      </w:r>
      <w:r w:rsidRPr="00E235DC">
        <w:t>4)</w:t>
      </w:r>
    </w:p>
    <w:p w:rsidR="00BE2158" w:rsidRDefault="00BE2158" w:rsidP="0034209C">
      <w:pPr>
        <w:pStyle w:val="FirstVerse"/>
      </w:pPr>
    </w:p>
    <w:p w:rsidR="0008551C" w:rsidRPr="000A4C05" w:rsidRDefault="0008551C" w:rsidP="0034209C">
      <w:pPr>
        <w:pStyle w:val="EndPoints"/>
      </w:pPr>
      <w:r w:rsidRPr="000A4C05">
        <w:t>முதலாவது,</w:t>
      </w:r>
      <w:r>
        <w:t xml:space="preserve"> </w:t>
      </w:r>
      <w:r w:rsidRPr="000A4C05">
        <w:t>அவர்கள் சுவிசேஷத்தை பு</w:t>
      </w:r>
      <w:r w:rsidR="003B0E00">
        <w:t>ரி</w:t>
      </w:r>
      <w:r w:rsidRPr="000A4C05">
        <w:t>ந்துகொள்ளவில்லை</w:t>
      </w:r>
      <w:r w:rsidR="00981E2B">
        <w:t>,</w:t>
      </w:r>
      <w:r w:rsidR="00F04A7D">
        <w:t xml:space="preserve"> </w:t>
      </w:r>
      <w:r w:rsidRPr="000A4C05">
        <w:t>லூக்கா 18:34அ;</w:t>
      </w:r>
      <w:r>
        <w:t xml:space="preserve"> </w:t>
      </w:r>
      <w:r w:rsidRPr="000A4C05">
        <w:t>மாற்கு 9:31</w:t>
      </w:r>
      <w:r w:rsidR="00156C50">
        <w:t>-</w:t>
      </w:r>
      <w:r w:rsidRPr="000A4C05">
        <w:t>32.</w:t>
      </w:r>
    </w:p>
    <w:p w:rsidR="0008551C" w:rsidRPr="000A4C05" w:rsidRDefault="0008551C" w:rsidP="0034209C">
      <w:pPr>
        <w:pStyle w:val="EndPoints"/>
      </w:pPr>
      <w:r w:rsidRPr="000A4C05">
        <w:t>இரண்டாவது,</w:t>
      </w:r>
      <w:r>
        <w:t xml:space="preserve"> </w:t>
      </w:r>
      <w:r w:rsidRPr="000A4C05">
        <w:t>அவர்களுக்கு சுவிசேஷம் மறைக்கப்பட்டிருந்தது</w:t>
      </w:r>
      <w:r w:rsidR="00981E2B">
        <w:t>,</w:t>
      </w:r>
      <w:r w:rsidR="00741FD9">
        <w:t xml:space="preserve"> </w:t>
      </w:r>
      <w:r w:rsidRPr="000A4C05">
        <w:t>லூக்கா 18:34ஆ;</w:t>
      </w:r>
      <w:r>
        <w:t xml:space="preserve"> </w:t>
      </w:r>
      <w:r w:rsidRPr="000A4C05">
        <w:t>யோவான் 8:59;</w:t>
      </w:r>
      <w:r>
        <w:t xml:space="preserve"> </w:t>
      </w:r>
      <w:r w:rsidR="00741FD9">
        <w:t xml:space="preserve">II </w:t>
      </w:r>
      <w:r w:rsidRPr="000A4C05">
        <w:t>கொ</w:t>
      </w:r>
      <w:r w:rsidR="003B0E00">
        <w:t>ரி</w:t>
      </w:r>
      <w:r w:rsidRPr="000A4C05">
        <w:t>ந்தியர் 4:3</w:t>
      </w:r>
      <w:r w:rsidR="000679D6">
        <w:t>-</w:t>
      </w:r>
      <w:r w:rsidRPr="000A4C05">
        <w:t>4;</w:t>
      </w:r>
      <w:r>
        <w:t xml:space="preserve"> </w:t>
      </w:r>
      <w:r w:rsidRPr="000A4C05">
        <w:t>எபேசியர் 2:1,</w:t>
      </w:r>
      <w:r w:rsidR="00981E2B">
        <w:t xml:space="preserve"> </w:t>
      </w:r>
      <w:r w:rsidRPr="000A4C05">
        <w:t>5;</w:t>
      </w:r>
      <w:r>
        <w:t xml:space="preserve"> </w:t>
      </w:r>
      <w:r w:rsidRPr="000A4C05">
        <w:t>ரோமர்</w:t>
      </w:r>
      <w:r w:rsidR="001E4F88">
        <w:t xml:space="preserve"> 8:7</w:t>
      </w:r>
      <w:r w:rsidRPr="000A4C05">
        <w:t>;</w:t>
      </w:r>
      <w:r>
        <w:t xml:space="preserve"> </w:t>
      </w:r>
      <w:r w:rsidR="001E4F88">
        <w:t xml:space="preserve">I </w:t>
      </w:r>
      <w:r w:rsidRPr="000A4C05">
        <w:t>கொ</w:t>
      </w:r>
      <w:r w:rsidR="003B0E00">
        <w:t>ரி</w:t>
      </w:r>
      <w:r w:rsidRPr="000A4C05">
        <w:t>ந்தியர் 2:14;</w:t>
      </w:r>
      <w:r>
        <w:t xml:space="preserve"> </w:t>
      </w:r>
      <w:r w:rsidRPr="000A4C05">
        <w:t>1:18;</w:t>
      </w:r>
      <w:r>
        <w:t xml:space="preserve"> </w:t>
      </w:r>
      <w:r w:rsidRPr="000A4C05">
        <w:t>யோவான் 3:7;</w:t>
      </w:r>
      <w:r>
        <w:t xml:space="preserve"> </w:t>
      </w:r>
      <w:r w:rsidRPr="000A4C05">
        <w:t>எபேசியர் 2:8</w:t>
      </w:r>
      <w:r w:rsidR="00633D77">
        <w:t>-</w:t>
      </w:r>
      <w:r w:rsidRPr="000A4C05">
        <w:t>9;</w:t>
      </w:r>
      <w:r>
        <w:t xml:space="preserve"> </w:t>
      </w:r>
      <w:r w:rsidRPr="000A4C05">
        <w:t>யோவான் 17:12;</w:t>
      </w:r>
      <w:r>
        <w:t xml:space="preserve"> </w:t>
      </w:r>
      <w:r w:rsidRPr="000A4C05">
        <w:t>20:25;</w:t>
      </w:r>
      <w:r>
        <w:t xml:space="preserve"> </w:t>
      </w:r>
      <w:r w:rsidRPr="000A4C05">
        <w:t>மத்தேயு 16:17, 21</w:t>
      </w:r>
      <w:r w:rsidR="00BC1136">
        <w:t>-</w:t>
      </w:r>
      <w:r w:rsidRPr="000A4C05">
        <w:t>22, 23;</w:t>
      </w:r>
      <w:r>
        <w:t xml:space="preserve"> </w:t>
      </w:r>
      <w:r w:rsidRPr="000A4C05">
        <w:t>மத்தேயு 18:1-3.</w:t>
      </w:r>
    </w:p>
    <w:p w:rsidR="00856301" w:rsidRDefault="0008551C" w:rsidP="0034209C">
      <w:pPr>
        <w:pStyle w:val="EndPoints"/>
      </w:pPr>
      <w:r w:rsidRPr="000A4C05">
        <w:t>மூன்றாவது, அவர்கள் அனுபவத்தின் மூலமாக சுவிசேஷத்தை அறிய</w:t>
      </w:r>
      <w:r w:rsidR="00981E2B">
        <w:t xml:space="preserve"> </w:t>
      </w:r>
      <w:r w:rsidRPr="000A4C05">
        <w:t>வில்லை</w:t>
      </w:r>
      <w:r w:rsidR="00981E2B">
        <w:t>,</w:t>
      </w:r>
      <w:r w:rsidR="00A92139">
        <w:t xml:space="preserve"> </w:t>
      </w:r>
      <w:r w:rsidRPr="000A4C05">
        <w:t>லூக்கா</w:t>
      </w:r>
      <w:r w:rsidR="001765B4">
        <w:t xml:space="preserve"> 18:34</w:t>
      </w:r>
      <w:r w:rsidRPr="000A4C05">
        <w:t>இ;</w:t>
      </w:r>
      <w:r>
        <w:t xml:space="preserve"> </w:t>
      </w:r>
      <w:r w:rsidRPr="000A4C05">
        <w:t>பிலிப்பியர் 3:10.</w:t>
      </w:r>
      <w:r w:rsidR="0034209C">
        <w:t xml:space="preserve"> </w:t>
      </w:r>
    </w:p>
    <w:p w:rsidR="0034209C" w:rsidRDefault="0034209C" w:rsidP="0034209C">
      <w:pPr>
        <w:pStyle w:val="EndPoints"/>
        <w:numPr>
          <w:ilvl w:val="0"/>
          <w:numId w:val="0"/>
        </w:numPr>
        <w:ind w:left="907"/>
      </w:pPr>
    </w:p>
    <w:sectPr w:rsidR="0034209C" w:rsidSect="00AB1296">
      <w:headerReference w:type="default" r:id="rId16"/>
      <w:footerReference w:type="even" r:id="rId17"/>
      <w:footerReference w:type="default" r:id="rId18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772" w:rsidRDefault="00DD5772">
      <w:r>
        <w:separator/>
      </w:r>
    </w:p>
    <w:p w:rsidR="00DD5772" w:rsidRDefault="00DD5772"/>
  </w:endnote>
  <w:endnote w:type="continuationSeparator" w:id="0">
    <w:p w:rsidR="00DD5772" w:rsidRDefault="00DD5772">
      <w:r>
        <w:continuationSeparator/>
      </w:r>
    </w:p>
    <w:p w:rsidR="00DD5772" w:rsidRDefault="00DD577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72" w:rsidRDefault="004B0F72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4B0F72" w:rsidRDefault="004B0F72">
    <w:pPr>
      <w:ind w:right="360"/>
    </w:pPr>
  </w:p>
  <w:p w:rsidR="004B0F72" w:rsidRDefault="004B0F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72" w:rsidRPr="00E82B08" w:rsidRDefault="004B0F7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772" w:rsidRDefault="00DD5772">
      <w:r>
        <w:separator/>
      </w:r>
    </w:p>
    <w:p w:rsidR="00DD5772" w:rsidRDefault="00DD5772"/>
  </w:footnote>
  <w:footnote w:type="continuationSeparator" w:id="0">
    <w:p w:rsidR="00DD5772" w:rsidRDefault="00DD5772">
      <w:r>
        <w:continuationSeparator/>
      </w:r>
    </w:p>
    <w:p w:rsidR="00DD5772" w:rsidRDefault="00DD577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72" w:rsidRDefault="004B0F72">
    <w:pPr>
      <w:framePr w:wrap="auto" w:vAnchor="text" w:hAnchor="margin" w:xAlign="right" w:y="1"/>
    </w:pPr>
    <w:fldSimple w:instr="PAGE  ">
      <w:r w:rsidR="0034209C">
        <w:rPr>
          <w:noProof/>
        </w:rPr>
        <w:t>16</w:t>
      </w:r>
    </w:fldSimple>
  </w:p>
  <w:p w:rsidR="004B0F72" w:rsidRDefault="004B0F72">
    <w:pPr>
      <w:framePr w:wrap="auto" w:vAnchor="text" w:hAnchor="margin" w:xAlign="outside" w:y="1"/>
      <w:ind w:right="360"/>
    </w:pPr>
  </w:p>
  <w:p w:rsidR="004B0F72" w:rsidRDefault="004B0F7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CD467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E60CB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9C5C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A24B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68684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164C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203A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8A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725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5EB"/>
    <w:rsid w:val="00006D46"/>
    <w:rsid w:val="00006DDA"/>
    <w:rsid w:val="00006E16"/>
    <w:rsid w:val="00006E65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73C7"/>
    <w:rsid w:val="000374FC"/>
    <w:rsid w:val="000376CC"/>
    <w:rsid w:val="00037BCC"/>
    <w:rsid w:val="00037CB5"/>
    <w:rsid w:val="00037E9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208"/>
    <w:rsid w:val="00046383"/>
    <w:rsid w:val="00046963"/>
    <w:rsid w:val="00046AC4"/>
    <w:rsid w:val="00046D13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56"/>
    <w:rsid w:val="000668B5"/>
    <w:rsid w:val="00066ACE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609"/>
    <w:rsid w:val="0007086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A87"/>
    <w:rsid w:val="00074B56"/>
    <w:rsid w:val="00074D3A"/>
    <w:rsid w:val="00074E8A"/>
    <w:rsid w:val="000750F8"/>
    <w:rsid w:val="0007516C"/>
    <w:rsid w:val="000751CD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49"/>
    <w:rsid w:val="000843A8"/>
    <w:rsid w:val="00084415"/>
    <w:rsid w:val="00084592"/>
    <w:rsid w:val="00084775"/>
    <w:rsid w:val="000847E0"/>
    <w:rsid w:val="00084C4D"/>
    <w:rsid w:val="00084D95"/>
    <w:rsid w:val="00084DC3"/>
    <w:rsid w:val="00084E18"/>
    <w:rsid w:val="00085220"/>
    <w:rsid w:val="000853F3"/>
    <w:rsid w:val="0008551C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F44"/>
    <w:rsid w:val="000A1FE2"/>
    <w:rsid w:val="000A2145"/>
    <w:rsid w:val="000A2EF8"/>
    <w:rsid w:val="000A3052"/>
    <w:rsid w:val="000A3142"/>
    <w:rsid w:val="000A3160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318"/>
    <w:rsid w:val="000B43CD"/>
    <w:rsid w:val="000B4606"/>
    <w:rsid w:val="000B466A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9B0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3D7"/>
    <w:rsid w:val="000C6601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C4A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3B5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033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8B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E62"/>
    <w:rsid w:val="00123FEC"/>
    <w:rsid w:val="0012416A"/>
    <w:rsid w:val="001245A2"/>
    <w:rsid w:val="00124662"/>
    <w:rsid w:val="00124680"/>
    <w:rsid w:val="00124ED5"/>
    <w:rsid w:val="00125464"/>
    <w:rsid w:val="001254C2"/>
    <w:rsid w:val="001254DD"/>
    <w:rsid w:val="001255B8"/>
    <w:rsid w:val="001259AF"/>
    <w:rsid w:val="00125C35"/>
    <w:rsid w:val="001260F3"/>
    <w:rsid w:val="001261DC"/>
    <w:rsid w:val="00126231"/>
    <w:rsid w:val="0012647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A53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B7A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11E"/>
    <w:rsid w:val="00156391"/>
    <w:rsid w:val="00156A83"/>
    <w:rsid w:val="00156C50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A6C"/>
    <w:rsid w:val="00164B81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86"/>
    <w:rsid w:val="00176DB1"/>
    <w:rsid w:val="00176F16"/>
    <w:rsid w:val="00176F5B"/>
    <w:rsid w:val="00177187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3D0"/>
    <w:rsid w:val="0018586A"/>
    <w:rsid w:val="00185A3E"/>
    <w:rsid w:val="00185F8C"/>
    <w:rsid w:val="00186641"/>
    <w:rsid w:val="00186818"/>
    <w:rsid w:val="00186877"/>
    <w:rsid w:val="0018687D"/>
    <w:rsid w:val="00187642"/>
    <w:rsid w:val="00187EC7"/>
    <w:rsid w:val="00187F6D"/>
    <w:rsid w:val="0019007B"/>
    <w:rsid w:val="001900D1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5C7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5FB"/>
    <w:rsid w:val="001A16A3"/>
    <w:rsid w:val="001A1905"/>
    <w:rsid w:val="001A1CB0"/>
    <w:rsid w:val="001A20A0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5DF6"/>
    <w:rsid w:val="001B6548"/>
    <w:rsid w:val="001B6788"/>
    <w:rsid w:val="001B6B7E"/>
    <w:rsid w:val="001B6E58"/>
    <w:rsid w:val="001B7097"/>
    <w:rsid w:val="001B72DB"/>
    <w:rsid w:val="001B76C9"/>
    <w:rsid w:val="001B7B59"/>
    <w:rsid w:val="001C00D1"/>
    <w:rsid w:val="001C035D"/>
    <w:rsid w:val="001C0CB4"/>
    <w:rsid w:val="001C0DD9"/>
    <w:rsid w:val="001C102D"/>
    <w:rsid w:val="001C1229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FB4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90A"/>
    <w:rsid w:val="001D3C0F"/>
    <w:rsid w:val="001D3C1E"/>
    <w:rsid w:val="001D3DC9"/>
    <w:rsid w:val="001D43B5"/>
    <w:rsid w:val="001D441B"/>
    <w:rsid w:val="001D4544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B02"/>
    <w:rsid w:val="001E4B2E"/>
    <w:rsid w:val="001E4D63"/>
    <w:rsid w:val="001E4F88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9F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FDE"/>
    <w:rsid w:val="001F52E5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60F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067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81E"/>
    <w:rsid w:val="00226B2F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A89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7BA"/>
    <w:rsid w:val="0026799D"/>
    <w:rsid w:val="002679D5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AB1"/>
    <w:rsid w:val="00271F3F"/>
    <w:rsid w:val="002722CE"/>
    <w:rsid w:val="00272385"/>
    <w:rsid w:val="00272443"/>
    <w:rsid w:val="002725ED"/>
    <w:rsid w:val="00272629"/>
    <w:rsid w:val="00272667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FA4"/>
    <w:rsid w:val="00281001"/>
    <w:rsid w:val="0028110F"/>
    <w:rsid w:val="0028115A"/>
    <w:rsid w:val="00281558"/>
    <w:rsid w:val="00281996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522"/>
    <w:rsid w:val="00286626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A2E"/>
    <w:rsid w:val="00296A9C"/>
    <w:rsid w:val="00296DAD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949"/>
    <w:rsid w:val="002A2D59"/>
    <w:rsid w:val="002A30E8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B04"/>
    <w:rsid w:val="002D3B6E"/>
    <w:rsid w:val="002D3C86"/>
    <w:rsid w:val="002D3EFC"/>
    <w:rsid w:val="002D3F8C"/>
    <w:rsid w:val="002D3F9B"/>
    <w:rsid w:val="002D40D0"/>
    <w:rsid w:val="002D40F8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DA"/>
    <w:rsid w:val="002E2DB4"/>
    <w:rsid w:val="002E2EAB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300006"/>
    <w:rsid w:val="00300051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E36"/>
    <w:rsid w:val="00311B83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E2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E53"/>
    <w:rsid w:val="00333EF8"/>
    <w:rsid w:val="0033400A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09C"/>
    <w:rsid w:val="0034210E"/>
    <w:rsid w:val="003426BB"/>
    <w:rsid w:val="00342F64"/>
    <w:rsid w:val="0034348A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308"/>
    <w:rsid w:val="003454BA"/>
    <w:rsid w:val="003454FD"/>
    <w:rsid w:val="0034551A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BE3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2E2"/>
    <w:rsid w:val="00352565"/>
    <w:rsid w:val="003526CC"/>
    <w:rsid w:val="00352C14"/>
    <w:rsid w:val="00352DD8"/>
    <w:rsid w:val="00352E69"/>
    <w:rsid w:val="00352EE4"/>
    <w:rsid w:val="00353277"/>
    <w:rsid w:val="0035335B"/>
    <w:rsid w:val="00353B4F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59"/>
    <w:rsid w:val="003604DB"/>
    <w:rsid w:val="003606BA"/>
    <w:rsid w:val="0036083E"/>
    <w:rsid w:val="003609E9"/>
    <w:rsid w:val="00360C02"/>
    <w:rsid w:val="00360D7B"/>
    <w:rsid w:val="00361207"/>
    <w:rsid w:val="0036146E"/>
    <w:rsid w:val="00361516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6276"/>
    <w:rsid w:val="003662A7"/>
    <w:rsid w:val="003663D6"/>
    <w:rsid w:val="003669CE"/>
    <w:rsid w:val="00366AB2"/>
    <w:rsid w:val="0036768B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DEE"/>
    <w:rsid w:val="00372EB1"/>
    <w:rsid w:val="003731AF"/>
    <w:rsid w:val="00373226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0FBA"/>
    <w:rsid w:val="003815CF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462"/>
    <w:rsid w:val="003948DB"/>
    <w:rsid w:val="00394C81"/>
    <w:rsid w:val="00394D3A"/>
    <w:rsid w:val="00394D98"/>
    <w:rsid w:val="00394E5C"/>
    <w:rsid w:val="00394E6E"/>
    <w:rsid w:val="00394FD2"/>
    <w:rsid w:val="0039528F"/>
    <w:rsid w:val="00395459"/>
    <w:rsid w:val="0039574C"/>
    <w:rsid w:val="0039577F"/>
    <w:rsid w:val="00395E72"/>
    <w:rsid w:val="00395F91"/>
    <w:rsid w:val="00396BA6"/>
    <w:rsid w:val="00396F4E"/>
    <w:rsid w:val="00396F8C"/>
    <w:rsid w:val="00397037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EB2"/>
    <w:rsid w:val="003A1F3D"/>
    <w:rsid w:val="003A1F90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25C"/>
    <w:rsid w:val="003B43D2"/>
    <w:rsid w:val="003B44BC"/>
    <w:rsid w:val="003B4987"/>
    <w:rsid w:val="003B51AC"/>
    <w:rsid w:val="003B51E9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2B"/>
    <w:rsid w:val="003B739F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33A"/>
    <w:rsid w:val="003C63F4"/>
    <w:rsid w:val="003C63F7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0F0E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8D0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F"/>
    <w:rsid w:val="003F35F1"/>
    <w:rsid w:val="003F38C8"/>
    <w:rsid w:val="003F4563"/>
    <w:rsid w:val="003F45E7"/>
    <w:rsid w:val="003F46E6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231"/>
    <w:rsid w:val="00400470"/>
    <w:rsid w:val="00400620"/>
    <w:rsid w:val="0040073F"/>
    <w:rsid w:val="00400D62"/>
    <w:rsid w:val="0040105F"/>
    <w:rsid w:val="00401086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BA4"/>
    <w:rsid w:val="00403DCC"/>
    <w:rsid w:val="00403EF0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2BB"/>
    <w:rsid w:val="00427482"/>
    <w:rsid w:val="004274D9"/>
    <w:rsid w:val="00427791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D0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D12"/>
    <w:rsid w:val="00435F2E"/>
    <w:rsid w:val="00436A2F"/>
    <w:rsid w:val="00436A48"/>
    <w:rsid w:val="00436B03"/>
    <w:rsid w:val="00436F71"/>
    <w:rsid w:val="0043761E"/>
    <w:rsid w:val="00437932"/>
    <w:rsid w:val="00437956"/>
    <w:rsid w:val="00437BCD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2B6"/>
    <w:rsid w:val="00445599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E4"/>
    <w:rsid w:val="00462553"/>
    <w:rsid w:val="00462FC3"/>
    <w:rsid w:val="004631CC"/>
    <w:rsid w:val="0046320B"/>
    <w:rsid w:val="004633DF"/>
    <w:rsid w:val="00463734"/>
    <w:rsid w:val="0046389B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144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91D"/>
    <w:rsid w:val="00484CF1"/>
    <w:rsid w:val="00484EB4"/>
    <w:rsid w:val="004850E1"/>
    <w:rsid w:val="00485127"/>
    <w:rsid w:val="0048521E"/>
    <w:rsid w:val="0048549D"/>
    <w:rsid w:val="004857CC"/>
    <w:rsid w:val="00485DC8"/>
    <w:rsid w:val="00485DE6"/>
    <w:rsid w:val="00485E52"/>
    <w:rsid w:val="00486510"/>
    <w:rsid w:val="00486522"/>
    <w:rsid w:val="004865DC"/>
    <w:rsid w:val="004866FD"/>
    <w:rsid w:val="004869A0"/>
    <w:rsid w:val="00486AD3"/>
    <w:rsid w:val="0048720C"/>
    <w:rsid w:val="004875F7"/>
    <w:rsid w:val="00487653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7B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4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40B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7A2"/>
    <w:rsid w:val="004A78B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DF4"/>
    <w:rsid w:val="004B0F72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6C2"/>
    <w:rsid w:val="004D3B30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9D3"/>
    <w:rsid w:val="00501CC5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D5"/>
    <w:rsid w:val="00514E3C"/>
    <w:rsid w:val="0051526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99C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0F"/>
    <w:rsid w:val="00547B5D"/>
    <w:rsid w:val="00547E9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531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2B27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B4F"/>
    <w:rsid w:val="00570E83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054"/>
    <w:rsid w:val="00580456"/>
    <w:rsid w:val="0058051A"/>
    <w:rsid w:val="00580D26"/>
    <w:rsid w:val="00581304"/>
    <w:rsid w:val="0058138A"/>
    <w:rsid w:val="0058193B"/>
    <w:rsid w:val="00581B2F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9EE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A7FDF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2E57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E81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F8A"/>
    <w:rsid w:val="005E02B3"/>
    <w:rsid w:val="005E0ABD"/>
    <w:rsid w:val="005E0B67"/>
    <w:rsid w:val="005E0CE7"/>
    <w:rsid w:val="005E0E26"/>
    <w:rsid w:val="005E120E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4E7"/>
    <w:rsid w:val="005E3577"/>
    <w:rsid w:val="005E3637"/>
    <w:rsid w:val="005E3BE9"/>
    <w:rsid w:val="005E3D0F"/>
    <w:rsid w:val="005E41C6"/>
    <w:rsid w:val="005E4477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62A"/>
    <w:rsid w:val="00622851"/>
    <w:rsid w:val="00622E90"/>
    <w:rsid w:val="006231DB"/>
    <w:rsid w:val="00623248"/>
    <w:rsid w:val="0062339F"/>
    <w:rsid w:val="00623621"/>
    <w:rsid w:val="00623D15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43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ECE"/>
    <w:rsid w:val="00643F49"/>
    <w:rsid w:val="00643FDF"/>
    <w:rsid w:val="006445FF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AD5"/>
    <w:rsid w:val="00661C9D"/>
    <w:rsid w:val="00661F77"/>
    <w:rsid w:val="00662249"/>
    <w:rsid w:val="00662563"/>
    <w:rsid w:val="0066263F"/>
    <w:rsid w:val="006628C2"/>
    <w:rsid w:val="0066294C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C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CC9"/>
    <w:rsid w:val="00665D79"/>
    <w:rsid w:val="00665DDE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974"/>
    <w:rsid w:val="00667AB9"/>
    <w:rsid w:val="00667C3F"/>
    <w:rsid w:val="00667D08"/>
    <w:rsid w:val="00667DB5"/>
    <w:rsid w:val="00667E6D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67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81C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C02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66F"/>
    <w:rsid w:val="006A7B2B"/>
    <w:rsid w:val="006A7E81"/>
    <w:rsid w:val="006B005F"/>
    <w:rsid w:val="006B03B5"/>
    <w:rsid w:val="006B0D66"/>
    <w:rsid w:val="006B0E7C"/>
    <w:rsid w:val="006B118A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D12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3194"/>
    <w:rsid w:val="006C3314"/>
    <w:rsid w:val="006C3336"/>
    <w:rsid w:val="006C33D6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DAD"/>
    <w:rsid w:val="006C72F3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4B"/>
    <w:rsid w:val="006D6143"/>
    <w:rsid w:val="006D6431"/>
    <w:rsid w:val="006D69CC"/>
    <w:rsid w:val="006D6DCF"/>
    <w:rsid w:val="006D6E01"/>
    <w:rsid w:val="006D6E59"/>
    <w:rsid w:val="006D75A4"/>
    <w:rsid w:val="006D7763"/>
    <w:rsid w:val="006D7C61"/>
    <w:rsid w:val="006D7DFF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3104"/>
    <w:rsid w:val="006E3349"/>
    <w:rsid w:val="006E33BE"/>
    <w:rsid w:val="006E33E2"/>
    <w:rsid w:val="006E34B9"/>
    <w:rsid w:val="006E3604"/>
    <w:rsid w:val="006E3821"/>
    <w:rsid w:val="006E39EE"/>
    <w:rsid w:val="006E3AD7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0D97"/>
    <w:rsid w:val="006F108C"/>
    <w:rsid w:val="006F12F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903"/>
    <w:rsid w:val="006F3A21"/>
    <w:rsid w:val="006F3FA0"/>
    <w:rsid w:val="006F3FDC"/>
    <w:rsid w:val="006F40DA"/>
    <w:rsid w:val="006F473B"/>
    <w:rsid w:val="006F48EE"/>
    <w:rsid w:val="006F4A90"/>
    <w:rsid w:val="006F4A9D"/>
    <w:rsid w:val="006F4B0E"/>
    <w:rsid w:val="006F4CBB"/>
    <w:rsid w:val="006F4E38"/>
    <w:rsid w:val="006F50E6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5EE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654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D6"/>
    <w:rsid w:val="0071148B"/>
    <w:rsid w:val="007116B9"/>
    <w:rsid w:val="007117C3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79C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0F8F"/>
    <w:rsid w:val="0072131A"/>
    <w:rsid w:val="007213E0"/>
    <w:rsid w:val="007213E7"/>
    <w:rsid w:val="007213EF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304AA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AF7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19E"/>
    <w:rsid w:val="007A22EC"/>
    <w:rsid w:val="007A230E"/>
    <w:rsid w:val="007A2B82"/>
    <w:rsid w:val="007A336D"/>
    <w:rsid w:val="007A337D"/>
    <w:rsid w:val="007A3A2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D05"/>
    <w:rsid w:val="007B0E45"/>
    <w:rsid w:val="007B0E99"/>
    <w:rsid w:val="007B0EC9"/>
    <w:rsid w:val="007B1145"/>
    <w:rsid w:val="007B1187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610"/>
    <w:rsid w:val="007C2676"/>
    <w:rsid w:val="007C2A6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D71"/>
    <w:rsid w:val="007C6EE9"/>
    <w:rsid w:val="007C71AB"/>
    <w:rsid w:val="007C731A"/>
    <w:rsid w:val="007C7AE4"/>
    <w:rsid w:val="007C7F03"/>
    <w:rsid w:val="007D0206"/>
    <w:rsid w:val="007D0525"/>
    <w:rsid w:val="007D0707"/>
    <w:rsid w:val="007D0B5E"/>
    <w:rsid w:val="007D0C39"/>
    <w:rsid w:val="007D0D74"/>
    <w:rsid w:val="007D0DB0"/>
    <w:rsid w:val="007D0F97"/>
    <w:rsid w:val="007D1260"/>
    <w:rsid w:val="007D12BD"/>
    <w:rsid w:val="007D14F2"/>
    <w:rsid w:val="007D1685"/>
    <w:rsid w:val="007D1B0C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66"/>
    <w:rsid w:val="007E7A95"/>
    <w:rsid w:val="007E7DD3"/>
    <w:rsid w:val="007E7FD7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C9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850"/>
    <w:rsid w:val="0081596B"/>
    <w:rsid w:val="00815A9B"/>
    <w:rsid w:val="00815B6C"/>
    <w:rsid w:val="00815C39"/>
    <w:rsid w:val="00815D7B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59E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6D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301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C9"/>
    <w:rsid w:val="0086001A"/>
    <w:rsid w:val="0086005D"/>
    <w:rsid w:val="008600BE"/>
    <w:rsid w:val="00860134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D2A"/>
    <w:rsid w:val="00870EB8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2B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CF"/>
    <w:rsid w:val="00882494"/>
    <w:rsid w:val="00882660"/>
    <w:rsid w:val="0088275B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CE1"/>
    <w:rsid w:val="00884F04"/>
    <w:rsid w:val="00885580"/>
    <w:rsid w:val="00885803"/>
    <w:rsid w:val="00885A0A"/>
    <w:rsid w:val="00885CF3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26D"/>
    <w:rsid w:val="008936C1"/>
    <w:rsid w:val="008936F9"/>
    <w:rsid w:val="00893897"/>
    <w:rsid w:val="00893B01"/>
    <w:rsid w:val="0089450F"/>
    <w:rsid w:val="008945CE"/>
    <w:rsid w:val="0089474D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1B6"/>
    <w:rsid w:val="008A56D8"/>
    <w:rsid w:val="008A5A62"/>
    <w:rsid w:val="008A5C04"/>
    <w:rsid w:val="008A5D8B"/>
    <w:rsid w:val="008A5F3C"/>
    <w:rsid w:val="008A5FA7"/>
    <w:rsid w:val="008A639F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739"/>
    <w:rsid w:val="008B1757"/>
    <w:rsid w:val="008B1CBE"/>
    <w:rsid w:val="008B23D3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068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4D9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3E74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89E"/>
    <w:rsid w:val="008E5DE3"/>
    <w:rsid w:val="008E6560"/>
    <w:rsid w:val="008E6583"/>
    <w:rsid w:val="008E66C1"/>
    <w:rsid w:val="008E6898"/>
    <w:rsid w:val="008E6AC0"/>
    <w:rsid w:val="008E6B10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6E4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811"/>
    <w:rsid w:val="00905A50"/>
    <w:rsid w:val="00905A5D"/>
    <w:rsid w:val="00905AE2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67"/>
    <w:rsid w:val="0093226E"/>
    <w:rsid w:val="009327FE"/>
    <w:rsid w:val="009328AF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8F0"/>
    <w:rsid w:val="009349B7"/>
    <w:rsid w:val="009349C9"/>
    <w:rsid w:val="00934DDF"/>
    <w:rsid w:val="00934FFD"/>
    <w:rsid w:val="00935499"/>
    <w:rsid w:val="009356E5"/>
    <w:rsid w:val="0093581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1E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4B3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8C8"/>
    <w:rsid w:val="00963B8F"/>
    <w:rsid w:val="00963DF1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2B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CB4"/>
    <w:rsid w:val="00985F3C"/>
    <w:rsid w:val="00985FC9"/>
    <w:rsid w:val="00986078"/>
    <w:rsid w:val="00986106"/>
    <w:rsid w:val="00986D02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63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110"/>
    <w:rsid w:val="009D1303"/>
    <w:rsid w:val="009D13F6"/>
    <w:rsid w:val="009D18C8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B45"/>
    <w:rsid w:val="009D2E32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602F"/>
    <w:rsid w:val="009D6353"/>
    <w:rsid w:val="009D6415"/>
    <w:rsid w:val="009D6485"/>
    <w:rsid w:val="009D67C7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8E6"/>
    <w:rsid w:val="009E295E"/>
    <w:rsid w:val="009E2973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CA5"/>
    <w:rsid w:val="009E7D65"/>
    <w:rsid w:val="009F0254"/>
    <w:rsid w:val="009F0325"/>
    <w:rsid w:val="009F03F0"/>
    <w:rsid w:val="009F082D"/>
    <w:rsid w:val="009F0A14"/>
    <w:rsid w:val="009F0C12"/>
    <w:rsid w:val="009F0C59"/>
    <w:rsid w:val="009F12D3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822"/>
    <w:rsid w:val="009F6CA7"/>
    <w:rsid w:val="009F6E8E"/>
    <w:rsid w:val="009F7008"/>
    <w:rsid w:val="009F70FE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AD8"/>
    <w:rsid w:val="00A01E75"/>
    <w:rsid w:val="00A02154"/>
    <w:rsid w:val="00A024F3"/>
    <w:rsid w:val="00A02A48"/>
    <w:rsid w:val="00A02D4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D8"/>
    <w:rsid w:val="00A06688"/>
    <w:rsid w:val="00A06792"/>
    <w:rsid w:val="00A067B7"/>
    <w:rsid w:val="00A0683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5EE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B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36"/>
    <w:rsid w:val="00A30BBD"/>
    <w:rsid w:val="00A30E21"/>
    <w:rsid w:val="00A3117C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5C3"/>
    <w:rsid w:val="00A4173B"/>
    <w:rsid w:val="00A41845"/>
    <w:rsid w:val="00A42172"/>
    <w:rsid w:val="00A42325"/>
    <w:rsid w:val="00A42820"/>
    <w:rsid w:val="00A42A22"/>
    <w:rsid w:val="00A42AEE"/>
    <w:rsid w:val="00A42CF1"/>
    <w:rsid w:val="00A43309"/>
    <w:rsid w:val="00A43601"/>
    <w:rsid w:val="00A437ED"/>
    <w:rsid w:val="00A43B80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5E44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0E57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4933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31C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215"/>
    <w:rsid w:val="00A83368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100F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139"/>
    <w:rsid w:val="00A922F0"/>
    <w:rsid w:val="00A9253E"/>
    <w:rsid w:val="00A9266E"/>
    <w:rsid w:val="00A9277C"/>
    <w:rsid w:val="00A92BF8"/>
    <w:rsid w:val="00A930B3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B8B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6BF"/>
    <w:rsid w:val="00AE49B4"/>
    <w:rsid w:val="00AE4E19"/>
    <w:rsid w:val="00AE500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979"/>
    <w:rsid w:val="00AF7A76"/>
    <w:rsid w:val="00AF7F3C"/>
    <w:rsid w:val="00B002BB"/>
    <w:rsid w:val="00B00394"/>
    <w:rsid w:val="00B00461"/>
    <w:rsid w:val="00B00753"/>
    <w:rsid w:val="00B0082F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81"/>
    <w:rsid w:val="00B11DCF"/>
    <w:rsid w:val="00B11E2E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9D6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B47"/>
    <w:rsid w:val="00B32616"/>
    <w:rsid w:val="00B327D3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874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13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1021"/>
    <w:rsid w:val="00B61677"/>
    <w:rsid w:val="00B61AC6"/>
    <w:rsid w:val="00B61B65"/>
    <w:rsid w:val="00B61CA2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78A"/>
    <w:rsid w:val="00B75811"/>
    <w:rsid w:val="00B758D2"/>
    <w:rsid w:val="00B75D9A"/>
    <w:rsid w:val="00B7601E"/>
    <w:rsid w:val="00B76569"/>
    <w:rsid w:val="00B7670D"/>
    <w:rsid w:val="00B76817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A4D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3DF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6AC0"/>
    <w:rsid w:val="00BB7689"/>
    <w:rsid w:val="00BB7DEB"/>
    <w:rsid w:val="00BB7F0A"/>
    <w:rsid w:val="00BC04D6"/>
    <w:rsid w:val="00BC06A4"/>
    <w:rsid w:val="00BC0A9F"/>
    <w:rsid w:val="00BC0B27"/>
    <w:rsid w:val="00BC108A"/>
    <w:rsid w:val="00BC1136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F5F"/>
    <w:rsid w:val="00BD5FB7"/>
    <w:rsid w:val="00BD60BE"/>
    <w:rsid w:val="00BD61E3"/>
    <w:rsid w:val="00BD6442"/>
    <w:rsid w:val="00BD6523"/>
    <w:rsid w:val="00BD670D"/>
    <w:rsid w:val="00BD7455"/>
    <w:rsid w:val="00BD74E1"/>
    <w:rsid w:val="00BD790E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39A"/>
    <w:rsid w:val="00BE168F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77E"/>
    <w:rsid w:val="00BF37E7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018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4ED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98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786"/>
    <w:rsid w:val="00C2483B"/>
    <w:rsid w:val="00C24A26"/>
    <w:rsid w:val="00C24EA5"/>
    <w:rsid w:val="00C24FEA"/>
    <w:rsid w:val="00C2500D"/>
    <w:rsid w:val="00C25035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4105"/>
    <w:rsid w:val="00C44469"/>
    <w:rsid w:val="00C4451A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42A"/>
    <w:rsid w:val="00C479C6"/>
    <w:rsid w:val="00C47B2A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82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15F"/>
    <w:rsid w:val="00C64B50"/>
    <w:rsid w:val="00C64CB5"/>
    <w:rsid w:val="00C64FF4"/>
    <w:rsid w:val="00C65117"/>
    <w:rsid w:val="00C65225"/>
    <w:rsid w:val="00C65426"/>
    <w:rsid w:val="00C6544C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EC"/>
    <w:rsid w:val="00C7449B"/>
    <w:rsid w:val="00C74612"/>
    <w:rsid w:val="00C74947"/>
    <w:rsid w:val="00C74AF9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50C"/>
    <w:rsid w:val="00C76672"/>
    <w:rsid w:val="00C766A3"/>
    <w:rsid w:val="00C7674F"/>
    <w:rsid w:val="00C768F3"/>
    <w:rsid w:val="00C76AAB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1BA3"/>
    <w:rsid w:val="00C82180"/>
    <w:rsid w:val="00C825A1"/>
    <w:rsid w:val="00C826B7"/>
    <w:rsid w:val="00C8299A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48A"/>
    <w:rsid w:val="00C915C1"/>
    <w:rsid w:val="00C91B77"/>
    <w:rsid w:val="00C91C6B"/>
    <w:rsid w:val="00C91DF2"/>
    <w:rsid w:val="00C92003"/>
    <w:rsid w:val="00C92144"/>
    <w:rsid w:val="00C92161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3E7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5DB"/>
    <w:rsid w:val="00C976CC"/>
    <w:rsid w:val="00C979F1"/>
    <w:rsid w:val="00CA001D"/>
    <w:rsid w:val="00CA0069"/>
    <w:rsid w:val="00CA0166"/>
    <w:rsid w:val="00CA050E"/>
    <w:rsid w:val="00CA06A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07B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5F5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46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77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08"/>
    <w:rsid w:val="00D456BE"/>
    <w:rsid w:val="00D45865"/>
    <w:rsid w:val="00D45A07"/>
    <w:rsid w:val="00D45B9F"/>
    <w:rsid w:val="00D45C77"/>
    <w:rsid w:val="00D45CA9"/>
    <w:rsid w:val="00D45DA8"/>
    <w:rsid w:val="00D463A7"/>
    <w:rsid w:val="00D464C4"/>
    <w:rsid w:val="00D465D0"/>
    <w:rsid w:val="00D465F4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C70"/>
    <w:rsid w:val="00D51DDA"/>
    <w:rsid w:val="00D521DE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6CFE"/>
    <w:rsid w:val="00D570CD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D74"/>
    <w:rsid w:val="00D70F2C"/>
    <w:rsid w:val="00D70F36"/>
    <w:rsid w:val="00D71094"/>
    <w:rsid w:val="00D7120A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BFC"/>
    <w:rsid w:val="00D74F15"/>
    <w:rsid w:val="00D7509B"/>
    <w:rsid w:val="00D75267"/>
    <w:rsid w:val="00D75303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CA5"/>
    <w:rsid w:val="00D85E8F"/>
    <w:rsid w:val="00D85EB1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7D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3EF"/>
    <w:rsid w:val="00DA043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AA2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112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B70"/>
    <w:rsid w:val="00DC1D98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5C69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772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F8"/>
    <w:rsid w:val="00DE2A57"/>
    <w:rsid w:val="00DE2BD7"/>
    <w:rsid w:val="00DE2C1B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87A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5DC"/>
    <w:rsid w:val="00E23623"/>
    <w:rsid w:val="00E2420B"/>
    <w:rsid w:val="00E242C5"/>
    <w:rsid w:val="00E24433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6114"/>
    <w:rsid w:val="00E3687D"/>
    <w:rsid w:val="00E36AB5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51C"/>
    <w:rsid w:val="00E43761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43C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BA4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88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97"/>
    <w:rsid w:val="00E734C0"/>
    <w:rsid w:val="00E7369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CF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9E2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3D0C"/>
    <w:rsid w:val="00ED4069"/>
    <w:rsid w:val="00ED4203"/>
    <w:rsid w:val="00ED42D1"/>
    <w:rsid w:val="00ED4686"/>
    <w:rsid w:val="00ED4B60"/>
    <w:rsid w:val="00ED4C01"/>
    <w:rsid w:val="00ED4FCF"/>
    <w:rsid w:val="00ED5041"/>
    <w:rsid w:val="00ED532A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7675"/>
    <w:rsid w:val="00EF7ACF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66F"/>
    <w:rsid w:val="00F0667A"/>
    <w:rsid w:val="00F067A6"/>
    <w:rsid w:val="00F06EAC"/>
    <w:rsid w:val="00F06F4C"/>
    <w:rsid w:val="00F076E6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62E"/>
    <w:rsid w:val="00F16644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C30"/>
    <w:rsid w:val="00F226F4"/>
    <w:rsid w:val="00F2294F"/>
    <w:rsid w:val="00F22B9F"/>
    <w:rsid w:val="00F22BB3"/>
    <w:rsid w:val="00F22EB0"/>
    <w:rsid w:val="00F239AA"/>
    <w:rsid w:val="00F23B8E"/>
    <w:rsid w:val="00F23DA0"/>
    <w:rsid w:val="00F24251"/>
    <w:rsid w:val="00F24266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A58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3B7"/>
    <w:rsid w:val="00F476CB"/>
    <w:rsid w:val="00F4774C"/>
    <w:rsid w:val="00F500CF"/>
    <w:rsid w:val="00F502E7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3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5EBE"/>
    <w:rsid w:val="00F5601E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4048"/>
    <w:rsid w:val="00F740B8"/>
    <w:rsid w:val="00F7427B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985"/>
    <w:rsid w:val="00F97C00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1EC6"/>
    <w:rsid w:val="00FB258D"/>
    <w:rsid w:val="00FB268D"/>
    <w:rsid w:val="00FB290B"/>
    <w:rsid w:val="00FB2D50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8B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E4F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3F5B"/>
    <w:rsid w:val="00FD42A0"/>
    <w:rsid w:val="00FD432B"/>
    <w:rsid w:val="00FD4330"/>
    <w:rsid w:val="00FD4B88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A79"/>
    <w:rsid w:val="00FD7AF8"/>
    <w:rsid w:val="00FD7B2A"/>
    <w:rsid w:val="00FD7DE5"/>
    <w:rsid w:val="00FE008E"/>
    <w:rsid w:val="00FE0184"/>
    <w:rsid w:val="00FE01FA"/>
    <w:rsid w:val="00FE095E"/>
    <w:rsid w:val="00FE0BA8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328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4C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F31"/>
    <w:rsid w:val="00FF6202"/>
    <w:rsid w:val="00FF64AC"/>
    <w:rsid w:val="00FF6999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352E0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3420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34209C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3420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34209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hruthebible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Online_Sermons/2011/032011PM_FearOfDiscipl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rmonsfortheworld.com" TargetMode="External"/><Relationship Id="rId10" Type="http://schemas.openxmlformats.org/officeDocument/2006/relationships/hyperlink" Target="mailto:rlhymersjr@sbcglobal.n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B484-9089-4696-BE27-527162B3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4108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27470</CharactersWithSpaces>
  <SharedDoc>false</SharedDoc>
  <HLinks>
    <vt:vector size="48" baseType="variant">
      <vt:variant>
        <vt:i4>2424869</vt:i4>
      </vt:variant>
      <vt:variant>
        <vt:i4>21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18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4849736</vt:i4>
      </vt:variant>
      <vt:variant>
        <vt:i4>12</vt:i4>
      </vt:variant>
      <vt:variant>
        <vt:i4>0</vt:i4>
      </vt:variant>
      <vt:variant>
        <vt:i4>5</vt:i4>
      </vt:variant>
      <vt:variant>
        <vt:lpwstr>http://www.thruthebible.org/</vt:lpwstr>
      </vt:variant>
      <vt:variant>
        <vt:lpwstr/>
      </vt:variant>
      <vt:variant>
        <vt:i4>2752637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http://www.rlhymersjr.com/Online_Sermons/2011/032011PM_FearOfDisciples.html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2018-03-21T16:43:00Z</dcterms:created>
  <dcterms:modified xsi:type="dcterms:W3CDTF">2018-03-21T16:45:00Z</dcterms:modified>
</cp:coreProperties>
</file>