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FBC" w:rsidRPr="00326D85" w:rsidRDefault="00326D85">
      <w:pPr>
        <w:jc w:val="center"/>
        <w:rPr>
          <w:b/>
          <w:sz w:val="28"/>
          <w:szCs w:val="28"/>
          <w:lang w:val="lt-LT"/>
        </w:rPr>
      </w:pPr>
      <w:r w:rsidRPr="00326D85">
        <w:rPr>
          <w:b/>
          <w:sz w:val="28"/>
          <w:szCs w:val="28"/>
          <w:lang w:val="lt-LT"/>
        </w:rPr>
        <w:t>MINIOS ATMESTAS KRISTUS</w:t>
      </w:r>
    </w:p>
    <w:p w:rsidR="00F93609" w:rsidRPr="00326D85" w:rsidRDefault="00326D85">
      <w:pPr>
        <w:jc w:val="center"/>
        <w:rPr>
          <w:b/>
          <w:sz w:val="16"/>
          <w:szCs w:val="16"/>
          <w:lang w:val="lt-LT"/>
        </w:rPr>
      </w:pPr>
      <w:r w:rsidRPr="00326D85">
        <w:rPr>
          <w:b/>
          <w:sz w:val="16"/>
          <w:szCs w:val="16"/>
          <w:lang w:val="lt-LT"/>
        </w:rPr>
        <w:t>(3-AS</w:t>
      </w:r>
      <w:r w:rsidR="00080727">
        <w:rPr>
          <w:b/>
          <w:sz w:val="16"/>
          <w:szCs w:val="16"/>
          <w:lang w:val="lt-LT"/>
        </w:rPr>
        <w:t>IS</w:t>
      </w:r>
      <w:r w:rsidRPr="00326D85">
        <w:rPr>
          <w:b/>
          <w:sz w:val="16"/>
          <w:szCs w:val="16"/>
          <w:lang w:val="lt-LT"/>
        </w:rPr>
        <w:t xml:space="preserve"> PAMOKSLAS IŠ IZAIJO 53 SKYRIAUS</w:t>
      </w:r>
      <w:r w:rsidR="00F07482" w:rsidRPr="00326D85">
        <w:rPr>
          <w:b/>
          <w:sz w:val="16"/>
          <w:szCs w:val="16"/>
          <w:lang w:val="lt-LT"/>
        </w:rPr>
        <w:t>)</w:t>
      </w:r>
    </w:p>
    <w:p w:rsidR="00326D85" w:rsidRPr="004345F7" w:rsidRDefault="00326D85" w:rsidP="00326D85">
      <w:pPr>
        <w:jc w:val="center"/>
        <w:rPr>
          <w:b/>
          <w:sz w:val="24"/>
          <w:szCs w:val="28"/>
          <w:lang w:val="lt-LT"/>
        </w:rPr>
      </w:pPr>
      <w:r w:rsidRPr="004345F7">
        <w:rPr>
          <w:b/>
          <w:sz w:val="24"/>
          <w:szCs w:val="28"/>
          <w:lang w:val="lt-LT"/>
        </w:rPr>
        <w:t>CHRIST – REJECTED BY THE MASSES</w:t>
      </w:r>
    </w:p>
    <w:p w:rsidR="00326D85" w:rsidRPr="00326D85" w:rsidRDefault="00326D85" w:rsidP="00326D85">
      <w:pPr>
        <w:jc w:val="center"/>
        <w:rPr>
          <w:b/>
          <w:sz w:val="16"/>
          <w:szCs w:val="16"/>
          <w:lang w:val="lt-LT"/>
        </w:rPr>
      </w:pPr>
      <w:r w:rsidRPr="00326D85">
        <w:rPr>
          <w:b/>
          <w:sz w:val="16"/>
          <w:szCs w:val="16"/>
          <w:lang w:val="lt-LT"/>
        </w:rPr>
        <w:t>(SERMON NUMBER 3 ON ISAIAH 53)</w:t>
      </w:r>
    </w:p>
    <w:p w:rsidR="00326D85" w:rsidRPr="00326D85" w:rsidRDefault="00326D85" w:rsidP="00326D85">
      <w:pPr>
        <w:jc w:val="center"/>
        <w:rPr>
          <w:bCs/>
          <w:sz w:val="18"/>
          <w:szCs w:val="24"/>
          <w:lang w:val="lt-LT"/>
        </w:rPr>
      </w:pPr>
      <w:r w:rsidRPr="00326D85">
        <w:rPr>
          <w:bCs/>
          <w:sz w:val="18"/>
          <w:szCs w:val="24"/>
          <w:lang w:val="lt-LT"/>
        </w:rPr>
        <w:t>(Lithuanian)</w:t>
      </w:r>
    </w:p>
    <w:p w:rsidR="00326D85" w:rsidRPr="00326D85" w:rsidRDefault="00326D85" w:rsidP="00326D85">
      <w:pPr>
        <w:jc w:val="center"/>
        <w:rPr>
          <w:b/>
          <w:bCs/>
          <w:sz w:val="24"/>
          <w:szCs w:val="24"/>
          <w:lang w:val="lt-LT"/>
        </w:rPr>
      </w:pPr>
    </w:p>
    <w:p w:rsidR="00650FBC" w:rsidRPr="00326D85" w:rsidRDefault="00650FBC">
      <w:pPr>
        <w:pStyle w:val="heading"/>
        <w:spacing w:before="0" w:beforeAutospacing="0" w:after="0" w:afterAutospacing="0"/>
        <w:rPr>
          <w:lang w:val="lt-LT"/>
        </w:rPr>
      </w:pPr>
      <w:r w:rsidRPr="00326D85">
        <w:rPr>
          <w:lang w:val="lt-LT"/>
        </w:rPr>
        <w:t xml:space="preserve">by </w:t>
      </w:r>
      <w:smartTag w:uri="urn:schemas-microsoft-com:office:smarttags" w:element="PersonName">
        <w:r w:rsidRPr="00326D85">
          <w:rPr>
            <w:lang w:val="lt-LT"/>
          </w:rPr>
          <w:t>Dr. R. L. Hymers, Jr.</w:t>
        </w:r>
      </w:smartTag>
    </w:p>
    <w:p w:rsidR="00326D85" w:rsidRPr="00326D85" w:rsidRDefault="00326D85" w:rsidP="00326D85">
      <w:pPr>
        <w:pStyle w:val="BodyText"/>
        <w:jc w:val="center"/>
        <w:rPr>
          <w:sz w:val="24"/>
          <w:lang w:val="lt-LT"/>
        </w:rPr>
      </w:pPr>
      <w:r w:rsidRPr="00326D85">
        <w:rPr>
          <w:sz w:val="24"/>
          <w:lang w:val="lt-LT"/>
        </w:rPr>
        <w:t xml:space="preserve">Pamokslas pasakytas baptistų Padangtės bažnyčioje, Los Andžele, </w:t>
      </w:r>
    </w:p>
    <w:p w:rsidR="00650FBC" w:rsidRPr="00326D85" w:rsidRDefault="00326D85" w:rsidP="00326D85">
      <w:pPr>
        <w:pStyle w:val="BodyText"/>
        <w:jc w:val="center"/>
        <w:rPr>
          <w:szCs w:val="22"/>
          <w:lang w:val="lt-LT"/>
        </w:rPr>
      </w:pPr>
      <w:r w:rsidRPr="00326D85">
        <w:rPr>
          <w:sz w:val="24"/>
          <w:lang w:val="lt-LT"/>
        </w:rPr>
        <w:t>2013 m. kovo 10 d. sekmadienio rytinėse pamaldose.</w:t>
      </w:r>
    </w:p>
    <w:p w:rsidR="004B4653" w:rsidRPr="00326D85" w:rsidRDefault="00650FBC" w:rsidP="004B4653">
      <w:pPr>
        <w:pStyle w:val="BodyText"/>
        <w:jc w:val="center"/>
        <w:rPr>
          <w:sz w:val="24"/>
          <w:lang w:val="lt-LT"/>
        </w:rPr>
      </w:pPr>
      <w:r w:rsidRPr="00326D85">
        <w:rPr>
          <w:sz w:val="24"/>
          <w:lang w:val="lt-LT"/>
        </w:rPr>
        <w:t xml:space="preserve">A sermon preached </w:t>
      </w:r>
      <w:r w:rsidR="004B4653" w:rsidRPr="00326D85">
        <w:rPr>
          <w:sz w:val="24"/>
          <w:lang w:val="lt-LT"/>
        </w:rPr>
        <w:t>at the Baptist Tabernacle of Los Angeles</w:t>
      </w:r>
    </w:p>
    <w:p w:rsidR="00650FBC" w:rsidRPr="00326D85" w:rsidRDefault="00650FBC">
      <w:pPr>
        <w:pStyle w:val="BodyText"/>
        <w:jc w:val="center"/>
        <w:rPr>
          <w:sz w:val="24"/>
          <w:lang w:val="lt-LT"/>
        </w:rPr>
      </w:pPr>
      <w:r w:rsidRPr="00326D85">
        <w:rPr>
          <w:sz w:val="24"/>
          <w:lang w:val="lt-LT"/>
        </w:rPr>
        <w:t xml:space="preserve">Lord’s Day Morning, </w:t>
      </w:r>
      <w:r w:rsidR="005F6EA1" w:rsidRPr="00326D85">
        <w:rPr>
          <w:sz w:val="24"/>
          <w:lang w:val="lt-LT"/>
        </w:rPr>
        <w:t xml:space="preserve">March </w:t>
      </w:r>
      <w:r w:rsidR="006B770C" w:rsidRPr="00326D85">
        <w:rPr>
          <w:sz w:val="24"/>
          <w:lang w:val="lt-LT"/>
        </w:rPr>
        <w:t>10</w:t>
      </w:r>
      <w:r w:rsidR="005F6EA1" w:rsidRPr="00326D85">
        <w:rPr>
          <w:sz w:val="24"/>
          <w:lang w:val="lt-LT"/>
        </w:rPr>
        <w:t>, 2013</w:t>
      </w:r>
    </w:p>
    <w:p w:rsidR="00650FBC" w:rsidRPr="00326D85" w:rsidRDefault="00650FBC">
      <w:pPr>
        <w:pStyle w:val="BodyText"/>
        <w:jc w:val="center"/>
        <w:rPr>
          <w:sz w:val="20"/>
          <w:lang w:val="lt-LT"/>
        </w:rPr>
      </w:pPr>
    </w:p>
    <w:p w:rsidR="00650FBC" w:rsidRPr="00080727" w:rsidRDefault="00326D85" w:rsidP="00594A55">
      <w:pPr>
        <w:pStyle w:val="IndentedVerse"/>
        <w:ind w:left="1008" w:right="1008" w:hanging="101"/>
        <w:rPr>
          <w:sz w:val="24"/>
          <w:szCs w:val="24"/>
          <w:lang w:val="lt-LT"/>
        </w:rPr>
      </w:pPr>
      <w:r w:rsidRPr="00080727">
        <w:rPr>
          <w:sz w:val="24"/>
          <w:szCs w:val="24"/>
          <w:lang w:val="lt-LT"/>
        </w:rPr>
        <w:t>„</w:t>
      </w:r>
      <w:r w:rsidR="00300C7A" w:rsidRPr="00080727">
        <w:rPr>
          <w:sz w:val="24"/>
          <w:szCs w:val="24"/>
          <w:lang w:val="lt-LT"/>
        </w:rPr>
        <w:t>Kas patikėjo mūsų skelbimu? Ir kam buvo apreikšta Viešpaties ranka? Jis išaugs Jo akivaizdoje kaip gležnas augalas, kaip šaknis iš sausos žemės. Neturi jis nei išvaizdos, nei patrauklumo, kai žiūrime į jį, nėra jokio grožio, kuris mus prie jo trauktų.</w:t>
      </w:r>
      <w:r w:rsidR="00080727">
        <w:rPr>
          <w:sz w:val="24"/>
          <w:szCs w:val="24"/>
          <w:lang w:val="lt-LT"/>
        </w:rPr>
        <w:t>“</w:t>
      </w:r>
      <w:r w:rsidR="00594A55" w:rsidRPr="00080727">
        <w:rPr>
          <w:sz w:val="24"/>
          <w:szCs w:val="24"/>
          <w:lang w:val="lt-LT"/>
        </w:rPr>
        <w:t xml:space="preserve"> (I</w:t>
      </w:r>
      <w:r w:rsidR="00300C7A" w:rsidRPr="00080727">
        <w:rPr>
          <w:sz w:val="24"/>
          <w:szCs w:val="24"/>
          <w:lang w:val="lt-LT"/>
        </w:rPr>
        <w:t xml:space="preserve">zaijo </w:t>
      </w:r>
      <w:r w:rsidR="00594A55" w:rsidRPr="00080727">
        <w:rPr>
          <w:sz w:val="24"/>
          <w:szCs w:val="24"/>
          <w:lang w:val="lt-LT"/>
        </w:rPr>
        <w:t>53</w:t>
      </w:r>
      <w:r w:rsidR="00300C7A" w:rsidRPr="00080727">
        <w:rPr>
          <w:sz w:val="24"/>
          <w:szCs w:val="24"/>
          <w:lang w:val="lt-LT"/>
        </w:rPr>
        <w:t xml:space="preserve">, </w:t>
      </w:r>
      <w:r w:rsidR="00594A55" w:rsidRPr="00080727">
        <w:rPr>
          <w:sz w:val="24"/>
          <w:szCs w:val="24"/>
          <w:lang w:val="lt-LT"/>
        </w:rPr>
        <w:t xml:space="preserve">1-2) </w:t>
      </w:r>
    </w:p>
    <w:p w:rsidR="00650FBC" w:rsidRPr="00326D85" w:rsidRDefault="00650FBC">
      <w:pPr>
        <w:pStyle w:val="BodyTextIndent2"/>
        <w:rPr>
          <w:sz w:val="20"/>
          <w:lang w:val="lt-LT"/>
        </w:rPr>
      </w:pPr>
    </w:p>
    <w:p w:rsidR="0032354C" w:rsidRPr="00326D85" w:rsidRDefault="00300C7A">
      <w:pPr>
        <w:pStyle w:val="BodyTextIndent2"/>
        <w:rPr>
          <w:lang w:val="lt-LT"/>
        </w:rPr>
      </w:pPr>
      <w:r>
        <w:rPr>
          <w:lang w:val="lt-LT"/>
        </w:rPr>
        <w:t>Izaijas pasakė, kad nedaugelis patikės jo žinia apie Dievo kenčiantį tarną i</w:t>
      </w:r>
      <w:r w:rsidR="00080727">
        <w:rPr>
          <w:lang w:val="lt-LT"/>
        </w:rPr>
        <w:t xml:space="preserve">r nedaugelis patirs Jo malonę. </w:t>
      </w:r>
      <w:r>
        <w:rPr>
          <w:lang w:val="lt-LT"/>
        </w:rPr>
        <w:t>Apaštalas J</w:t>
      </w:r>
      <w:r w:rsidR="00080727">
        <w:rPr>
          <w:lang w:val="lt-LT"/>
        </w:rPr>
        <w:t>onas citavo Izaijo 53-čio skyriaus</w:t>
      </w:r>
      <w:r>
        <w:rPr>
          <w:lang w:val="lt-LT"/>
        </w:rPr>
        <w:t xml:space="preserve"> 1-ą</w:t>
      </w:r>
      <w:r w:rsidR="00080727">
        <w:rPr>
          <w:lang w:val="lt-LT"/>
        </w:rPr>
        <w:t>ją eilutę apibūdindamas dauge</w:t>
      </w:r>
      <w:r>
        <w:rPr>
          <w:lang w:val="lt-LT"/>
        </w:rPr>
        <w:t>lio žydų netikėjimą Kristaus laikais:</w:t>
      </w:r>
      <w:r w:rsidR="0032354C" w:rsidRPr="00326D85">
        <w:rPr>
          <w:lang w:val="lt-LT"/>
        </w:rPr>
        <w:t xml:space="preserve">  </w:t>
      </w:r>
    </w:p>
    <w:p w:rsidR="0032354C" w:rsidRPr="00326D85" w:rsidRDefault="0032354C">
      <w:pPr>
        <w:pStyle w:val="BodyTextIndent2"/>
        <w:rPr>
          <w:sz w:val="18"/>
          <w:szCs w:val="18"/>
          <w:lang w:val="lt-LT"/>
        </w:rPr>
      </w:pPr>
    </w:p>
    <w:p w:rsidR="00D20456" w:rsidRPr="00326D85" w:rsidRDefault="00300C7A" w:rsidP="00D20456">
      <w:pPr>
        <w:pStyle w:val="IndentedVerse"/>
        <w:rPr>
          <w:lang w:val="lt-LT"/>
        </w:rPr>
      </w:pPr>
      <w:r>
        <w:rPr>
          <w:lang w:val="lt-LT"/>
        </w:rPr>
        <w:t>„</w:t>
      </w:r>
      <w:r w:rsidRPr="00080727">
        <w:rPr>
          <w:lang w:val="lt-LT"/>
        </w:rPr>
        <w:t xml:space="preserve">Nors Jis jų akivaizdoje padarė tiek daug ženklų, jie Juo netikėjo, kad išsipildytų pranašo Izaijo žodžiai: „Viešpatie, </w:t>
      </w:r>
      <w:r w:rsidRPr="00080727">
        <w:rPr>
          <w:i/>
          <w:lang w:val="lt-LT"/>
        </w:rPr>
        <w:t>kas patikėjo mūsų skelbimu ir kam buvo apreikšta Viešpaties rankos galybė?“</w:t>
      </w:r>
      <w:r w:rsidR="00D20456" w:rsidRPr="00326D85">
        <w:rPr>
          <w:lang w:val="lt-LT"/>
        </w:rPr>
        <w:t xml:space="preserve"> (Jon</w:t>
      </w:r>
      <w:r>
        <w:rPr>
          <w:lang w:val="lt-LT"/>
        </w:rPr>
        <w:t>o</w:t>
      </w:r>
      <w:r w:rsidR="00D20456" w:rsidRPr="00326D85">
        <w:rPr>
          <w:lang w:val="lt-LT"/>
        </w:rPr>
        <w:t xml:space="preserve"> 12</w:t>
      </w:r>
      <w:r>
        <w:rPr>
          <w:lang w:val="lt-LT"/>
        </w:rPr>
        <w:t xml:space="preserve">, </w:t>
      </w:r>
      <w:r w:rsidR="00D20456" w:rsidRPr="00326D85">
        <w:rPr>
          <w:lang w:val="lt-LT"/>
        </w:rPr>
        <w:t xml:space="preserve">37-38) </w:t>
      </w:r>
    </w:p>
    <w:p w:rsidR="000B2A13" w:rsidRPr="00326D85" w:rsidRDefault="000B2A13" w:rsidP="000B2A13">
      <w:pPr>
        <w:pStyle w:val="BodyTextIndent2"/>
        <w:ind w:firstLine="0"/>
        <w:rPr>
          <w:lang w:val="lt-LT"/>
        </w:rPr>
      </w:pPr>
    </w:p>
    <w:p w:rsidR="0032354C" w:rsidRPr="00326D85" w:rsidRDefault="00080727" w:rsidP="000B2A13">
      <w:pPr>
        <w:pStyle w:val="BodyTextIndent2"/>
        <w:rPr>
          <w:lang w:val="lt-LT"/>
        </w:rPr>
      </w:pPr>
      <w:r>
        <w:rPr>
          <w:lang w:val="lt-LT"/>
        </w:rPr>
        <w:t>Apaštalas Paulius citav</w:t>
      </w:r>
      <w:r w:rsidR="00300C7A">
        <w:rPr>
          <w:lang w:val="lt-LT"/>
        </w:rPr>
        <w:t xml:space="preserve">o šią eilutę praėjus 30-čiai metų po Kristaus </w:t>
      </w:r>
      <w:r>
        <w:rPr>
          <w:lang w:val="lt-LT"/>
        </w:rPr>
        <w:t>su</w:t>
      </w:r>
      <w:r w:rsidR="00300C7A">
        <w:rPr>
          <w:lang w:val="lt-LT"/>
        </w:rPr>
        <w:t xml:space="preserve">grįžimo į dangų, kad parodytų, jog dauguma pagonių bus tik </w:t>
      </w:r>
      <w:r>
        <w:rPr>
          <w:lang w:val="lt-LT"/>
        </w:rPr>
        <w:t xml:space="preserve">šiek tiek </w:t>
      </w:r>
      <w:r w:rsidR="00300C7A">
        <w:rPr>
          <w:lang w:val="lt-LT"/>
        </w:rPr>
        <w:t>labiau atviri Viešp</w:t>
      </w:r>
      <w:r>
        <w:rPr>
          <w:lang w:val="lt-LT"/>
        </w:rPr>
        <w:t xml:space="preserve">ačiui Jėzui Kristui nei žydai. </w:t>
      </w:r>
      <w:r w:rsidR="00300C7A">
        <w:rPr>
          <w:lang w:val="lt-LT"/>
        </w:rPr>
        <w:t>Paulius pasakė:</w:t>
      </w:r>
      <w:r w:rsidR="008633D4" w:rsidRPr="00326D85">
        <w:rPr>
          <w:lang w:val="lt-LT"/>
        </w:rPr>
        <w:t xml:space="preserve"> </w:t>
      </w:r>
    </w:p>
    <w:p w:rsidR="008633D4" w:rsidRPr="00326D85" w:rsidRDefault="008633D4" w:rsidP="00D20456">
      <w:pPr>
        <w:pStyle w:val="BodyTextIndent2"/>
        <w:rPr>
          <w:sz w:val="18"/>
          <w:szCs w:val="18"/>
          <w:lang w:val="lt-LT"/>
        </w:rPr>
      </w:pPr>
    </w:p>
    <w:p w:rsidR="008633D4" w:rsidRPr="00080727" w:rsidRDefault="00300C7A" w:rsidP="00DF4750">
      <w:pPr>
        <w:pStyle w:val="IndentedVerse"/>
        <w:rPr>
          <w:lang w:val="lt-LT"/>
        </w:rPr>
      </w:pPr>
      <w:r w:rsidRPr="00080727">
        <w:rPr>
          <w:lang w:val="lt-LT"/>
        </w:rPr>
        <w:t>„Nėra skirtumo tarp žydo ir graiko, nes tas pats Viešpats visiems, turtingas kiekvienam, kuris Jo šaukiasi</w:t>
      </w:r>
      <w:r w:rsidR="005C4488" w:rsidRPr="00080727">
        <w:rPr>
          <w:lang w:val="lt-LT"/>
        </w:rPr>
        <w:t xml:space="preserve">… Bet ne visi pakluso Evangelijai. Nes Izaijas sako: „Viešpatie, </w:t>
      </w:r>
      <w:r w:rsidR="005C4488" w:rsidRPr="00080727">
        <w:rPr>
          <w:i/>
          <w:lang w:val="lt-LT"/>
        </w:rPr>
        <w:t>kas patikėjo mūsų skelbimu?</w:t>
      </w:r>
      <w:r w:rsidR="005C4488" w:rsidRPr="00080727">
        <w:rPr>
          <w:lang w:val="lt-LT"/>
        </w:rPr>
        <w:t>“</w:t>
      </w:r>
      <w:r w:rsidR="00DF4750" w:rsidRPr="00080727">
        <w:rPr>
          <w:lang w:val="lt-LT"/>
        </w:rPr>
        <w:t xml:space="preserve"> (Rom</w:t>
      </w:r>
      <w:r w:rsidR="005C4488" w:rsidRPr="00080727">
        <w:rPr>
          <w:lang w:val="lt-LT"/>
        </w:rPr>
        <w:t xml:space="preserve">iečiams </w:t>
      </w:r>
      <w:r w:rsidR="00DF4750" w:rsidRPr="00080727">
        <w:rPr>
          <w:lang w:val="lt-LT"/>
        </w:rPr>
        <w:t>10</w:t>
      </w:r>
      <w:r w:rsidR="005C4488" w:rsidRPr="00080727">
        <w:rPr>
          <w:lang w:val="lt-LT"/>
        </w:rPr>
        <w:t xml:space="preserve">, </w:t>
      </w:r>
      <w:r w:rsidR="00DF4750" w:rsidRPr="00080727">
        <w:rPr>
          <w:lang w:val="lt-LT"/>
        </w:rPr>
        <w:t>12</w:t>
      </w:r>
      <w:r w:rsidR="00080727">
        <w:rPr>
          <w:lang w:val="lt-LT"/>
        </w:rPr>
        <w:t xml:space="preserve">, po to </w:t>
      </w:r>
      <w:r w:rsidR="00DF4750" w:rsidRPr="00080727">
        <w:rPr>
          <w:lang w:val="lt-LT"/>
        </w:rPr>
        <w:t>16</w:t>
      </w:r>
      <w:r w:rsidR="005C4488" w:rsidRPr="00080727">
        <w:rPr>
          <w:lang w:val="lt-LT"/>
        </w:rPr>
        <w:t xml:space="preserve"> eil</w:t>
      </w:r>
      <w:r w:rsidR="00080727">
        <w:rPr>
          <w:lang w:val="lt-LT"/>
        </w:rPr>
        <w:t>utė</w:t>
      </w:r>
      <w:r w:rsidR="00DF4750" w:rsidRPr="00080727">
        <w:rPr>
          <w:lang w:val="lt-LT"/>
        </w:rPr>
        <w:t xml:space="preserve">) </w:t>
      </w:r>
    </w:p>
    <w:p w:rsidR="008633D4" w:rsidRPr="00326D85" w:rsidRDefault="008633D4" w:rsidP="00D20456">
      <w:pPr>
        <w:pStyle w:val="BodyTextIndent2"/>
        <w:rPr>
          <w:sz w:val="18"/>
          <w:szCs w:val="18"/>
          <w:lang w:val="lt-LT"/>
        </w:rPr>
      </w:pPr>
    </w:p>
    <w:p w:rsidR="006C114F" w:rsidRPr="00326D85" w:rsidRDefault="005C4488">
      <w:pPr>
        <w:pStyle w:val="BodyTextIndent2"/>
        <w:rPr>
          <w:lang w:val="lt-LT"/>
        </w:rPr>
      </w:pPr>
      <w:r>
        <w:rPr>
          <w:lang w:val="lt-LT"/>
        </w:rPr>
        <w:t xml:space="preserve">Pats Viešpats Jėzus Kristus mus tą patį </w:t>
      </w:r>
      <w:r w:rsidR="00080727">
        <w:rPr>
          <w:lang w:val="lt-LT"/>
        </w:rPr>
        <w:t xml:space="preserve">sakė. </w:t>
      </w:r>
      <w:r>
        <w:rPr>
          <w:lang w:val="lt-LT"/>
        </w:rPr>
        <w:t xml:space="preserve">Jis pasakė, </w:t>
      </w:r>
      <w:r w:rsidR="00080727">
        <w:rPr>
          <w:lang w:val="lt-LT"/>
        </w:rPr>
        <w:t>jog</w:t>
      </w:r>
      <w:r>
        <w:rPr>
          <w:lang w:val="lt-LT"/>
        </w:rPr>
        <w:t xml:space="preserve"> išgelbėjimui patikėjusiųjų Juo skaičius bus nedidelis:</w:t>
      </w:r>
      <w:r w:rsidR="006C114F" w:rsidRPr="00326D85">
        <w:rPr>
          <w:lang w:val="lt-LT"/>
        </w:rPr>
        <w:t xml:space="preserve"> </w:t>
      </w:r>
    </w:p>
    <w:p w:rsidR="006C114F" w:rsidRPr="00326D85" w:rsidRDefault="006C114F">
      <w:pPr>
        <w:pStyle w:val="BodyTextIndent2"/>
        <w:rPr>
          <w:sz w:val="18"/>
          <w:szCs w:val="18"/>
          <w:lang w:val="lt-LT"/>
        </w:rPr>
      </w:pPr>
    </w:p>
    <w:p w:rsidR="006C114F" w:rsidRPr="00080727" w:rsidRDefault="005C4488" w:rsidP="00080727">
      <w:pPr>
        <w:pStyle w:val="IndentedVerse"/>
        <w:rPr>
          <w:lang w:val="lt-LT"/>
        </w:rPr>
      </w:pPr>
      <w:r w:rsidRPr="00080727">
        <w:rPr>
          <w:lang w:val="lt-LT"/>
        </w:rPr>
        <w:t xml:space="preserve">„O ankšti vartai ir siauras kelias veda į gyvenimą, </w:t>
      </w:r>
      <w:r w:rsidRPr="00080727">
        <w:rPr>
          <w:i/>
          <w:lang w:val="lt-LT"/>
        </w:rPr>
        <w:t>ir tik nedaugelis jį randa.“</w:t>
      </w:r>
      <w:r w:rsidR="00055A63" w:rsidRPr="00080727">
        <w:rPr>
          <w:lang w:val="lt-LT"/>
        </w:rPr>
        <w:t xml:space="preserve"> (Mat</w:t>
      </w:r>
      <w:r w:rsidRPr="00080727">
        <w:rPr>
          <w:lang w:val="lt-LT"/>
        </w:rPr>
        <w:t xml:space="preserve">o </w:t>
      </w:r>
      <w:r w:rsidR="00055A63" w:rsidRPr="00080727">
        <w:rPr>
          <w:lang w:val="lt-LT"/>
        </w:rPr>
        <w:t>7</w:t>
      </w:r>
      <w:r w:rsidRPr="00080727">
        <w:rPr>
          <w:lang w:val="lt-LT"/>
        </w:rPr>
        <w:t xml:space="preserve">, </w:t>
      </w:r>
      <w:r w:rsidR="00055A63" w:rsidRPr="00080727">
        <w:rPr>
          <w:lang w:val="lt-LT"/>
        </w:rPr>
        <w:t xml:space="preserve">14) </w:t>
      </w:r>
    </w:p>
    <w:p w:rsidR="006C114F" w:rsidRPr="00326D85" w:rsidRDefault="006C114F">
      <w:pPr>
        <w:pStyle w:val="BodyTextIndent2"/>
        <w:rPr>
          <w:sz w:val="18"/>
          <w:szCs w:val="18"/>
          <w:lang w:val="lt-LT"/>
        </w:rPr>
      </w:pPr>
    </w:p>
    <w:p w:rsidR="00D06AE9" w:rsidRPr="00326D85" w:rsidRDefault="005C4488" w:rsidP="00080727">
      <w:pPr>
        <w:pStyle w:val="BodyText"/>
        <w:ind w:firstLine="720"/>
        <w:rPr>
          <w:lang w:val="lt-LT"/>
        </w:rPr>
      </w:pPr>
      <w:r>
        <w:rPr>
          <w:lang w:val="lt-LT"/>
        </w:rPr>
        <w:t xml:space="preserve">Kristus tą patį pasakė kitoje </w:t>
      </w:r>
      <w:r w:rsidR="00080727">
        <w:rPr>
          <w:lang w:val="lt-LT"/>
        </w:rPr>
        <w:t xml:space="preserve">Rašto </w:t>
      </w:r>
      <w:r>
        <w:rPr>
          <w:lang w:val="lt-LT"/>
        </w:rPr>
        <w:t>vietoje:</w:t>
      </w:r>
      <w:r w:rsidR="00D06AE9" w:rsidRPr="00326D85">
        <w:rPr>
          <w:lang w:val="lt-LT"/>
        </w:rPr>
        <w:t xml:space="preserve"> </w:t>
      </w:r>
    </w:p>
    <w:p w:rsidR="00D06AE9" w:rsidRPr="00326D85" w:rsidRDefault="00D06AE9" w:rsidP="00D06AE9">
      <w:pPr>
        <w:pStyle w:val="BodyText"/>
        <w:rPr>
          <w:lang w:val="lt-LT"/>
        </w:rPr>
      </w:pPr>
    </w:p>
    <w:p w:rsidR="00D06AE9" w:rsidRPr="00080727" w:rsidRDefault="005C4488" w:rsidP="00D06AE9">
      <w:pPr>
        <w:pStyle w:val="IndentedVerse"/>
        <w:rPr>
          <w:lang w:val="lt-LT"/>
        </w:rPr>
      </w:pPr>
      <w:r w:rsidRPr="00080727">
        <w:rPr>
          <w:lang w:val="lt-LT"/>
        </w:rPr>
        <w:t xml:space="preserve">„Stenkitės įeiti pro siaurus vartus. Sakau jums, </w:t>
      </w:r>
      <w:r w:rsidRPr="00080727">
        <w:rPr>
          <w:i/>
          <w:lang w:val="lt-LT"/>
        </w:rPr>
        <w:t>daugelis bandys įeiti, bet neįstengs.</w:t>
      </w:r>
      <w:r w:rsidRPr="00080727">
        <w:rPr>
          <w:lang w:val="lt-LT"/>
        </w:rPr>
        <w:t xml:space="preserve">“ </w:t>
      </w:r>
      <w:r w:rsidR="00D06AE9" w:rsidRPr="00080727">
        <w:rPr>
          <w:lang w:val="lt-LT"/>
        </w:rPr>
        <w:t>(Luk</w:t>
      </w:r>
      <w:r w:rsidRPr="00080727">
        <w:rPr>
          <w:lang w:val="lt-LT"/>
        </w:rPr>
        <w:t>o</w:t>
      </w:r>
      <w:r w:rsidR="00D06AE9" w:rsidRPr="00080727">
        <w:rPr>
          <w:lang w:val="lt-LT"/>
        </w:rPr>
        <w:t xml:space="preserve"> 13</w:t>
      </w:r>
      <w:r w:rsidRPr="00080727">
        <w:rPr>
          <w:lang w:val="lt-LT"/>
        </w:rPr>
        <w:t xml:space="preserve">, </w:t>
      </w:r>
      <w:r w:rsidR="00D06AE9" w:rsidRPr="00080727">
        <w:rPr>
          <w:lang w:val="lt-LT"/>
        </w:rPr>
        <w:t xml:space="preserve">24) </w:t>
      </w:r>
    </w:p>
    <w:p w:rsidR="00D06AE9" w:rsidRPr="00326D85" w:rsidRDefault="00D06AE9" w:rsidP="00D06AE9">
      <w:pPr>
        <w:pStyle w:val="BodyText"/>
        <w:rPr>
          <w:lang w:val="lt-LT"/>
        </w:rPr>
      </w:pPr>
    </w:p>
    <w:p w:rsidR="00650FBC" w:rsidRPr="00326D85" w:rsidRDefault="005C4488" w:rsidP="0064101C">
      <w:pPr>
        <w:pStyle w:val="BodyTextIndent2"/>
        <w:rPr>
          <w:lang w:val="lt-LT"/>
        </w:rPr>
      </w:pPr>
      <w:r>
        <w:rPr>
          <w:lang w:val="lt-LT"/>
        </w:rPr>
        <w:t xml:space="preserve">Dauguma žmonių pasaulyje linkę galvoti, </w:t>
      </w:r>
      <w:r w:rsidR="00080727">
        <w:rPr>
          <w:lang w:val="lt-LT"/>
        </w:rPr>
        <w:t>jog</w:t>
      </w:r>
      <w:r>
        <w:rPr>
          <w:lang w:val="lt-LT"/>
        </w:rPr>
        <w:t xml:space="preserve"> beveik visi eis į dangų.  Tačiau Jėzus pasakė visiškai priešingai:</w:t>
      </w:r>
      <w:r w:rsidR="0064101C" w:rsidRPr="00326D85">
        <w:rPr>
          <w:lang w:val="lt-LT"/>
        </w:rPr>
        <w:t xml:space="preserve"> </w:t>
      </w:r>
    </w:p>
    <w:p w:rsidR="0064101C" w:rsidRPr="00326D85" w:rsidRDefault="0064101C" w:rsidP="0064101C">
      <w:pPr>
        <w:pStyle w:val="BodyTextIndent2"/>
        <w:rPr>
          <w:lang w:val="lt-LT"/>
        </w:rPr>
      </w:pPr>
    </w:p>
    <w:p w:rsidR="0064101C" w:rsidRPr="00326D85" w:rsidRDefault="005C4488" w:rsidP="0064101C">
      <w:pPr>
        <w:pStyle w:val="IndentedVerse"/>
        <w:rPr>
          <w:lang w:val="lt-LT"/>
        </w:rPr>
      </w:pPr>
      <w:r w:rsidRPr="005C4488">
        <w:rPr>
          <w:lang w:val="lt-LT"/>
        </w:rPr>
        <w:t>„</w:t>
      </w:r>
      <w:r w:rsidRPr="00080727">
        <w:rPr>
          <w:lang w:val="lt-LT"/>
        </w:rPr>
        <w:t>Tik nedaugelis jį randa.“</w:t>
      </w:r>
      <w:r w:rsidR="0064101C" w:rsidRPr="00326D85">
        <w:rPr>
          <w:lang w:val="lt-LT"/>
        </w:rPr>
        <w:t xml:space="preserve"> (Mat</w:t>
      </w:r>
      <w:r>
        <w:rPr>
          <w:lang w:val="lt-LT"/>
        </w:rPr>
        <w:t>o</w:t>
      </w:r>
      <w:r w:rsidR="0064101C" w:rsidRPr="00326D85">
        <w:rPr>
          <w:lang w:val="lt-LT"/>
        </w:rPr>
        <w:t xml:space="preserve"> 7</w:t>
      </w:r>
      <w:r>
        <w:rPr>
          <w:lang w:val="lt-LT"/>
        </w:rPr>
        <w:t xml:space="preserve">, </w:t>
      </w:r>
      <w:r w:rsidR="0064101C" w:rsidRPr="00326D85">
        <w:rPr>
          <w:lang w:val="lt-LT"/>
        </w:rPr>
        <w:t xml:space="preserve">14)  </w:t>
      </w:r>
    </w:p>
    <w:p w:rsidR="0064101C" w:rsidRPr="00326D85" w:rsidRDefault="0064101C" w:rsidP="0064101C">
      <w:pPr>
        <w:pStyle w:val="IndentedVerse"/>
        <w:rPr>
          <w:sz w:val="16"/>
          <w:szCs w:val="16"/>
          <w:lang w:val="lt-LT"/>
        </w:rPr>
      </w:pPr>
    </w:p>
    <w:p w:rsidR="0064101C" w:rsidRPr="00080727" w:rsidRDefault="005C4488" w:rsidP="0064101C">
      <w:pPr>
        <w:pStyle w:val="IndentedVerse"/>
        <w:rPr>
          <w:lang w:val="lt-LT"/>
        </w:rPr>
      </w:pPr>
      <w:r w:rsidRPr="00080727">
        <w:rPr>
          <w:lang w:val="lt-LT"/>
        </w:rPr>
        <w:t>„Daugelis bandys įeiti, bet neįstengs.</w:t>
      </w:r>
      <w:r w:rsidR="00080727">
        <w:rPr>
          <w:lang w:val="lt-LT"/>
        </w:rPr>
        <w:t>“</w:t>
      </w:r>
      <w:r w:rsidR="0064101C" w:rsidRPr="00080727">
        <w:rPr>
          <w:lang w:val="lt-LT"/>
        </w:rPr>
        <w:t xml:space="preserve"> (Luk</w:t>
      </w:r>
      <w:r w:rsidRPr="00080727">
        <w:rPr>
          <w:lang w:val="lt-LT"/>
        </w:rPr>
        <w:t>o</w:t>
      </w:r>
      <w:r w:rsidR="0064101C" w:rsidRPr="00080727">
        <w:rPr>
          <w:lang w:val="lt-LT"/>
        </w:rPr>
        <w:t xml:space="preserve"> 13</w:t>
      </w:r>
      <w:r w:rsidRPr="00080727">
        <w:rPr>
          <w:lang w:val="lt-LT"/>
        </w:rPr>
        <w:t xml:space="preserve">, </w:t>
      </w:r>
      <w:r w:rsidR="0064101C" w:rsidRPr="00080727">
        <w:rPr>
          <w:lang w:val="lt-LT"/>
        </w:rPr>
        <w:t xml:space="preserve">24) </w:t>
      </w:r>
    </w:p>
    <w:p w:rsidR="0064101C" w:rsidRPr="00326D85" w:rsidRDefault="0064101C" w:rsidP="0064101C">
      <w:pPr>
        <w:pStyle w:val="BodyTextIndent2"/>
        <w:rPr>
          <w:sz w:val="16"/>
          <w:szCs w:val="16"/>
          <w:lang w:val="lt-LT"/>
        </w:rPr>
      </w:pPr>
    </w:p>
    <w:p w:rsidR="0064101C" w:rsidRPr="00326D85" w:rsidRDefault="00507794" w:rsidP="00080727">
      <w:pPr>
        <w:pStyle w:val="BodyText"/>
        <w:ind w:firstLine="720"/>
        <w:rPr>
          <w:lang w:val="lt-LT"/>
        </w:rPr>
      </w:pPr>
      <w:r>
        <w:rPr>
          <w:lang w:val="lt-LT"/>
        </w:rPr>
        <w:t>Ši sukrečianti žinia yra aidu atkartojama apgailestaujančioje Izaijo raudoje:</w:t>
      </w:r>
      <w:r w:rsidR="0064101C" w:rsidRPr="00326D85">
        <w:rPr>
          <w:lang w:val="lt-LT"/>
        </w:rPr>
        <w:t xml:space="preserve"> </w:t>
      </w:r>
    </w:p>
    <w:p w:rsidR="0064101C" w:rsidRPr="00326D85" w:rsidRDefault="0064101C" w:rsidP="0064101C">
      <w:pPr>
        <w:pStyle w:val="BodyText"/>
        <w:rPr>
          <w:sz w:val="18"/>
          <w:szCs w:val="18"/>
          <w:lang w:val="lt-LT"/>
        </w:rPr>
      </w:pPr>
    </w:p>
    <w:p w:rsidR="0064101C" w:rsidRPr="00326D85" w:rsidRDefault="00507794" w:rsidP="0064101C">
      <w:pPr>
        <w:pStyle w:val="IndentedVerse"/>
        <w:rPr>
          <w:lang w:val="lt-LT"/>
        </w:rPr>
      </w:pPr>
      <w:r w:rsidRPr="00507794">
        <w:rPr>
          <w:lang w:val="lt-LT"/>
        </w:rPr>
        <w:t>„</w:t>
      </w:r>
      <w:r w:rsidRPr="00080727">
        <w:rPr>
          <w:lang w:val="lt-LT"/>
        </w:rPr>
        <w:t>Kas patikėjo mūsų skelbimu? Ir kam buvo apreikšta Viešpaties ranka?</w:t>
      </w:r>
      <w:r w:rsidR="00080727">
        <w:rPr>
          <w:lang w:val="lt-LT"/>
        </w:rPr>
        <w:t>“</w:t>
      </w:r>
      <w:r w:rsidR="0064101C" w:rsidRPr="00326D85">
        <w:rPr>
          <w:lang w:val="lt-LT"/>
        </w:rPr>
        <w:t xml:space="preserve"> (I</w:t>
      </w:r>
      <w:r>
        <w:rPr>
          <w:lang w:val="lt-LT"/>
        </w:rPr>
        <w:t xml:space="preserve">zaijo </w:t>
      </w:r>
      <w:r w:rsidR="0064101C" w:rsidRPr="00326D85">
        <w:rPr>
          <w:lang w:val="lt-LT"/>
        </w:rPr>
        <w:t>53</w:t>
      </w:r>
      <w:r>
        <w:rPr>
          <w:lang w:val="lt-LT"/>
        </w:rPr>
        <w:t xml:space="preserve">, </w:t>
      </w:r>
      <w:r w:rsidR="0064101C" w:rsidRPr="00326D85">
        <w:rPr>
          <w:lang w:val="lt-LT"/>
        </w:rPr>
        <w:t xml:space="preserve">1) </w:t>
      </w:r>
      <w:r w:rsidR="00080727">
        <w:rPr>
          <w:lang w:val="lt-LT"/>
        </w:rPr>
        <w:t xml:space="preserve"> </w:t>
      </w:r>
    </w:p>
    <w:p w:rsidR="00650FBC" w:rsidRPr="00326D85" w:rsidRDefault="00650FBC">
      <w:pPr>
        <w:pStyle w:val="BodyTextIndent2"/>
        <w:rPr>
          <w:sz w:val="18"/>
          <w:szCs w:val="18"/>
          <w:lang w:val="lt-LT"/>
        </w:rPr>
      </w:pPr>
    </w:p>
    <w:p w:rsidR="00445A7F" w:rsidRDefault="00507794" w:rsidP="0064101C">
      <w:pPr>
        <w:pStyle w:val="BodyTextIndent2"/>
        <w:rPr>
          <w:lang w:val="lt-LT"/>
        </w:rPr>
      </w:pPr>
      <w:r>
        <w:rPr>
          <w:lang w:val="lt-LT"/>
        </w:rPr>
        <w:t>Mes galime klausinėti kodėl?</w:t>
      </w:r>
      <w:r w:rsidR="00080727">
        <w:rPr>
          <w:lang w:val="lt-LT"/>
        </w:rPr>
        <w:t xml:space="preserve">  </w:t>
      </w:r>
      <w:r>
        <w:rPr>
          <w:lang w:val="lt-LT"/>
        </w:rPr>
        <w:t>Žydai ieškojo didžio ir galingo valdytojo, karaliaus</w:t>
      </w:r>
      <w:r w:rsidR="00445A7F">
        <w:rPr>
          <w:lang w:val="lt-LT"/>
        </w:rPr>
        <w:t>,</w:t>
      </w:r>
      <w:r>
        <w:rPr>
          <w:lang w:val="lt-LT"/>
        </w:rPr>
        <w:t xml:space="preserve"> skendin</w:t>
      </w:r>
      <w:r w:rsidR="00445A7F">
        <w:rPr>
          <w:lang w:val="lt-LT"/>
        </w:rPr>
        <w:t>č</w:t>
      </w:r>
      <w:r>
        <w:rPr>
          <w:lang w:val="lt-LT"/>
        </w:rPr>
        <w:t>io turtuose, - tokį Mesiją jie įsivaizdavo, o pagonys nelaukė jokio Mesijo!</w:t>
      </w:r>
      <w:r w:rsidR="00445A7F">
        <w:rPr>
          <w:lang w:val="lt-LT"/>
        </w:rPr>
        <w:t xml:space="preserve"> </w:t>
      </w:r>
      <w:r>
        <w:rPr>
          <w:lang w:val="lt-LT"/>
        </w:rPr>
        <w:t>Taigi</w:t>
      </w:r>
      <w:r w:rsidR="00445A7F">
        <w:rPr>
          <w:lang w:val="lt-LT"/>
        </w:rPr>
        <w:t>,</w:t>
      </w:r>
      <w:r>
        <w:rPr>
          <w:lang w:val="lt-LT"/>
        </w:rPr>
        <w:t xml:space="preserve"> mes matome, kad žmonija</w:t>
      </w:r>
      <w:r w:rsidR="00E67447">
        <w:rPr>
          <w:lang w:val="lt-LT"/>
        </w:rPr>
        <w:t xml:space="preserve"> </w:t>
      </w:r>
      <w:r w:rsidR="00445A7F">
        <w:rPr>
          <w:lang w:val="lt-LT"/>
        </w:rPr>
        <w:t>apskritai</w:t>
      </w:r>
      <w:r w:rsidR="00E67447">
        <w:rPr>
          <w:lang w:val="lt-LT"/>
        </w:rPr>
        <w:t xml:space="preserve"> ne</w:t>
      </w:r>
      <w:r w:rsidR="00445A7F">
        <w:rPr>
          <w:lang w:val="lt-LT"/>
        </w:rPr>
        <w:t>priėmė Kristaus kaip pasižeminu</w:t>
      </w:r>
      <w:r w:rsidR="00E67447">
        <w:rPr>
          <w:lang w:val="lt-LT"/>
        </w:rPr>
        <w:t>sio</w:t>
      </w:r>
      <w:r w:rsidR="00445A7F">
        <w:rPr>
          <w:lang w:val="lt-LT"/>
        </w:rPr>
        <w:t xml:space="preserve">, kenčiančio Tarno, </w:t>
      </w:r>
      <w:r w:rsidR="00E67447">
        <w:rPr>
          <w:lang w:val="lt-LT"/>
        </w:rPr>
        <w:t xml:space="preserve">kuris </w:t>
      </w:r>
      <w:r w:rsidR="00445A7F">
        <w:rPr>
          <w:lang w:val="lt-LT"/>
        </w:rPr>
        <w:t xml:space="preserve">būdamas </w:t>
      </w:r>
      <w:r w:rsidR="00E67447">
        <w:rPr>
          <w:lang w:val="lt-LT"/>
        </w:rPr>
        <w:t>atperkamąja auka</w:t>
      </w:r>
      <w:r w:rsidR="00445A7F">
        <w:rPr>
          <w:lang w:val="lt-LT"/>
        </w:rPr>
        <w:t xml:space="preserve">, </w:t>
      </w:r>
      <w:r w:rsidR="00E67447">
        <w:rPr>
          <w:lang w:val="lt-LT"/>
        </w:rPr>
        <w:t>mirė ant Kryžiaus už jų nuodėmes.</w:t>
      </w:r>
      <w:r w:rsidR="0064101C" w:rsidRPr="00326D85">
        <w:rPr>
          <w:lang w:val="lt-LT"/>
        </w:rPr>
        <w:t xml:space="preserve">  </w:t>
      </w:r>
    </w:p>
    <w:p w:rsidR="0064101C" w:rsidRPr="00326D85" w:rsidRDefault="00445A7F" w:rsidP="0064101C">
      <w:pPr>
        <w:pStyle w:val="BodyTextIndent2"/>
        <w:rPr>
          <w:lang w:val="lt-LT"/>
        </w:rPr>
      </w:pPr>
      <w:r>
        <w:rPr>
          <w:lang w:val="lt-LT"/>
        </w:rPr>
        <w:t>Aštuntajame</w:t>
      </w:r>
      <w:r w:rsidR="00E67447">
        <w:rPr>
          <w:lang w:val="lt-LT"/>
        </w:rPr>
        <w:t xml:space="preserve"> Apaštalų darbų skyriuje Etiopas Eunuhas taip pat</w:t>
      </w:r>
      <w:r>
        <w:rPr>
          <w:lang w:val="lt-LT"/>
        </w:rPr>
        <w:t>,</w:t>
      </w:r>
      <w:r w:rsidR="00E67447">
        <w:rPr>
          <w:lang w:val="lt-LT"/>
        </w:rPr>
        <w:t xml:space="preserve"> </w:t>
      </w:r>
      <w:r>
        <w:rPr>
          <w:lang w:val="lt-LT"/>
        </w:rPr>
        <w:t xml:space="preserve">kaip ir kunigai bei judaizmo fariziejai, buvo </w:t>
      </w:r>
      <w:r w:rsidR="00E67447">
        <w:rPr>
          <w:lang w:val="lt-LT"/>
        </w:rPr>
        <w:t>tarsi aklas šiems faktams</w:t>
      </w:r>
      <w:r>
        <w:rPr>
          <w:lang w:val="lt-LT"/>
        </w:rPr>
        <w:t>. J</w:t>
      </w:r>
      <w:r w:rsidR="00E67447">
        <w:rPr>
          <w:lang w:val="lt-LT"/>
        </w:rPr>
        <w:t>is skaitė Izaijo penkiasdešimt trečiąjį skyrių</w:t>
      </w:r>
      <w:r>
        <w:rPr>
          <w:lang w:val="lt-LT"/>
        </w:rPr>
        <w:t>,</w:t>
      </w:r>
      <w:r w:rsidR="00E67447">
        <w:rPr>
          <w:lang w:val="lt-LT"/>
        </w:rPr>
        <w:t xml:space="preserve"> kada evangelistas Pilypas priėjo prie jo </w:t>
      </w:r>
      <w:r>
        <w:rPr>
          <w:lang w:val="lt-LT"/>
        </w:rPr>
        <w:t>važiuojančios</w:t>
      </w:r>
      <w:r w:rsidR="00E67447">
        <w:rPr>
          <w:lang w:val="lt-LT"/>
        </w:rPr>
        <w:t xml:space="preserve"> karietos.</w:t>
      </w:r>
      <w:r w:rsidR="0064101C" w:rsidRPr="00326D85">
        <w:rPr>
          <w:lang w:val="lt-LT"/>
        </w:rPr>
        <w:t xml:space="preserve">  </w:t>
      </w:r>
      <w:r>
        <w:rPr>
          <w:lang w:val="lt-LT"/>
        </w:rPr>
        <w:t xml:space="preserve"> </w:t>
      </w:r>
    </w:p>
    <w:p w:rsidR="0064101C" w:rsidRPr="00326D85" w:rsidRDefault="0064101C" w:rsidP="0064101C">
      <w:pPr>
        <w:pStyle w:val="BodyTextIndent2"/>
        <w:rPr>
          <w:sz w:val="18"/>
          <w:szCs w:val="18"/>
          <w:lang w:val="lt-LT"/>
        </w:rPr>
      </w:pPr>
    </w:p>
    <w:p w:rsidR="0064101C" w:rsidRPr="00445A7F" w:rsidRDefault="00E67447" w:rsidP="000E0B01">
      <w:pPr>
        <w:pStyle w:val="IndentedVerse"/>
        <w:rPr>
          <w:lang w:val="lt-LT"/>
        </w:rPr>
      </w:pPr>
      <w:r w:rsidRPr="00445A7F">
        <w:rPr>
          <w:lang w:val="lt-LT"/>
        </w:rPr>
        <w:t>„Pribėgęs Pilypas išgirdo jį skaitant pranašą Izaiją ir paklausė: „Ar supranti, ką skaitai?“ Šis atsiliepė: „Kaip galiu suprasti, jei man niekas nepaaiškina?!“</w:t>
      </w:r>
      <w:r w:rsidR="000E0B01" w:rsidRPr="00445A7F">
        <w:rPr>
          <w:lang w:val="lt-LT"/>
        </w:rPr>
        <w:t xml:space="preserve"> (A</w:t>
      </w:r>
      <w:r w:rsidR="00445A7F">
        <w:rPr>
          <w:lang w:val="lt-LT"/>
        </w:rPr>
        <w:t>p</w:t>
      </w:r>
      <w:r w:rsidRPr="00445A7F">
        <w:rPr>
          <w:lang w:val="lt-LT"/>
        </w:rPr>
        <w:t xml:space="preserve">d. </w:t>
      </w:r>
      <w:r w:rsidR="000E0B01" w:rsidRPr="00445A7F">
        <w:rPr>
          <w:lang w:val="lt-LT"/>
        </w:rPr>
        <w:t>8</w:t>
      </w:r>
      <w:r w:rsidRPr="00445A7F">
        <w:rPr>
          <w:lang w:val="lt-LT"/>
        </w:rPr>
        <w:t xml:space="preserve">, </w:t>
      </w:r>
      <w:r w:rsidR="000E0B01" w:rsidRPr="00445A7F">
        <w:rPr>
          <w:lang w:val="lt-LT"/>
        </w:rPr>
        <w:t xml:space="preserve">30-31) </w:t>
      </w:r>
    </w:p>
    <w:p w:rsidR="0064101C" w:rsidRPr="00326D85" w:rsidRDefault="0064101C" w:rsidP="0064101C">
      <w:pPr>
        <w:pStyle w:val="BodyTextIndent2"/>
        <w:rPr>
          <w:sz w:val="18"/>
          <w:szCs w:val="18"/>
          <w:lang w:val="lt-LT"/>
        </w:rPr>
      </w:pPr>
    </w:p>
    <w:p w:rsidR="00445A7F" w:rsidRDefault="00E67447" w:rsidP="000E0B01">
      <w:pPr>
        <w:pStyle w:val="BodyTextIndent2"/>
        <w:rPr>
          <w:lang w:val="lt-LT"/>
        </w:rPr>
      </w:pPr>
      <w:r>
        <w:rPr>
          <w:lang w:val="lt-LT"/>
        </w:rPr>
        <w:t>Šis afrikietis buvo atsivertęs į judaizmą.</w:t>
      </w:r>
      <w:r w:rsidR="007910B5" w:rsidRPr="00326D85">
        <w:rPr>
          <w:lang w:val="lt-LT"/>
        </w:rPr>
        <w:t xml:space="preserve">  </w:t>
      </w:r>
      <w:r>
        <w:rPr>
          <w:lang w:val="lt-LT"/>
        </w:rPr>
        <w:t xml:space="preserve">Jis aiškiai buvo susipažinęs su Senuoju Testamentu, </w:t>
      </w:r>
      <w:r w:rsidR="005149D1">
        <w:rPr>
          <w:lang w:val="lt-LT"/>
        </w:rPr>
        <w:t xml:space="preserve">tačiau </w:t>
      </w:r>
      <w:r w:rsidR="00445A7F">
        <w:rPr>
          <w:lang w:val="lt-LT"/>
        </w:rPr>
        <w:t xml:space="preserve">kaip ir žydų tyrinėtojai </w:t>
      </w:r>
      <w:r w:rsidR="005149D1">
        <w:rPr>
          <w:lang w:val="lt-LT"/>
        </w:rPr>
        <w:t>buvo aklas suprast šią Rašto vietą.</w:t>
      </w:r>
      <w:r w:rsidR="000E0B01" w:rsidRPr="00326D85">
        <w:rPr>
          <w:lang w:val="lt-LT"/>
        </w:rPr>
        <w:t xml:space="preserve">  </w:t>
      </w:r>
      <w:r w:rsidR="00445A7F">
        <w:rPr>
          <w:lang w:val="lt-LT"/>
        </w:rPr>
        <w:t xml:space="preserve"> </w:t>
      </w:r>
    </w:p>
    <w:p w:rsidR="00650FBC" w:rsidRPr="00326D85" w:rsidRDefault="00445A7F" w:rsidP="000E0B01">
      <w:pPr>
        <w:pStyle w:val="BodyTextIndent2"/>
        <w:rPr>
          <w:lang w:val="lt-LT"/>
        </w:rPr>
      </w:pPr>
      <w:r>
        <w:rPr>
          <w:lang w:val="lt-LT"/>
        </w:rPr>
        <w:t>Man at</w:t>
      </w:r>
      <w:r w:rsidR="005149D1">
        <w:rPr>
          <w:lang w:val="lt-LT"/>
        </w:rPr>
        <w:t xml:space="preserve">rodo, kad kiekvienas </w:t>
      </w:r>
      <w:r>
        <w:rPr>
          <w:lang w:val="lt-LT"/>
        </w:rPr>
        <w:t xml:space="preserve">iš šios eilutės </w:t>
      </w:r>
      <w:r w:rsidR="005149D1">
        <w:rPr>
          <w:lang w:val="lt-LT"/>
        </w:rPr>
        <w:t xml:space="preserve">galėjo pamatyti, </w:t>
      </w:r>
      <w:r>
        <w:rPr>
          <w:lang w:val="lt-LT"/>
        </w:rPr>
        <w:t>jog</w:t>
      </w:r>
      <w:r w:rsidR="005149D1">
        <w:rPr>
          <w:lang w:val="lt-LT"/>
        </w:rPr>
        <w:t xml:space="preserve"> Mesijas, kada Jis </w:t>
      </w:r>
      <w:r>
        <w:rPr>
          <w:lang w:val="lt-LT"/>
        </w:rPr>
        <w:t>ateis</w:t>
      </w:r>
      <w:r w:rsidR="005149D1">
        <w:rPr>
          <w:lang w:val="lt-LT"/>
        </w:rPr>
        <w:t xml:space="preserve">, </w:t>
      </w:r>
      <w:r w:rsidR="005149D1" w:rsidRPr="005149D1">
        <w:rPr>
          <w:i/>
          <w:lang w:val="lt-LT"/>
        </w:rPr>
        <w:t>nebus</w:t>
      </w:r>
      <w:r w:rsidR="005149D1">
        <w:rPr>
          <w:lang w:val="lt-LT"/>
        </w:rPr>
        <w:t xml:space="preserve"> turtingas ir įžymus, nebus apsuptas pompastikos ir žmogiškos šlovės, bet Jis ateis kaip „kančių vyras, susipažinęs su liūdesiu“, bus „paniekintas ir žmonių atmestas“.</w:t>
      </w:r>
      <w:r w:rsidR="000E0B01" w:rsidRPr="00326D85">
        <w:rPr>
          <w:lang w:val="lt-LT"/>
        </w:rPr>
        <w:t xml:space="preserve">  </w:t>
      </w:r>
      <w:r w:rsidR="005149D1">
        <w:rPr>
          <w:lang w:val="lt-LT"/>
        </w:rPr>
        <w:t xml:space="preserve">Nors ši tiesa </w:t>
      </w:r>
      <w:r w:rsidR="00FF117F">
        <w:rPr>
          <w:lang w:val="lt-LT"/>
        </w:rPr>
        <w:t>buvo aiškiai parašyta Biblijoje:</w:t>
      </w:r>
      <w:r w:rsidR="00660BA5" w:rsidRPr="00326D85">
        <w:rPr>
          <w:lang w:val="lt-LT"/>
        </w:rPr>
        <w:t xml:space="preserve"> </w:t>
      </w:r>
    </w:p>
    <w:p w:rsidR="00650FBC" w:rsidRPr="00326D85" w:rsidRDefault="00445A7F">
      <w:pPr>
        <w:pStyle w:val="BodyTextIndent2"/>
        <w:rPr>
          <w:sz w:val="18"/>
          <w:szCs w:val="18"/>
          <w:lang w:val="lt-LT"/>
        </w:rPr>
      </w:pPr>
      <w:r>
        <w:rPr>
          <w:sz w:val="18"/>
          <w:szCs w:val="18"/>
          <w:lang w:val="lt-LT"/>
        </w:rPr>
        <w:t xml:space="preserve"> </w:t>
      </w:r>
    </w:p>
    <w:p w:rsidR="000E0B01" w:rsidRPr="00326D85" w:rsidRDefault="005149D1" w:rsidP="000E0B01">
      <w:pPr>
        <w:pStyle w:val="IndentedVerse"/>
        <w:rPr>
          <w:lang w:val="lt-LT"/>
        </w:rPr>
      </w:pPr>
      <w:r>
        <w:rPr>
          <w:lang w:val="lt-LT"/>
        </w:rPr>
        <w:t>„</w:t>
      </w:r>
      <w:r w:rsidRPr="00080727">
        <w:rPr>
          <w:lang w:val="lt-LT"/>
        </w:rPr>
        <w:t>Jis atėjo pas savuosius, ir savieji Jo nepriėmė.</w:t>
      </w:r>
      <w:r w:rsidR="000E0B01" w:rsidRPr="00326D85">
        <w:rPr>
          <w:lang w:val="lt-LT"/>
        </w:rPr>
        <w:t>“ (Jon</w:t>
      </w:r>
      <w:r>
        <w:rPr>
          <w:lang w:val="lt-LT"/>
        </w:rPr>
        <w:t>o</w:t>
      </w:r>
      <w:r w:rsidR="000E0B01" w:rsidRPr="00326D85">
        <w:rPr>
          <w:lang w:val="lt-LT"/>
        </w:rPr>
        <w:t xml:space="preserve"> 1</w:t>
      </w:r>
      <w:r>
        <w:rPr>
          <w:lang w:val="lt-LT"/>
        </w:rPr>
        <w:t xml:space="preserve">, </w:t>
      </w:r>
      <w:r w:rsidR="000E0B01" w:rsidRPr="00326D85">
        <w:rPr>
          <w:lang w:val="lt-LT"/>
        </w:rPr>
        <w:t xml:space="preserve">11) </w:t>
      </w:r>
    </w:p>
    <w:p w:rsidR="000E0B01" w:rsidRPr="00326D85" w:rsidRDefault="000E0B01">
      <w:pPr>
        <w:pStyle w:val="BodyTextIndent2"/>
        <w:rPr>
          <w:sz w:val="18"/>
          <w:szCs w:val="18"/>
          <w:lang w:val="lt-LT"/>
        </w:rPr>
      </w:pPr>
    </w:p>
    <w:p w:rsidR="007056E1" w:rsidRPr="00326D85" w:rsidRDefault="005149D1" w:rsidP="00FF117F">
      <w:pPr>
        <w:pStyle w:val="BodyText"/>
        <w:ind w:firstLine="720"/>
        <w:rPr>
          <w:lang w:val="lt-LT"/>
        </w:rPr>
      </w:pPr>
      <w:r>
        <w:rPr>
          <w:lang w:val="lt-LT"/>
        </w:rPr>
        <w:t>Izraelio t</w:t>
      </w:r>
      <w:r w:rsidR="00FF117F">
        <w:rPr>
          <w:lang w:val="lt-LT"/>
        </w:rPr>
        <w:t>auta</w:t>
      </w:r>
      <w:r>
        <w:rPr>
          <w:lang w:val="lt-LT"/>
        </w:rPr>
        <w:t xml:space="preserve"> </w:t>
      </w:r>
      <w:r w:rsidR="00FF117F">
        <w:rPr>
          <w:lang w:val="lt-LT"/>
        </w:rPr>
        <w:t>apskritai</w:t>
      </w:r>
      <w:r>
        <w:rPr>
          <w:lang w:val="lt-LT"/>
        </w:rPr>
        <w:t xml:space="preserve"> nepriėmė Jėzaus kaip savo laukto Mesijo</w:t>
      </w:r>
      <w:r w:rsidR="00FF117F">
        <w:rPr>
          <w:lang w:val="lt-LT"/>
        </w:rPr>
        <w:t>,</w:t>
      </w:r>
      <w:r>
        <w:rPr>
          <w:lang w:val="lt-LT"/>
        </w:rPr>
        <w:t xml:space="preserve"> nors Jis buvo taip tobulai apibūdintas Biblijos pranašystėje. Pranašas pateikia mums priežastį</w:t>
      </w:r>
      <w:r w:rsidR="00FF117F">
        <w:rPr>
          <w:lang w:val="lt-LT"/>
        </w:rPr>
        <w:t>,</w:t>
      </w:r>
      <w:r>
        <w:rPr>
          <w:lang w:val="lt-LT"/>
        </w:rPr>
        <w:t xml:space="preserve"> dėl ko jie atmetė Jį antroje teksto eilutėje:</w:t>
      </w:r>
      <w:r w:rsidR="0029616C" w:rsidRPr="00326D85">
        <w:rPr>
          <w:lang w:val="lt-LT"/>
        </w:rPr>
        <w:t xml:space="preserve"> </w:t>
      </w:r>
      <w:r w:rsidR="00FF117F">
        <w:rPr>
          <w:lang w:val="lt-LT"/>
        </w:rPr>
        <w:t xml:space="preserve"> </w:t>
      </w:r>
    </w:p>
    <w:p w:rsidR="007056E1" w:rsidRPr="00326D85" w:rsidRDefault="007056E1">
      <w:pPr>
        <w:pStyle w:val="BodyTextIndent2"/>
        <w:rPr>
          <w:sz w:val="18"/>
          <w:szCs w:val="18"/>
          <w:lang w:val="lt-LT"/>
        </w:rPr>
      </w:pPr>
    </w:p>
    <w:p w:rsidR="007056E1" w:rsidRPr="00326D85" w:rsidRDefault="005149D1" w:rsidP="00E83F6C">
      <w:pPr>
        <w:pStyle w:val="IndentedVerse"/>
        <w:rPr>
          <w:lang w:val="lt-LT"/>
        </w:rPr>
      </w:pPr>
      <w:r>
        <w:rPr>
          <w:lang w:val="lt-LT"/>
        </w:rPr>
        <w:t>„</w:t>
      </w:r>
      <w:r w:rsidR="00D2311F" w:rsidRPr="00080727">
        <w:rPr>
          <w:lang w:val="lt-LT"/>
        </w:rPr>
        <w:t>Jis išaugs Jo akivaizdoje kaip gležnas augalas, kaip šaknis iš sausos žemės. Neturi jis nei išvaizdos (</w:t>
      </w:r>
      <w:r w:rsidR="00D2311F" w:rsidRPr="00080727">
        <w:rPr>
          <w:b/>
          <w:i/>
          <w:lang w:val="lt-LT"/>
        </w:rPr>
        <w:t>Stiprus</w:t>
      </w:r>
      <w:r w:rsidR="00D2311F" w:rsidRPr="00080727">
        <w:rPr>
          <w:lang w:val="lt-LT"/>
        </w:rPr>
        <w:t>), nei patrauklumo (</w:t>
      </w:r>
      <w:r w:rsidR="00D2311F" w:rsidRPr="00080727">
        <w:rPr>
          <w:b/>
          <w:i/>
          <w:lang w:val="lt-LT"/>
        </w:rPr>
        <w:t>Stiprus</w:t>
      </w:r>
      <w:r w:rsidR="00D2311F" w:rsidRPr="00080727">
        <w:rPr>
          <w:lang w:val="lt-LT"/>
        </w:rPr>
        <w:t>), kai žiūrime į jį, nėra jokio grožio, kuris mus prie jo trauktų.</w:t>
      </w:r>
      <w:r w:rsidR="00FF117F">
        <w:rPr>
          <w:lang w:val="lt-LT"/>
        </w:rPr>
        <w:t>“</w:t>
      </w:r>
      <w:r w:rsidR="000E0B01" w:rsidRPr="00326D85">
        <w:rPr>
          <w:lang w:val="lt-LT"/>
        </w:rPr>
        <w:t xml:space="preserve"> (I</w:t>
      </w:r>
      <w:r w:rsidR="00D2311F">
        <w:rPr>
          <w:lang w:val="lt-LT"/>
        </w:rPr>
        <w:t xml:space="preserve">zaijo </w:t>
      </w:r>
      <w:r w:rsidR="000E0B01" w:rsidRPr="00326D85">
        <w:rPr>
          <w:lang w:val="lt-LT"/>
        </w:rPr>
        <w:t>53</w:t>
      </w:r>
      <w:r w:rsidR="00D2311F">
        <w:rPr>
          <w:lang w:val="lt-LT"/>
        </w:rPr>
        <w:t xml:space="preserve">, </w:t>
      </w:r>
      <w:r w:rsidR="000E0B01" w:rsidRPr="00326D85">
        <w:rPr>
          <w:lang w:val="lt-LT"/>
        </w:rPr>
        <w:t xml:space="preserve">2) </w:t>
      </w:r>
    </w:p>
    <w:p w:rsidR="007056E1" w:rsidRPr="00326D85" w:rsidRDefault="007056E1">
      <w:pPr>
        <w:pStyle w:val="BodyTextIndent2"/>
        <w:rPr>
          <w:sz w:val="18"/>
          <w:szCs w:val="18"/>
          <w:lang w:val="lt-LT"/>
        </w:rPr>
      </w:pPr>
    </w:p>
    <w:p w:rsidR="000E0B01" w:rsidRPr="00326D85" w:rsidRDefault="00D2311F">
      <w:pPr>
        <w:pStyle w:val="BodyTextIndent2"/>
        <w:rPr>
          <w:lang w:val="lt-LT"/>
        </w:rPr>
      </w:pPr>
      <w:r>
        <w:rPr>
          <w:lang w:val="lt-LT"/>
        </w:rPr>
        <w:t>Tačiau mes neturime teisti žydų tautos, kuri atmetė Jį labiau nei pagonys, kurie didžia dalimi taip pa</w:t>
      </w:r>
      <w:r w:rsidR="00FF117F">
        <w:rPr>
          <w:lang w:val="lt-LT"/>
        </w:rPr>
        <w:t>t</w:t>
      </w:r>
      <w:r>
        <w:rPr>
          <w:lang w:val="lt-LT"/>
        </w:rPr>
        <w:t xml:space="preserve"> </w:t>
      </w:r>
      <w:r w:rsidR="00FF117F">
        <w:rPr>
          <w:lang w:val="lt-LT"/>
        </w:rPr>
        <w:t>Jo nepriėmė</w:t>
      </w:r>
      <w:r>
        <w:rPr>
          <w:lang w:val="lt-LT"/>
        </w:rPr>
        <w:t xml:space="preserve">.  </w:t>
      </w:r>
      <w:r w:rsidR="00FF117F">
        <w:rPr>
          <w:lang w:val="lt-LT"/>
        </w:rPr>
        <w:t xml:space="preserve">Č. </w:t>
      </w:r>
      <w:r>
        <w:rPr>
          <w:lang w:val="lt-LT"/>
        </w:rPr>
        <w:t>Spe</w:t>
      </w:r>
      <w:r w:rsidR="00FF117F">
        <w:rPr>
          <w:lang w:val="lt-LT"/>
        </w:rPr>
        <w:t>r</w:t>
      </w:r>
      <w:r>
        <w:rPr>
          <w:lang w:val="lt-LT"/>
        </w:rPr>
        <w:t>dženas pasakė:</w:t>
      </w:r>
      <w:r w:rsidR="000E0B01" w:rsidRPr="00326D85">
        <w:rPr>
          <w:lang w:val="lt-LT"/>
        </w:rPr>
        <w:t xml:space="preserve"> </w:t>
      </w:r>
    </w:p>
    <w:p w:rsidR="000E0B01" w:rsidRPr="00326D85" w:rsidRDefault="000E0B01">
      <w:pPr>
        <w:pStyle w:val="BodyTextIndent2"/>
        <w:rPr>
          <w:sz w:val="18"/>
          <w:szCs w:val="18"/>
          <w:lang w:val="lt-LT"/>
        </w:rPr>
      </w:pPr>
    </w:p>
    <w:p w:rsidR="00035B15" w:rsidRPr="00326D85" w:rsidRDefault="00FF117F" w:rsidP="00B257EA">
      <w:pPr>
        <w:pStyle w:val="IndentedQuote"/>
        <w:rPr>
          <w:lang w:val="lt-LT"/>
        </w:rPr>
      </w:pPr>
      <w:r>
        <w:rPr>
          <w:lang w:val="lt-LT"/>
        </w:rPr>
        <w:t>„At</w:t>
      </w:r>
      <w:r w:rsidR="00D2311F">
        <w:rPr>
          <w:lang w:val="lt-LT"/>
        </w:rPr>
        <w:t>minkite, kad kas buvo tiesa api</w:t>
      </w:r>
      <w:r>
        <w:rPr>
          <w:lang w:val="lt-LT"/>
        </w:rPr>
        <w:t>e</w:t>
      </w:r>
      <w:r w:rsidR="00D2311F">
        <w:rPr>
          <w:lang w:val="lt-LT"/>
        </w:rPr>
        <w:t xml:space="preserve"> žydus yra vienodai tiesa apie pagonis.  Jėzaus Kristaus </w:t>
      </w:r>
      <w:r>
        <w:rPr>
          <w:lang w:val="lt-LT"/>
        </w:rPr>
        <w:t>E</w:t>
      </w:r>
      <w:r w:rsidR="00D2311F">
        <w:rPr>
          <w:lang w:val="lt-LT"/>
        </w:rPr>
        <w:t xml:space="preserve">vangelija yra pati paprasčiausia žinia pasaulyje, tačiau joks žmogus negali jos suprasti kol Dievas jo nepamoko... Nuodėmė </w:t>
      </w:r>
      <w:r w:rsidR="00B257EA">
        <w:rPr>
          <w:lang w:val="lt-LT"/>
        </w:rPr>
        <w:t xml:space="preserve">atėmė protinę galią žmonėms suprasti dvasinius dalykus... </w:t>
      </w:r>
      <w:r>
        <w:rPr>
          <w:lang w:val="lt-LT"/>
        </w:rPr>
        <w:t xml:space="preserve">O </w:t>
      </w:r>
      <w:r w:rsidR="00B257EA">
        <w:rPr>
          <w:lang w:val="lt-LT"/>
        </w:rPr>
        <w:t xml:space="preserve">kaip dėl tavęs?  Ar tu taip pat </w:t>
      </w:r>
      <w:r>
        <w:rPr>
          <w:lang w:val="lt-LT"/>
        </w:rPr>
        <w:t xml:space="preserve">esi </w:t>
      </w:r>
      <w:r w:rsidR="00B257EA">
        <w:rPr>
          <w:lang w:val="lt-LT"/>
        </w:rPr>
        <w:t xml:space="preserve">apakintas?... Ar tu taip pat </w:t>
      </w:r>
      <w:r>
        <w:rPr>
          <w:lang w:val="lt-LT"/>
        </w:rPr>
        <w:t xml:space="preserve">esi </w:t>
      </w:r>
      <w:r w:rsidR="00B257EA">
        <w:rPr>
          <w:lang w:val="lt-LT"/>
        </w:rPr>
        <w:t xml:space="preserve">apakintas?  Jei esi, te Dievas pamoko tave apie tikėjimą Jėzumi. </w:t>
      </w:r>
      <w:r w:rsidR="0033799C" w:rsidRPr="00326D85">
        <w:rPr>
          <w:lang w:val="lt-LT"/>
        </w:rPr>
        <w:t xml:space="preserve">(C. H. Spurgeon, “A Root out of Dry Ground,” </w:t>
      </w:r>
      <w:r w:rsidR="0033799C" w:rsidRPr="00326D85">
        <w:rPr>
          <w:b/>
          <w:i/>
          <w:lang w:val="lt-LT"/>
        </w:rPr>
        <w:t xml:space="preserve">The Metropolitan Tabernacle Pulpit, </w:t>
      </w:r>
      <w:r w:rsidR="0033799C" w:rsidRPr="00326D85">
        <w:rPr>
          <w:lang w:val="lt-LT"/>
        </w:rPr>
        <w:t xml:space="preserve">Pilgrim Publications, 1971 reprint, volume </w:t>
      </w:r>
      <w:r>
        <w:rPr>
          <w:lang w:val="lt-LT"/>
        </w:rPr>
        <w:t xml:space="preserve"> </w:t>
      </w:r>
      <w:r w:rsidR="0033799C" w:rsidRPr="00326D85">
        <w:rPr>
          <w:lang w:val="lt-LT"/>
        </w:rPr>
        <w:t xml:space="preserve">XVIII, pages 565-566). </w:t>
      </w:r>
    </w:p>
    <w:p w:rsidR="00035B15" w:rsidRPr="00326D85" w:rsidRDefault="00035B15" w:rsidP="00035B15">
      <w:pPr>
        <w:pStyle w:val="BodyText"/>
        <w:rPr>
          <w:sz w:val="18"/>
          <w:szCs w:val="18"/>
          <w:lang w:val="lt-LT"/>
        </w:rPr>
      </w:pPr>
    </w:p>
    <w:p w:rsidR="0033799C" w:rsidRPr="00326D85" w:rsidRDefault="00B257EA" w:rsidP="0033799C">
      <w:pPr>
        <w:pStyle w:val="BodyTextIndent2"/>
        <w:rPr>
          <w:lang w:val="lt-LT"/>
        </w:rPr>
      </w:pPr>
      <w:r>
        <w:rPr>
          <w:lang w:val="lt-LT"/>
        </w:rPr>
        <w:t xml:space="preserve">Dabar pažiūrėkime </w:t>
      </w:r>
      <w:r w:rsidR="00FF117F">
        <w:rPr>
          <w:lang w:val="lt-LT"/>
        </w:rPr>
        <w:t xml:space="preserve">Izaijo 53 sk. </w:t>
      </w:r>
      <w:r>
        <w:rPr>
          <w:lang w:val="lt-LT"/>
        </w:rPr>
        <w:t>antrąją eilutę ir mes pamatysime tris priežastis</w:t>
      </w:r>
      <w:r w:rsidR="00FF117F">
        <w:rPr>
          <w:lang w:val="lt-LT"/>
        </w:rPr>
        <w:t>,</w:t>
      </w:r>
      <w:r>
        <w:rPr>
          <w:lang w:val="lt-LT"/>
        </w:rPr>
        <w:t xml:space="preserve"> kodėl Jėzus buvo atmestas. Paskaitykime antrą</w:t>
      </w:r>
      <w:r w:rsidR="00FF117F">
        <w:rPr>
          <w:lang w:val="lt-LT"/>
        </w:rPr>
        <w:t>ją</w:t>
      </w:r>
      <w:r>
        <w:rPr>
          <w:lang w:val="lt-LT"/>
        </w:rPr>
        <w:t xml:space="preserve"> eilutę garsiai:</w:t>
      </w:r>
      <w:r w:rsidR="00243BBD" w:rsidRPr="00326D85">
        <w:rPr>
          <w:lang w:val="lt-LT"/>
        </w:rPr>
        <w:t xml:space="preserve"> </w:t>
      </w:r>
    </w:p>
    <w:p w:rsidR="00243BBD" w:rsidRPr="00326D85" w:rsidRDefault="00243BBD" w:rsidP="0033799C">
      <w:pPr>
        <w:pStyle w:val="BodyTextIndent2"/>
        <w:rPr>
          <w:lang w:val="lt-LT"/>
        </w:rPr>
      </w:pPr>
    </w:p>
    <w:p w:rsidR="004345F7" w:rsidRDefault="00B257EA" w:rsidP="00FF117F">
      <w:pPr>
        <w:pStyle w:val="IndentedVerse"/>
        <w:rPr>
          <w:lang w:val="lt-LT"/>
        </w:rPr>
      </w:pPr>
      <w:r>
        <w:rPr>
          <w:lang w:val="lt-LT"/>
        </w:rPr>
        <w:t>„</w:t>
      </w:r>
      <w:r w:rsidRPr="00080727">
        <w:rPr>
          <w:lang w:val="lt-LT"/>
        </w:rPr>
        <w:t>Jis išaugs Jo akivaizdoje kaip gležnas augalas, kaip šaknis iš sausos žemės. Neturi jis nei išvaizdos, nei patrauklumo, kai žiūrime į jį, nėra jokio grožio, kuris mus prie jo trauktų.</w:t>
      </w:r>
      <w:r w:rsidR="00FF117F">
        <w:rPr>
          <w:lang w:val="lt-LT"/>
        </w:rPr>
        <w:t>“</w:t>
      </w:r>
      <w:r w:rsidR="00243BBD" w:rsidRPr="00326D85">
        <w:rPr>
          <w:lang w:val="lt-LT"/>
        </w:rPr>
        <w:t xml:space="preserve"> </w:t>
      </w:r>
      <w:r w:rsidR="00FF117F">
        <w:rPr>
          <w:lang w:val="lt-LT"/>
        </w:rPr>
        <w:t xml:space="preserve"> </w:t>
      </w:r>
    </w:p>
    <w:p w:rsidR="00243BBD" w:rsidRPr="00326D85" w:rsidRDefault="004345F7" w:rsidP="00FF117F">
      <w:pPr>
        <w:pStyle w:val="IndentedVerse"/>
        <w:rPr>
          <w:lang w:val="lt-LT"/>
        </w:rPr>
      </w:pPr>
      <w:r>
        <w:rPr>
          <w:lang w:val="lt-LT"/>
        </w:rPr>
        <w:t xml:space="preserve">     </w:t>
      </w:r>
      <w:r w:rsidR="00B257EA">
        <w:rPr>
          <w:lang w:val="lt-LT"/>
        </w:rPr>
        <w:t xml:space="preserve">(Izaijo </w:t>
      </w:r>
      <w:r w:rsidR="00243BBD" w:rsidRPr="00326D85">
        <w:rPr>
          <w:lang w:val="lt-LT"/>
        </w:rPr>
        <w:t>53</w:t>
      </w:r>
      <w:r w:rsidR="00B257EA">
        <w:rPr>
          <w:lang w:val="lt-LT"/>
        </w:rPr>
        <w:t xml:space="preserve">, </w:t>
      </w:r>
      <w:r w:rsidR="00243BBD" w:rsidRPr="00326D85">
        <w:rPr>
          <w:lang w:val="lt-LT"/>
        </w:rPr>
        <w:t xml:space="preserve">2) </w:t>
      </w:r>
    </w:p>
    <w:p w:rsidR="0033799C" w:rsidRPr="00326D85" w:rsidRDefault="0033799C" w:rsidP="0033799C">
      <w:pPr>
        <w:pStyle w:val="BodyTextIndent2"/>
        <w:rPr>
          <w:lang w:val="lt-LT"/>
        </w:rPr>
      </w:pPr>
    </w:p>
    <w:p w:rsidR="0033799C" w:rsidRPr="00326D85" w:rsidRDefault="00A97EEB" w:rsidP="00FF117F">
      <w:pPr>
        <w:pStyle w:val="BodyText"/>
        <w:rPr>
          <w:b/>
          <w:bCs/>
          <w:sz w:val="24"/>
          <w:lang w:val="lt-LT"/>
        </w:rPr>
      </w:pPr>
      <w:r w:rsidRPr="00326D85">
        <w:rPr>
          <w:b/>
          <w:bCs/>
          <w:sz w:val="24"/>
          <w:lang w:val="lt-LT"/>
        </w:rPr>
        <w:lastRenderedPageBreak/>
        <w:t xml:space="preserve">I.  </w:t>
      </w:r>
      <w:r w:rsidR="00B257EA">
        <w:rPr>
          <w:b/>
          <w:bCs/>
          <w:sz w:val="24"/>
          <w:lang w:val="lt-LT"/>
        </w:rPr>
        <w:t>Pirma, Kristus yra atmestas</w:t>
      </w:r>
      <w:r w:rsidRPr="00326D85">
        <w:rPr>
          <w:b/>
          <w:bCs/>
          <w:sz w:val="24"/>
          <w:lang w:val="lt-LT"/>
        </w:rPr>
        <w:t>,</w:t>
      </w:r>
      <w:r w:rsidR="00B257EA">
        <w:rPr>
          <w:b/>
          <w:bCs/>
          <w:sz w:val="24"/>
          <w:lang w:val="lt-LT"/>
        </w:rPr>
        <w:t xml:space="preserve"> nes Jis pasirodo žmonėms kaip</w:t>
      </w:r>
      <w:r w:rsidR="00FF117F">
        <w:rPr>
          <w:b/>
          <w:bCs/>
          <w:sz w:val="24"/>
          <w:lang w:val="lt-LT"/>
        </w:rPr>
        <w:t xml:space="preserve"> </w:t>
      </w:r>
      <w:r w:rsidR="00B257EA">
        <w:rPr>
          <w:b/>
          <w:bCs/>
          <w:sz w:val="24"/>
          <w:lang w:val="lt-LT"/>
        </w:rPr>
        <w:t xml:space="preserve">gležnas augalas, kaip </w:t>
      </w:r>
      <w:r w:rsidR="00C755EB">
        <w:rPr>
          <w:b/>
          <w:bCs/>
          <w:sz w:val="24"/>
          <w:lang w:val="lt-LT"/>
        </w:rPr>
        <w:t>ūglis</w:t>
      </w:r>
      <w:r w:rsidR="00B257EA">
        <w:rPr>
          <w:b/>
          <w:bCs/>
          <w:sz w:val="24"/>
          <w:lang w:val="lt-LT"/>
        </w:rPr>
        <w:t>.</w:t>
      </w:r>
    </w:p>
    <w:p w:rsidR="00A97EEB" w:rsidRPr="00326D85" w:rsidRDefault="00A97EEB" w:rsidP="0033799C">
      <w:pPr>
        <w:pStyle w:val="BodyTextIndent2"/>
        <w:rPr>
          <w:sz w:val="20"/>
          <w:lang w:val="lt-LT"/>
        </w:rPr>
      </w:pPr>
    </w:p>
    <w:p w:rsidR="00A97EEB" w:rsidRPr="00326D85" w:rsidRDefault="00B257EA" w:rsidP="0033799C">
      <w:pPr>
        <w:pStyle w:val="BodyTextIndent2"/>
        <w:rPr>
          <w:lang w:val="lt-LT"/>
        </w:rPr>
      </w:pPr>
      <w:r>
        <w:rPr>
          <w:lang w:val="lt-LT"/>
        </w:rPr>
        <w:t>Tik nedaugeli</w:t>
      </w:r>
      <w:r w:rsidR="00FF117F">
        <w:rPr>
          <w:lang w:val="lt-LT"/>
        </w:rPr>
        <w:t>s patikėjo Jėzumi būtent dėl ši</w:t>
      </w:r>
      <w:r>
        <w:rPr>
          <w:lang w:val="lt-LT"/>
        </w:rPr>
        <w:t>o fakto.</w:t>
      </w:r>
      <w:r w:rsidR="00005EDF" w:rsidRPr="00326D85">
        <w:rPr>
          <w:lang w:val="lt-LT"/>
        </w:rPr>
        <w:t xml:space="preserve">  </w:t>
      </w:r>
    </w:p>
    <w:p w:rsidR="00A97EEB" w:rsidRPr="00326D85" w:rsidRDefault="00A97EEB" w:rsidP="0033799C">
      <w:pPr>
        <w:pStyle w:val="BodyTextIndent2"/>
        <w:rPr>
          <w:sz w:val="18"/>
          <w:szCs w:val="18"/>
          <w:lang w:val="lt-LT"/>
        </w:rPr>
      </w:pPr>
    </w:p>
    <w:p w:rsidR="00A97EEB" w:rsidRPr="00FF117F" w:rsidRDefault="00B257EA" w:rsidP="00A97EEB">
      <w:pPr>
        <w:pStyle w:val="IndentedVerse"/>
        <w:rPr>
          <w:lang w:val="lt-LT"/>
        </w:rPr>
      </w:pPr>
      <w:r w:rsidRPr="00FF117F">
        <w:rPr>
          <w:lang w:val="lt-LT"/>
        </w:rPr>
        <w:t>„Jis išaugs Jo akivaizdoje kaip gležnas augalas…</w:t>
      </w:r>
      <w:r w:rsidR="00FF117F">
        <w:rPr>
          <w:lang w:val="lt-LT"/>
        </w:rPr>
        <w:t>“</w:t>
      </w:r>
      <w:r w:rsidR="00A97EEB" w:rsidRPr="00FF117F">
        <w:rPr>
          <w:lang w:val="lt-LT"/>
        </w:rPr>
        <w:t xml:space="preserve"> (I</w:t>
      </w:r>
      <w:r w:rsidRPr="00FF117F">
        <w:rPr>
          <w:lang w:val="lt-LT"/>
        </w:rPr>
        <w:t xml:space="preserve">zaijo </w:t>
      </w:r>
      <w:r w:rsidR="00A97EEB" w:rsidRPr="00FF117F">
        <w:rPr>
          <w:lang w:val="lt-LT"/>
        </w:rPr>
        <w:t>53</w:t>
      </w:r>
      <w:r w:rsidRPr="00FF117F">
        <w:rPr>
          <w:lang w:val="lt-LT"/>
        </w:rPr>
        <w:t xml:space="preserve">, </w:t>
      </w:r>
      <w:r w:rsidR="00A97EEB" w:rsidRPr="00FF117F">
        <w:rPr>
          <w:lang w:val="lt-LT"/>
        </w:rPr>
        <w:t xml:space="preserve">2) </w:t>
      </w:r>
    </w:p>
    <w:p w:rsidR="00A97EEB" w:rsidRPr="00326D85" w:rsidRDefault="00A97EEB" w:rsidP="0033799C">
      <w:pPr>
        <w:pStyle w:val="BodyTextIndent2"/>
        <w:rPr>
          <w:sz w:val="18"/>
          <w:szCs w:val="18"/>
          <w:lang w:val="lt-LT"/>
        </w:rPr>
      </w:pPr>
    </w:p>
    <w:p w:rsidR="00035B15" w:rsidRPr="00326D85" w:rsidRDefault="00A97EEB" w:rsidP="00C53AE9">
      <w:pPr>
        <w:pStyle w:val="BodyText"/>
        <w:ind w:firstLine="720"/>
        <w:rPr>
          <w:lang w:val="lt-LT"/>
        </w:rPr>
      </w:pPr>
      <w:r w:rsidRPr="00326D85">
        <w:rPr>
          <w:lang w:val="lt-LT"/>
        </w:rPr>
        <w:t>Dr. Gill</w:t>
      </w:r>
      <w:r w:rsidR="00B257EA">
        <w:rPr>
          <w:lang w:val="lt-LT"/>
        </w:rPr>
        <w:t>as pasakė: „</w:t>
      </w:r>
      <w:r w:rsidR="008F65C7">
        <w:rPr>
          <w:lang w:val="lt-LT"/>
        </w:rPr>
        <w:t>G</w:t>
      </w:r>
      <w:r w:rsidR="00B257EA">
        <w:rPr>
          <w:lang w:val="lt-LT"/>
        </w:rPr>
        <w:t>ležnas ūgl</w:t>
      </w:r>
      <w:r w:rsidR="00C755EB">
        <w:rPr>
          <w:lang w:val="lt-LT"/>
        </w:rPr>
        <w:t>i</w:t>
      </w:r>
      <w:r w:rsidR="00B257EA">
        <w:rPr>
          <w:lang w:val="lt-LT"/>
        </w:rPr>
        <w:t xml:space="preserve">s, </w:t>
      </w:r>
      <w:r w:rsidR="008F65C7">
        <w:rPr>
          <w:lang w:val="lt-LT"/>
        </w:rPr>
        <w:t>būtent tai nurodo šis žodis, ūgl</w:t>
      </w:r>
      <w:r w:rsidR="00C755EB">
        <w:rPr>
          <w:lang w:val="lt-LT"/>
        </w:rPr>
        <w:t>i</w:t>
      </w:r>
      <w:r w:rsidR="008F65C7">
        <w:rPr>
          <w:lang w:val="lt-LT"/>
        </w:rPr>
        <w:t xml:space="preserve">s, kuris išauga iš medžio kelmo... toks jausmas, kad niekas juo nesirūpina ir niekas iš jo nieko gero nesitiki. Vaizdinė kalbos forma nurodo į žemą ir nieko nežadantį Kristaus pasirodymą </w:t>
      </w:r>
      <w:r w:rsidR="00FF117F">
        <w:rPr>
          <w:lang w:val="lt-LT"/>
        </w:rPr>
        <w:t>J</w:t>
      </w:r>
      <w:r w:rsidR="008F65C7">
        <w:rPr>
          <w:lang w:val="lt-LT"/>
        </w:rPr>
        <w:t xml:space="preserve">o gimimo metu, būtent ta priežastis </w:t>
      </w:r>
      <w:r w:rsidR="00FF117F">
        <w:rPr>
          <w:lang w:val="lt-LT"/>
        </w:rPr>
        <w:t xml:space="preserve">yra nurodoma, </w:t>
      </w:r>
      <w:r w:rsidR="008F65C7">
        <w:rPr>
          <w:lang w:val="lt-LT"/>
        </w:rPr>
        <w:t xml:space="preserve">kodėl žydai </w:t>
      </w:r>
      <w:r w:rsidR="00FF117F">
        <w:rPr>
          <w:lang w:val="lt-LT"/>
        </w:rPr>
        <w:t>apskritai</w:t>
      </w:r>
      <w:r w:rsidR="008F65C7">
        <w:rPr>
          <w:lang w:val="lt-LT"/>
        </w:rPr>
        <w:t xml:space="preserve"> nepatikėjo, atmetė ir </w:t>
      </w:r>
      <w:r w:rsidR="00190437">
        <w:rPr>
          <w:lang w:val="lt-LT"/>
        </w:rPr>
        <w:t>J</w:t>
      </w:r>
      <w:r w:rsidR="008F65C7">
        <w:rPr>
          <w:lang w:val="lt-LT"/>
        </w:rPr>
        <w:t xml:space="preserve">į paniekino“ </w:t>
      </w:r>
      <w:r w:rsidRPr="00326D85">
        <w:rPr>
          <w:lang w:val="lt-LT"/>
        </w:rPr>
        <w:t xml:space="preserve">(John Gill, D.D., </w:t>
      </w:r>
      <w:r w:rsidRPr="00326D85">
        <w:rPr>
          <w:b/>
          <w:i/>
          <w:lang w:val="lt-LT"/>
        </w:rPr>
        <w:t xml:space="preserve">An Exposition of the Old Testament, </w:t>
      </w:r>
      <w:r w:rsidRPr="00326D85">
        <w:rPr>
          <w:lang w:val="lt-LT"/>
        </w:rPr>
        <w:t xml:space="preserve">The Baptist Standard Bearer, 1989 reprint, volume I, pp. 310-311).  </w:t>
      </w:r>
      <w:r w:rsidR="00C53AE9">
        <w:rPr>
          <w:lang w:val="lt-LT"/>
        </w:rPr>
        <w:t xml:space="preserve"> </w:t>
      </w:r>
    </w:p>
    <w:p w:rsidR="00650FBC" w:rsidRPr="00326D85" w:rsidRDefault="00650FBC">
      <w:pPr>
        <w:pStyle w:val="BodyTextIndent2"/>
        <w:rPr>
          <w:sz w:val="18"/>
          <w:szCs w:val="18"/>
          <w:lang w:val="lt-LT"/>
        </w:rPr>
      </w:pPr>
    </w:p>
    <w:p w:rsidR="00650FBC" w:rsidRPr="00326D85" w:rsidRDefault="008F65C7" w:rsidP="008F65C7">
      <w:pPr>
        <w:pStyle w:val="IndentedVerse"/>
        <w:rPr>
          <w:lang w:val="lt-LT"/>
        </w:rPr>
      </w:pPr>
      <w:r w:rsidRPr="00190437">
        <w:rPr>
          <w:lang w:val="lt-LT"/>
        </w:rPr>
        <w:t>„Jis išaugs Jo akivaizdoje kaip gležnas augalas…</w:t>
      </w:r>
      <w:r w:rsidR="00190437">
        <w:rPr>
          <w:lang w:val="lt-LT"/>
        </w:rPr>
        <w:t>“</w:t>
      </w:r>
      <w:r w:rsidR="004345F7">
        <w:rPr>
          <w:lang w:val="lt-LT"/>
        </w:rPr>
        <w:t xml:space="preserve"> </w:t>
      </w:r>
      <w:r w:rsidRPr="00326D85">
        <w:rPr>
          <w:lang w:val="lt-LT"/>
        </w:rPr>
        <w:t>(I</w:t>
      </w:r>
      <w:r>
        <w:rPr>
          <w:lang w:val="lt-LT"/>
        </w:rPr>
        <w:t xml:space="preserve">zaijo </w:t>
      </w:r>
      <w:r w:rsidRPr="00326D85">
        <w:rPr>
          <w:lang w:val="lt-LT"/>
        </w:rPr>
        <w:t>53</w:t>
      </w:r>
      <w:r>
        <w:rPr>
          <w:lang w:val="lt-LT"/>
        </w:rPr>
        <w:t xml:space="preserve">, </w:t>
      </w:r>
      <w:r w:rsidRPr="00326D85">
        <w:rPr>
          <w:lang w:val="lt-LT"/>
        </w:rPr>
        <w:t>2)</w:t>
      </w:r>
      <w:r w:rsidR="00035B15" w:rsidRPr="00326D85">
        <w:rPr>
          <w:lang w:val="lt-LT"/>
        </w:rPr>
        <w:t xml:space="preserve"> </w:t>
      </w:r>
    </w:p>
    <w:p w:rsidR="00650FBC" w:rsidRPr="00326D85" w:rsidRDefault="00650FBC">
      <w:pPr>
        <w:pStyle w:val="BodyTextIndent2"/>
        <w:rPr>
          <w:sz w:val="18"/>
          <w:szCs w:val="18"/>
          <w:lang w:val="lt-LT"/>
        </w:rPr>
      </w:pPr>
    </w:p>
    <w:p w:rsidR="00190437" w:rsidRDefault="008F65C7" w:rsidP="004345F7">
      <w:pPr>
        <w:pStyle w:val="BodyText"/>
        <w:ind w:firstLine="720"/>
        <w:rPr>
          <w:lang w:val="lt-LT"/>
        </w:rPr>
      </w:pPr>
      <w:r>
        <w:rPr>
          <w:lang w:val="lt-LT"/>
        </w:rPr>
        <w:t xml:space="preserve">Tai reiškia, </w:t>
      </w:r>
      <w:r w:rsidR="00190437">
        <w:rPr>
          <w:lang w:val="lt-LT"/>
        </w:rPr>
        <w:t>jog</w:t>
      </w:r>
      <w:r>
        <w:rPr>
          <w:lang w:val="lt-LT"/>
        </w:rPr>
        <w:t xml:space="preserve"> Kristus gimė ir augo prižiūrimas Dievo Tėvo, kuris stebėjo ir stiprino Jį.  </w:t>
      </w:r>
      <w:r w:rsidR="00A97EEB" w:rsidRPr="00326D85">
        <w:rPr>
          <w:lang w:val="lt-LT"/>
        </w:rPr>
        <w:t>Dr. Young</w:t>
      </w:r>
      <w:r w:rsidR="00190437">
        <w:rPr>
          <w:lang w:val="lt-LT"/>
        </w:rPr>
        <w:t>as pasakė: „Žmonėms</w:t>
      </w:r>
      <w:r>
        <w:rPr>
          <w:lang w:val="lt-LT"/>
        </w:rPr>
        <w:t xml:space="preserve"> tarnas Jėzus atrodė tik kaip ūgl</w:t>
      </w:r>
      <w:r w:rsidR="00C755EB">
        <w:rPr>
          <w:lang w:val="lt-LT"/>
        </w:rPr>
        <w:t>i</w:t>
      </w:r>
      <w:r>
        <w:rPr>
          <w:lang w:val="lt-LT"/>
        </w:rPr>
        <w:t>s</w:t>
      </w:r>
      <w:r w:rsidR="00A97EEB" w:rsidRPr="00326D85">
        <w:rPr>
          <w:lang w:val="lt-LT"/>
        </w:rPr>
        <w:t>…</w:t>
      </w:r>
      <w:r>
        <w:rPr>
          <w:lang w:val="lt-LT"/>
        </w:rPr>
        <w:t xml:space="preserve"> Žmonės genėja atžalas, nes jos </w:t>
      </w:r>
      <w:r w:rsidR="00190437">
        <w:rPr>
          <w:lang w:val="lt-LT"/>
        </w:rPr>
        <w:t>siurbia syvus</w:t>
      </w:r>
      <w:r w:rsidR="003754FA">
        <w:rPr>
          <w:lang w:val="lt-LT"/>
        </w:rPr>
        <w:t xml:space="preserve"> iš me</w:t>
      </w:r>
      <w:r w:rsidR="00190437">
        <w:rPr>
          <w:lang w:val="lt-LT"/>
        </w:rPr>
        <w:t>d</w:t>
      </w:r>
      <w:r w:rsidR="003754FA">
        <w:rPr>
          <w:lang w:val="lt-LT"/>
        </w:rPr>
        <w:t>žių ir žmo</w:t>
      </w:r>
      <w:r w:rsidR="00190437">
        <w:rPr>
          <w:lang w:val="lt-LT"/>
        </w:rPr>
        <w:t>nių požiūriu turi būti pašalintos</w:t>
      </w:r>
      <w:r w:rsidR="003754FA">
        <w:rPr>
          <w:lang w:val="lt-LT"/>
        </w:rPr>
        <w:t>“</w:t>
      </w:r>
      <w:r w:rsidR="00A97EEB" w:rsidRPr="00326D85">
        <w:rPr>
          <w:lang w:val="lt-LT"/>
        </w:rPr>
        <w:t xml:space="preserve"> (Edward J. Young, Ph.D., </w:t>
      </w:r>
      <w:r w:rsidR="00A97EEB" w:rsidRPr="00326D85">
        <w:rPr>
          <w:b/>
          <w:i/>
          <w:lang w:val="lt-LT"/>
        </w:rPr>
        <w:t xml:space="preserve">The Book of Isaiah, </w:t>
      </w:r>
      <w:r w:rsidR="00A97EEB" w:rsidRPr="00326D85">
        <w:rPr>
          <w:lang w:val="lt-LT"/>
        </w:rPr>
        <w:t>William B. Eerdmans Publishing Company, 1972, volume 3, pp. 341-342</w:t>
      </w:r>
      <w:r w:rsidR="003F02E8" w:rsidRPr="00326D85">
        <w:rPr>
          <w:lang w:val="lt-LT"/>
        </w:rPr>
        <w:t xml:space="preserve">).  </w:t>
      </w:r>
    </w:p>
    <w:p w:rsidR="00650FBC" w:rsidRPr="00326D85" w:rsidRDefault="003754FA" w:rsidP="00A97EEB">
      <w:pPr>
        <w:pStyle w:val="BodyTextIndent2"/>
        <w:rPr>
          <w:lang w:val="lt-LT"/>
        </w:rPr>
      </w:pPr>
      <w:r>
        <w:rPr>
          <w:lang w:val="lt-LT"/>
        </w:rPr>
        <w:t>Ar tai nėra būtent ta priežastis</w:t>
      </w:r>
      <w:r w:rsidR="00190437">
        <w:rPr>
          <w:lang w:val="lt-LT"/>
        </w:rPr>
        <w:t>,</w:t>
      </w:r>
      <w:r>
        <w:rPr>
          <w:lang w:val="lt-LT"/>
        </w:rPr>
        <w:t xml:space="preserve"> dėl ko vyriausieji kunigai ir fariziejai norėjo atsikratyti Jėzaus?</w:t>
      </w:r>
      <w:r w:rsidR="00A97EEB" w:rsidRPr="00326D85">
        <w:rPr>
          <w:lang w:val="lt-LT"/>
        </w:rPr>
        <w:t xml:space="preserve">  </w:t>
      </w:r>
      <w:r>
        <w:rPr>
          <w:lang w:val="lt-LT"/>
        </w:rPr>
        <w:t>Jie sakė:</w:t>
      </w:r>
      <w:r w:rsidR="00A97EEB" w:rsidRPr="00326D85">
        <w:rPr>
          <w:lang w:val="lt-LT"/>
        </w:rPr>
        <w:t xml:space="preserve"> </w:t>
      </w:r>
      <w:r w:rsidR="003F02E8" w:rsidRPr="00326D85">
        <w:rPr>
          <w:lang w:val="lt-LT"/>
        </w:rPr>
        <w:t xml:space="preserve"> </w:t>
      </w:r>
    </w:p>
    <w:p w:rsidR="003F02E8" w:rsidRPr="00326D85" w:rsidRDefault="003F02E8" w:rsidP="003F02E8">
      <w:pPr>
        <w:pStyle w:val="IndentedVerse"/>
        <w:rPr>
          <w:sz w:val="18"/>
          <w:szCs w:val="18"/>
          <w:lang w:val="lt-LT"/>
        </w:rPr>
      </w:pPr>
    </w:p>
    <w:p w:rsidR="003F02E8" w:rsidRPr="00326D85" w:rsidRDefault="003754FA" w:rsidP="003F02E8">
      <w:pPr>
        <w:pStyle w:val="IndentedVerse"/>
        <w:rPr>
          <w:lang w:val="lt-LT"/>
        </w:rPr>
      </w:pPr>
      <w:r>
        <w:rPr>
          <w:lang w:val="lt-LT"/>
        </w:rPr>
        <w:t>„</w:t>
      </w:r>
      <w:r w:rsidRPr="00080727">
        <w:rPr>
          <w:lang w:val="lt-LT"/>
        </w:rPr>
        <w:t>Jei taip Jį paliksime, visi įtikės Jį; ateis romėnai ir užims mūsų vietą bei tautą.“</w:t>
      </w:r>
      <w:r>
        <w:rPr>
          <w:lang w:val="lt-LT"/>
        </w:rPr>
        <w:t xml:space="preserve"> </w:t>
      </w:r>
      <w:r w:rsidR="00A67047" w:rsidRPr="00326D85">
        <w:rPr>
          <w:lang w:val="lt-LT"/>
        </w:rPr>
        <w:t>(Jon</w:t>
      </w:r>
      <w:r>
        <w:rPr>
          <w:lang w:val="lt-LT"/>
        </w:rPr>
        <w:t>o</w:t>
      </w:r>
      <w:r w:rsidR="00A67047" w:rsidRPr="00326D85">
        <w:rPr>
          <w:lang w:val="lt-LT"/>
        </w:rPr>
        <w:t xml:space="preserve"> 11</w:t>
      </w:r>
      <w:r>
        <w:rPr>
          <w:lang w:val="lt-LT"/>
        </w:rPr>
        <w:t xml:space="preserve">, </w:t>
      </w:r>
      <w:r w:rsidR="00A67047" w:rsidRPr="00326D85">
        <w:rPr>
          <w:lang w:val="lt-LT"/>
        </w:rPr>
        <w:t>48</w:t>
      </w:r>
      <w:r w:rsidR="003F02E8" w:rsidRPr="00326D85">
        <w:rPr>
          <w:lang w:val="lt-LT"/>
        </w:rPr>
        <w:t xml:space="preserve">) </w:t>
      </w:r>
    </w:p>
    <w:p w:rsidR="00650FBC" w:rsidRPr="00326D85" w:rsidRDefault="00650FBC">
      <w:pPr>
        <w:pStyle w:val="BodyTextIndent2"/>
        <w:rPr>
          <w:sz w:val="18"/>
          <w:szCs w:val="18"/>
          <w:lang w:val="lt-LT"/>
        </w:rPr>
      </w:pPr>
    </w:p>
    <w:p w:rsidR="00190437" w:rsidRDefault="003754FA" w:rsidP="004345F7">
      <w:pPr>
        <w:pStyle w:val="BodyText"/>
        <w:ind w:firstLine="720"/>
        <w:rPr>
          <w:szCs w:val="22"/>
          <w:lang w:val="lt-LT"/>
        </w:rPr>
      </w:pPr>
      <w:r>
        <w:rPr>
          <w:lang w:val="lt-LT"/>
        </w:rPr>
        <w:t>„Žmonės</w:t>
      </w:r>
      <w:r w:rsidRPr="003754FA">
        <w:rPr>
          <w:lang w:val="lt-LT"/>
        </w:rPr>
        <w:t xml:space="preserve"> </w:t>
      </w:r>
      <w:r>
        <w:rPr>
          <w:lang w:val="lt-LT"/>
        </w:rPr>
        <w:t>genė</w:t>
      </w:r>
      <w:r w:rsidR="00190437">
        <w:rPr>
          <w:lang w:val="lt-LT"/>
        </w:rPr>
        <w:t>ja atžalas, nes jos siurbia syvus</w:t>
      </w:r>
      <w:r>
        <w:rPr>
          <w:lang w:val="lt-LT"/>
        </w:rPr>
        <w:t xml:space="preserve"> iš me</w:t>
      </w:r>
      <w:r w:rsidR="00C755EB">
        <w:rPr>
          <w:lang w:val="lt-LT"/>
        </w:rPr>
        <w:t>d</w:t>
      </w:r>
      <w:r>
        <w:rPr>
          <w:lang w:val="lt-LT"/>
        </w:rPr>
        <w:t>žių ir žmo</w:t>
      </w:r>
      <w:r w:rsidR="00190437">
        <w:rPr>
          <w:lang w:val="lt-LT"/>
        </w:rPr>
        <w:t>nių požiūriu turi būti pašalintos</w:t>
      </w:r>
      <w:r w:rsidRPr="00326D85">
        <w:rPr>
          <w:lang w:val="lt-LT"/>
        </w:rPr>
        <w:t xml:space="preserve"> </w:t>
      </w:r>
      <w:r w:rsidR="00190437">
        <w:rPr>
          <w:lang w:val="lt-LT"/>
        </w:rPr>
        <w:t xml:space="preserve">” (Young, ibid.). </w:t>
      </w:r>
      <w:r>
        <w:rPr>
          <w:lang w:val="lt-LT"/>
        </w:rPr>
        <w:t xml:space="preserve">Jie bijojo, kad </w:t>
      </w:r>
      <w:r w:rsidR="00190437">
        <w:rPr>
          <w:lang w:val="lt-LT"/>
        </w:rPr>
        <w:t xml:space="preserve">jei Juo patikės, kaip žydų tauta </w:t>
      </w:r>
      <w:r>
        <w:rPr>
          <w:lang w:val="lt-LT"/>
        </w:rPr>
        <w:t>gali prarasti savo identitetą.</w:t>
      </w:r>
      <w:r w:rsidR="00A67047" w:rsidRPr="00326D85">
        <w:rPr>
          <w:lang w:val="lt-LT"/>
        </w:rPr>
        <w:t xml:space="preserve">  </w:t>
      </w:r>
      <w:r w:rsidR="00190437">
        <w:rPr>
          <w:lang w:val="lt-LT"/>
        </w:rPr>
        <w:t>J</w:t>
      </w:r>
      <w:r>
        <w:rPr>
          <w:lang w:val="lt-LT"/>
        </w:rPr>
        <w:t xml:space="preserve">ie bijojo, kad </w:t>
      </w:r>
      <w:r w:rsidR="00190437">
        <w:rPr>
          <w:lang w:val="lt-LT"/>
        </w:rPr>
        <w:t xml:space="preserve">kaip „gležnas augalas“, ūglis </w:t>
      </w:r>
      <w:r>
        <w:rPr>
          <w:lang w:val="lt-LT"/>
        </w:rPr>
        <w:t>Jis gali „išsiurbti syvus iš medžio“ – t.y. tautos.</w:t>
      </w:r>
      <w:r w:rsidR="00A67047" w:rsidRPr="00326D85">
        <w:rPr>
          <w:lang w:val="lt-LT"/>
        </w:rPr>
        <w:t xml:space="preserve"> </w:t>
      </w:r>
      <w:r w:rsidR="00190437">
        <w:rPr>
          <w:lang w:val="lt-LT"/>
        </w:rPr>
        <w:t xml:space="preserve"> </w:t>
      </w:r>
      <w:r w:rsidR="00A67047" w:rsidRPr="00326D85">
        <w:rPr>
          <w:lang w:val="lt-LT"/>
        </w:rPr>
        <w:t xml:space="preserve"> </w:t>
      </w:r>
      <w:r w:rsidR="00190437">
        <w:rPr>
          <w:lang w:val="lt-LT"/>
        </w:rPr>
        <w:t xml:space="preserve"> </w:t>
      </w:r>
    </w:p>
    <w:p w:rsidR="00190437" w:rsidRDefault="003754FA">
      <w:pPr>
        <w:pStyle w:val="BodyTextIndent2"/>
        <w:rPr>
          <w:lang w:val="lt-LT"/>
        </w:rPr>
      </w:pPr>
      <w:r>
        <w:rPr>
          <w:szCs w:val="22"/>
          <w:lang w:val="lt-LT"/>
        </w:rPr>
        <w:t>Ar tai nėra</w:t>
      </w:r>
      <w:r w:rsidR="00DC3CD2">
        <w:rPr>
          <w:szCs w:val="22"/>
          <w:lang w:val="lt-LT"/>
        </w:rPr>
        <w:t xml:space="preserve"> </w:t>
      </w:r>
      <w:r w:rsidR="00DC3CD2" w:rsidRPr="00DC3CD2">
        <w:rPr>
          <w:i/>
          <w:szCs w:val="22"/>
          <w:lang w:val="lt-LT"/>
        </w:rPr>
        <w:t>ta pati</w:t>
      </w:r>
      <w:r>
        <w:rPr>
          <w:szCs w:val="22"/>
          <w:lang w:val="lt-LT"/>
        </w:rPr>
        <w:t xml:space="preserve"> priežastis</w:t>
      </w:r>
      <w:r w:rsidR="00190437">
        <w:rPr>
          <w:szCs w:val="22"/>
          <w:lang w:val="lt-LT"/>
        </w:rPr>
        <w:t>,</w:t>
      </w:r>
      <w:r w:rsidR="00DC3CD2">
        <w:rPr>
          <w:szCs w:val="22"/>
          <w:lang w:val="lt-LT"/>
        </w:rPr>
        <w:t xml:space="preserve"> dėl ko </w:t>
      </w:r>
      <w:r w:rsidR="00190437">
        <w:rPr>
          <w:szCs w:val="22"/>
          <w:lang w:val="lt-LT"/>
        </w:rPr>
        <w:t xml:space="preserve">ir </w:t>
      </w:r>
      <w:r w:rsidR="00DC3CD2">
        <w:rPr>
          <w:szCs w:val="22"/>
          <w:lang w:val="lt-LT"/>
        </w:rPr>
        <w:t>tu Jį atmeti?</w:t>
      </w:r>
      <w:r>
        <w:rPr>
          <w:szCs w:val="22"/>
          <w:lang w:val="lt-LT"/>
        </w:rPr>
        <w:t xml:space="preserve"> </w:t>
      </w:r>
      <w:r w:rsidR="00DC3CD2">
        <w:rPr>
          <w:szCs w:val="22"/>
          <w:lang w:val="lt-LT"/>
        </w:rPr>
        <w:t>Giliai apie tai pagalvok!</w:t>
      </w:r>
      <w:r w:rsidR="00A67047" w:rsidRPr="00326D85">
        <w:rPr>
          <w:szCs w:val="22"/>
          <w:lang w:val="lt-LT"/>
        </w:rPr>
        <w:t xml:space="preserve"> </w:t>
      </w:r>
      <w:r w:rsidR="00DC3CD2">
        <w:rPr>
          <w:szCs w:val="22"/>
          <w:lang w:val="lt-LT"/>
        </w:rPr>
        <w:t xml:space="preserve">Ar tai nėra </w:t>
      </w:r>
      <w:r w:rsidR="00C755EB">
        <w:rPr>
          <w:szCs w:val="22"/>
          <w:lang w:val="lt-LT"/>
        </w:rPr>
        <w:t>tiesa ap</w:t>
      </w:r>
      <w:r w:rsidR="00DC3CD2">
        <w:rPr>
          <w:szCs w:val="22"/>
          <w:lang w:val="lt-LT"/>
        </w:rPr>
        <w:t>i</w:t>
      </w:r>
      <w:r w:rsidR="00C755EB">
        <w:rPr>
          <w:szCs w:val="22"/>
          <w:lang w:val="lt-LT"/>
        </w:rPr>
        <w:t>e</w:t>
      </w:r>
      <w:r w:rsidR="00DC3CD2">
        <w:rPr>
          <w:szCs w:val="22"/>
          <w:lang w:val="lt-LT"/>
        </w:rPr>
        <w:t xml:space="preserve"> tave? Ar tu nebijai kažko </w:t>
      </w:r>
      <w:r w:rsidR="00DC3CD2" w:rsidRPr="00DC3CD2">
        <w:rPr>
          <w:i/>
          <w:szCs w:val="22"/>
          <w:lang w:val="lt-LT"/>
        </w:rPr>
        <w:t>prarasti</w:t>
      </w:r>
      <w:r w:rsidR="00190437">
        <w:rPr>
          <w:i/>
          <w:szCs w:val="22"/>
          <w:lang w:val="lt-LT"/>
        </w:rPr>
        <w:t>,</w:t>
      </w:r>
      <w:r w:rsidR="00DC3CD2">
        <w:rPr>
          <w:szCs w:val="22"/>
          <w:lang w:val="lt-LT"/>
        </w:rPr>
        <w:t xml:space="preserve"> kas tau atrodo svarbu, jei ate</w:t>
      </w:r>
      <w:r w:rsidR="00C755EB">
        <w:rPr>
          <w:szCs w:val="22"/>
          <w:lang w:val="lt-LT"/>
        </w:rPr>
        <w:t>i</w:t>
      </w:r>
      <w:r w:rsidR="00DC3CD2">
        <w:rPr>
          <w:szCs w:val="22"/>
          <w:lang w:val="lt-LT"/>
        </w:rPr>
        <w:t>si pas Jį ir Juo pasitikėsi?</w:t>
      </w:r>
      <w:r w:rsidR="00A67047" w:rsidRPr="00326D85">
        <w:rPr>
          <w:szCs w:val="22"/>
          <w:lang w:val="lt-LT"/>
        </w:rPr>
        <w:t xml:space="preserve"> </w:t>
      </w:r>
      <w:r w:rsidR="006173E1" w:rsidRPr="00326D85">
        <w:rPr>
          <w:szCs w:val="22"/>
          <w:lang w:val="lt-LT"/>
        </w:rPr>
        <w:t xml:space="preserve"> </w:t>
      </w:r>
      <w:r w:rsidR="00DC3CD2">
        <w:rPr>
          <w:szCs w:val="22"/>
          <w:lang w:val="lt-LT"/>
        </w:rPr>
        <w:t xml:space="preserve">Ar tiesa, kad tu bijai, </w:t>
      </w:r>
      <w:r w:rsidR="00190437">
        <w:rPr>
          <w:szCs w:val="22"/>
          <w:lang w:val="lt-LT"/>
        </w:rPr>
        <w:t>jog</w:t>
      </w:r>
      <w:r w:rsidR="00DC3CD2">
        <w:rPr>
          <w:szCs w:val="22"/>
          <w:lang w:val="lt-LT"/>
        </w:rPr>
        <w:t xml:space="preserve"> Kristus „išsiurbs syvus iš medž</w:t>
      </w:r>
      <w:r w:rsidR="00190437">
        <w:rPr>
          <w:szCs w:val="22"/>
          <w:lang w:val="lt-LT"/>
        </w:rPr>
        <w:t>io“, kad Jis „išsiurbs“ kažką, kas</w:t>
      </w:r>
      <w:r w:rsidR="00DC3CD2">
        <w:rPr>
          <w:szCs w:val="22"/>
          <w:lang w:val="lt-LT"/>
        </w:rPr>
        <w:t xml:space="preserve"> </w:t>
      </w:r>
      <w:r w:rsidR="00190437">
        <w:rPr>
          <w:szCs w:val="22"/>
          <w:lang w:val="lt-LT"/>
        </w:rPr>
        <w:t xml:space="preserve">tau </w:t>
      </w:r>
      <w:r w:rsidR="00DC3CD2">
        <w:rPr>
          <w:szCs w:val="22"/>
          <w:lang w:val="lt-LT"/>
        </w:rPr>
        <w:t>yra labai svarbu?</w:t>
      </w:r>
      <w:r w:rsidR="00A67047" w:rsidRPr="00326D85">
        <w:rPr>
          <w:szCs w:val="22"/>
          <w:lang w:val="lt-LT"/>
        </w:rPr>
        <w:t xml:space="preserve">  </w:t>
      </w:r>
    </w:p>
    <w:p w:rsidR="00C53AE9" w:rsidRDefault="00DC3CD2">
      <w:pPr>
        <w:pStyle w:val="BodyTextIndent2"/>
        <w:rPr>
          <w:lang w:val="lt-LT"/>
        </w:rPr>
      </w:pPr>
      <w:r>
        <w:rPr>
          <w:lang w:val="lt-LT"/>
        </w:rPr>
        <w:t xml:space="preserve">Aš paprašiau, kad </w:t>
      </w:r>
      <w:r w:rsidR="001F60EF" w:rsidRPr="00326D85">
        <w:rPr>
          <w:lang w:val="lt-LT"/>
        </w:rPr>
        <w:t>Dr. Cagan</w:t>
      </w:r>
      <w:r>
        <w:rPr>
          <w:lang w:val="lt-LT"/>
        </w:rPr>
        <w:t xml:space="preserve"> </w:t>
      </w:r>
      <w:r w:rsidR="00190437">
        <w:rPr>
          <w:lang w:val="lt-LT"/>
        </w:rPr>
        <w:t>su</w:t>
      </w:r>
      <w:r>
        <w:rPr>
          <w:lang w:val="lt-LT"/>
        </w:rPr>
        <w:t xml:space="preserve">rastų man rašinio kopiją, kuri </w:t>
      </w:r>
      <w:r w:rsidR="00190437" w:rsidRPr="00326D85">
        <w:rPr>
          <w:lang w:val="lt-LT"/>
        </w:rPr>
        <w:t>1929</w:t>
      </w:r>
      <w:r w:rsidR="00190437">
        <w:rPr>
          <w:lang w:val="lt-LT"/>
        </w:rPr>
        <w:t>-ųjų metų</w:t>
      </w:r>
      <w:r w:rsidR="00190437" w:rsidRPr="00DC3CD2">
        <w:rPr>
          <w:lang w:val="lt-LT"/>
        </w:rPr>
        <w:t xml:space="preserve"> </w:t>
      </w:r>
      <w:r w:rsidR="00190437">
        <w:rPr>
          <w:lang w:val="lt-LT"/>
        </w:rPr>
        <w:t xml:space="preserve">spalį </w:t>
      </w:r>
      <w:r>
        <w:rPr>
          <w:lang w:val="lt-LT"/>
        </w:rPr>
        <w:t xml:space="preserve">buvo </w:t>
      </w:r>
      <w:r w:rsidR="00190437">
        <w:rPr>
          <w:lang w:val="lt-LT"/>
        </w:rPr>
        <w:t>publikuota</w:t>
      </w:r>
      <w:r>
        <w:rPr>
          <w:lang w:val="lt-LT"/>
        </w:rPr>
        <w:t xml:space="preserve"> </w:t>
      </w:r>
      <w:r w:rsidR="001F60EF" w:rsidRPr="00326D85">
        <w:rPr>
          <w:b/>
          <w:i/>
          <w:lang w:val="lt-LT"/>
        </w:rPr>
        <w:t>The Saturday Evening Post</w:t>
      </w:r>
      <w:r w:rsidR="00190437">
        <w:rPr>
          <w:lang w:val="lt-LT"/>
        </w:rPr>
        <w:t xml:space="preserve">. </w:t>
      </w:r>
      <w:r>
        <w:rPr>
          <w:lang w:val="lt-LT"/>
        </w:rPr>
        <w:t xml:space="preserve">Ten buvo interviu su didžiu fiziku Dr. </w:t>
      </w:r>
      <w:r w:rsidR="001F60EF" w:rsidRPr="00326D85">
        <w:rPr>
          <w:lang w:val="lt-LT"/>
        </w:rPr>
        <w:t>Albert</w:t>
      </w:r>
      <w:r>
        <w:rPr>
          <w:lang w:val="lt-LT"/>
        </w:rPr>
        <w:t xml:space="preserve">u </w:t>
      </w:r>
      <w:r w:rsidR="001F60EF" w:rsidRPr="00326D85">
        <w:rPr>
          <w:lang w:val="lt-LT"/>
        </w:rPr>
        <w:t xml:space="preserve"> </w:t>
      </w:r>
      <w:r w:rsidR="00C755EB">
        <w:rPr>
          <w:lang w:val="lt-LT"/>
        </w:rPr>
        <w:t>Einšteinu</w:t>
      </w:r>
      <w:r w:rsidR="001F60EF" w:rsidRPr="00326D85">
        <w:rPr>
          <w:lang w:val="lt-LT"/>
        </w:rPr>
        <w:t xml:space="preserve">.  </w:t>
      </w:r>
      <w:r w:rsidR="00190437">
        <w:rPr>
          <w:lang w:val="lt-LT"/>
        </w:rPr>
        <w:t>Pokalbio</w:t>
      </w:r>
      <w:r>
        <w:rPr>
          <w:lang w:val="lt-LT"/>
        </w:rPr>
        <w:t xml:space="preserve"> metu jo buvo paklausta: „Ar tu tiki istoriniu Jėzaus egzistavimu</w:t>
      </w:r>
      <w:r w:rsidR="00190437">
        <w:rPr>
          <w:lang w:val="lt-LT"/>
        </w:rPr>
        <w:t xml:space="preserve">?“ A. </w:t>
      </w:r>
      <w:r w:rsidR="00C755EB">
        <w:rPr>
          <w:lang w:val="lt-LT"/>
        </w:rPr>
        <w:t xml:space="preserve">Einšteinas </w:t>
      </w:r>
      <w:r w:rsidR="00EF1867">
        <w:rPr>
          <w:lang w:val="lt-LT"/>
        </w:rPr>
        <w:t>atsakė:</w:t>
      </w:r>
      <w:r w:rsidR="00190437">
        <w:rPr>
          <w:lang w:val="lt-LT"/>
        </w:rPr>
        <w:t xml:space="preserve"> „Be abejo</w:t>
      </w:r>
      <w:r w:rsidR="0027152F">
        <w:rPr>
          <w:lang w:val="lt-LT"/>
        </w:rPr>
        <w:t>.</w:t>
      </w:r>
      <w:r w:rsidR="00190437">
        <w:rPr>
          <w:lang w:val="lt-LT"/>
        </w:rPr>
        <w:t xml:space="preserve"> Nė</w:t>
      </w:r>
      <w:r w:rsidR="0027152F">
        <w:rPr>
          <w:lang w:val="lt-LT"/>
        </w:rPr>
        <w:t xml:space="preserve"> vienas </w:t>
      </w:r>
      <w:r w:rsidR="00C53AE9">
        <w:rPr>
          <w:lang w:val="lt-LT"/>
        </w:rPr>
        <w:t xml:space="preserve">skaitydamas Evangelijas </w:t>
      </w:r>
      <w:r w:rsidR="0027152F">
        <w:rPr>
          <w:lang w:val="lt-LT"/>
        </w:rPr>
        <w:t xml:space="preserve">negali </w:t>
      </w:r>
      <w:r w:rsidR="00C53AE9">
        <w:rPr>
          <w:lang w:val="lt-LT"/>
        </w:rPr>
        <w:t xml:space="preserve">nejusti Jėzaus tikrumo. </w:t>
      </w:r>
      <w:r w:rsidR="0027152F">
        <w:rPr>
          <w:lang w:val="lt-LT"/>
        </w:rPr>
        <w:t>Jo asmuo pulsuoja kiekvien</w:t>
      </w:r>
      <w:r w:rsidR="00C53AE9">
        <w:rPr>
          <w:lang w:val="lt-LT"/>
        </w:rPr>
        <w:t xml:space="preserve">ame žodyje. </w:t>
      </w:r>
      <w:r w:rsidR="0027152F">
        <w:rPr>
          <w:lang w:val="lt-LT"/>
        </w:rPr>
        <w:t>Joks mitas nėra pripildytas tokios gyvybės.“</w:t>
      </w:r>
      <w:r w:rsidR="001F60EF" w:rsidRPr="00326D85">
        <w:rPr>
          <w:lang w:val="lt-LT"/>
        </w:rPr>
        <w:t xml:space="preserve"> (</w:t>
      </w:r>
      <w:r w:rsidR="001F60EF" w:rsidRPr="00326D85">
        <w:rPr>
          <w:b/>
          <w:i/>
          <w:lang w:val="lt-LT"/>
        </w:rPr>
        <w:t>The Saturday Evening Post,</w:t>
      </w:r>
      <w:r w:rsidR="001F60EF" w:rsidRPr="00326D85">
        <w:rPr>
          <w:lang w:val="lt-LT"/>
        </w:rPr>
        <w:t xml:space="preserve"> October 26, 1929, p. 117).  </w:t>
      </w:r>
      <w:r w:rsidR="00C53AE9">
        <w:rPr>
          <w:lang w:val="lt-LT"/>
        </w:rPr>
        <w:t xml:space="preserve">A. </w:t>
      </w:r>
      <w:r w:rsidR="00C755EB">
        <w:rPr>
          <w:lang w:val="lt-LT"/>
        </w:rPr>
        <w:t>Einšteinas</w:t>
      </w:r>
      <w:r w:rsidR="0027152F">
        <w:rPr>
          <w:lang w:val="lt-LT"/>
        </w:rPr>
        <w:t xml:space="preserve"> labai aukštai vertino Kristų.  Labai gaila, tačiau jis niekuomet neatsivertė.</w:t>
      </w:r>
      <w:r w:rsidR="001F60EF" w:rsidRPr="00326D85">
        <w:rPr>
          <w:lang w:val="lt-LT"/>
        </w:rPr>
        <w:t xml:space="preserve">  </w:t>
      </w:r>
      <w:r w:rsidR="0027152F">
        <w:rPr>
          <w:lang w:val="lt-LT"/>
        </w:rPr>
        <w:t>Kas jį sulaikė?</w:t>
      </w:r>
      <w:r w:rsidR="00B873CF" w:rsidRPr="00326D85">
        <w:rPr>
          <w:lang w:val="lt-LT"/>
        </w:rPr>
        <w:t xml:space="preserve">  </w:t>
      </w:r>
      <w:r w:rsidR="0027152F">
        <w:rPr>
          <w:lang w:val="lt-LT"/>
        </w:rPr>
        <w:t xml:space="preserve">Tai tikrai nebuvo intelekto stoka. </w:t>
      </w:r>
      <w:r w:rsidR="00C53AE9">
        <w:rPr>
          <w:lang w:val="lt-LT"/>
        </w:rPr>
        <w:t xml:space="preserve">A. </w:t>
      </w:r>
      <w:r w:rsidR="00C755EB">
        <w:rPr>
          <w:lang w:val="lt-LT"/>
        </w:rPr>
        <w:t xml:space="preserve">Einšteinas </w:t>
      </w:r>
      <w:r w:rsidR="00C53AE9">
        <w:rPr>
          <w:lang w:val="lt-LT"/>
        </w:rPr>
        <w:t>buvo paleistuvis</w:t>
      </w:r>
      <w:r w:rsidR="0027152F">
        <w:rPr>
          <w:lang w:val="lt-LT"/>
        </w:rPr>
        <w:t xml:space="preserve"> ir nenorėjo palikti šios nuodėmės.</w:t>
      </w:r>
      <w:r w:rsidR="00C53AE9">
        <w:rPr>
          <w:lang w:val="lt-LT"/>
        </w:rPr>
        <w:t xml:space="preserve"> </w:t>
      </w:r>
      <w:r w:rsidR="0027152F">
        <w:rPr>
          <w:lang w:val="lt-LT"/>
        </w:rPr>
        <w:t>Tai yra taip paprasta.</w:t>
      </w:r>
      <w:r w:rsidR="00C53AE9">
        <w:rPr>
          <w:lang w:val="lt-LT"/>
        </w:rPr>
        <w:t xml:space="preserve"> </w:t>
      </w:r>
      <w:r w:rsidR="0027152F">
        <w:rPr>
          <w:lang w:val="lt-LT"/>
        </w:rPr>
        <w:t>Tu turi kažko atsisaky</w:t>
      </w:r>
      <w:r w:rsidR="00C53AE9">
        <w:rPr>
          <w:lang w:val="lt-LT"/>
        </w:rPr>
        <w:t>ti, kad taptum tikru krikščionimi</w:t>
      </w:r>
      <w:r w:rsidR="001F60EF" w:rsidRPr="00326D85">
        <w:rPr>
          <w:lang w:val="lt-LT"/>
        </w:rPr>
        <w:t xml:space="preserve">.  </w:t>
      </w:r>
    </w:p>
    <w:p w:rsidR="003F02E8" w:rsidRPr="00326D85" w:rsidRDefault="00C53AE9">
      <w:pPr>
        <w:pStyle w:val="BodyTextIndent2"/>
        <w:rPr>
          <w:lang w:val="lt-LT"/>
        </w:rPr>
      </w:pPr>
      <w:r>
        <w:rPr>
          <w:lang w:val="lt-LT"/>
        </w:rPr>
        <w:t>Būčiau klaidingas mokytojas</w:t>
      </w:r>
      <w:r w:rsidR="00F21D5C">
        <w:rPr>
          <w:lang w:val="lt-LT"/>
        </w:rPr>
        <w:t>,  jei teigčiau priešingai.</w:t>
      </w:r>
      <w:r>
        <w:rPr>
          <w:lang w:val="lt-LT"/>
        </w:rPr>
        <w:t xml:space="preserve"> </w:t>
      </w:r>
      <w:r w:rsidR="00F21D5C">
        <w:rPr>
          <w:lang w:val="lt-LT"/>
        </w:rPr>
        <w:t>Jei sakyčiau, kad tu gali ateiti pas Kristų ir nieko neprarasti, aš pamokslaučiau klaidingą mokymą.</w:t>
      </w:r>
      <w:r w:rsidR="00A67047" w:rsidRPr="00326D85">
        <w:rPr>
          <w:lang w:val="lt-LT"/>
        </w:rPr>
        <w:t xml:space="preserve">  </w:t>
      </w:r>
      <w:r w:rsidR="00F21D5C">
        <w:rPr>
          <w:lang w:val="lt-LT"/>
        </w:rPr>
        <w:t>Žinoma</w:t>
      </w:r>
      <w:r>
        <w:rPr>
          <w:lang w:val="lt-LT"/>
        </w:rPr>
        <w:t>,</w:t>
      </w:r>
      <w:r w:rsidR="00F21D5C">
        <w:rPr>
          <w:lang w:val="lt-LT"/>
        </w:rPr>
        <w:t xml:space="preserve"> yra kaina, kurią reikia sumokėti</w:t>
      </w:r>
      <w:r>
        <w:rPr>
          <w:lang w:val="lt-LT"/>
        </w:rPr>
        <w:t>,</w:t>
      </w:r>
      <w:r w:rsidR="00F21D5C">
        <w:rPr>
          <w:lang w:val="lt-LT"/>
        </w:rPr>
        <w:t xml:space="preserve"> norint ateiti pas Jėzų!</w:t>
      </w:r>
      <w:r>
        <w:rPr>
          <w:lang w:val="lt-LT"/>
        </w:rPr>
        <w:t xml:space="preserve"> </w:t>
      </w:r>
      <w:r w:rsidR="00F21D5C">
        <w:rPr>
          <w:lang w:val="lt-LT"/>
        </w:rPr>
        <w:t>Tai kainuoja tavo gyvenimą!</w:t>
      </w:r>
      <w:r w:rsidR="00A67047" w:rsidRPr="00326D85">
        <w:rPr>
          <w:lang w:val="lt-LT"/>
        </w:rPr>
        <w:t xml:space="preserve">  </w:t>
      </w:r>
      <w:r w:rsidR="00F21D5C">
        <w:rPr>
          <w:lang w:val="lt-LT"/>
        </w:rPr>
        <w:t>Kaip aiškiau Kristus galėjo tai pasakyti?</w:t>
      </w:r>
      <w:r w:rsidR="00A67047" w:rsidRPr="00326D85">
        <w:rPr>
          <w:lang w:val="lt-LT"/>
        </w:rPr>
        <w:t xml:space="preserve">  </w:t>
      </w:r>
      <w:r w:rsidR="00F21D5C">
        <w:rPr>
          <w:lang w:val="lt-LT"/>
        </w:rPr>
        <w:t xml:space="preserve">Jis </w:t>
      </w:r>
      <w:r>
        <w:rPr>
          <w:lang w:val="lt-LT"/>
        </w:rPr>
        <w:t>teigė</w:t>
      </w:r>
      <w:r w:rsidR="00F21D5C">
        <w:rPr>
          <w:lang w:val="lt-LT"/>
        </w:rPr>
        <w:t>:</w:t>
      </w:r>
      <w:r w:rsidR="00A67047" w:rsidRPr="00326D85">
        <w:rPr>
          <w:lang w:val="lt-LT"/>
        </w:rPr>
        <w:t xml:space="preserve"> </w:t>
      </w:r>
    </w:p>
    <w:p w:rsidR="003F02E8" w:rsidRPr="00326D85" w:rsidRDefault="003F02E8">
      <w:pPr>
        <w:pStyle w:val="BodyTextIndent2"/>
        <w:rPr>
          <w:sz w:val="18"/>
          <w:szCs w:val="18"/>
          <w:lang w:val="lt-LT"/>
        </w:rPr>
      </w:pPr>
    </w:p>
    <w:p w:rsidR="003F02E8" w:rsidRPr="00326D85" w:rsidRDefault="00F21D5C" w:rsidP="00C53AE9">
      <w:pPr>
        <w:pStyle w:val="IndentedVerse"/>
        <w:rPr>
          <w:lang w:val="lt-LT"/>
        </w:rPr>
      </w:pPr>
      <w:r>
        <w:rPr>
          <w:lang w:val="lt-LT"/>
        </w:rPr>
        <w:t>„</w:t>
      </w:r>
      <w:r w:rsidRPr="00080727">
        <w:rPr>
          <w:lang w:val="lt-LT"/>
        </w:rPr>
        <w:t xml:space="preserve">Pasišaukęs minią ir savo mokinius, Jėzus prabilo: „Jei kas nori eiti paskui mane, teišsižada pats savęs, teima savo kryžių ir teseka manimi. Kas nori išgelbėti savo gyvybę, tas ją praras;  o kas praras savo gyvybę dėl manęs ir dėl Evangelijos, tas ją </w:t>
      </w:r>
      <w:r w:rsidRPr="00080727">
        <w:rPr>
          <w:lang w:val="lt-LT"/>
        </w:rPr>
        <w:lastRenderedPageBreak/>
        <w:t>išgelbės. Kokia gi žmogui nauda, jeigu jis laimėtų visą pasaulį, o pakenktų savo sielai? Arba kuo žmogus galėtų išsipirkti savo sielą?!</w:t>
      </w:r>
      <w:r w:rsidR="00C53AE9">
        <w:rPr>
          <w:lang w:val="lt-LT"/>
        </w:rPr>
        <w:t>“</w:t>
      </w:r>
      <w:r>
        <w:rPr>
          <w:lang w:val="lt-LT"/>
        </w:rPr>
        <w:t xml:space="preserve"> </w:t>
      </w:r>
      <w:r w:rsidR="005C5E83" w:rsidRPr="00326D85">
        <w:rPr>
          <w:lang w:val="lt-LT"/>
        </w:rPr>
        <w:t>(</w:t>
      </w:r>
      <w:r w:rsidR="00CE776E" w:rsidRPr="00326D85">
        <w:rPr>
          <w:lang w:val="lt-LT"/>
        </w:rPr>
        <w:t>M</w:t>
      </w:r>
      <w:r>
        <w:rPr>
          <w:lang w:val="lt-LT"/>
        </w:rPr>
        <w:t>o</w:t>
      </w:r>
      <w:r w:rsidR="00CE776E" w:rsidRPr="00326D85">
        <w:rPr>
          <w:lang w:val="lt-LT"/>
        </w:rPr>
        <w:t>rk</w:t>
      </w:r>
      <w:r>
        <w:rPr>
          <w:lang w:val="lt-LT"/>
        </w:rPr>
        <w:t>aus</w:t>
      </w:r>
      <w:r w:rsidR="00CE776E" w:rsidRPr="00326D85">
        <w:rPr>
          <w:lang w:val="lt-LT"/>
        </w:rPr>
        <w:t xml:space="preserve"> 8</w:t>
      </w:r>
      <w:r>
        <w:rPr>
          <w:lang w:val="lt-LT"/>
        </w:rPr>
        <w:t xml:space="preserve">, </w:t>
      </w:r>
      <w:r w:rsidR="00CE776E" w:rsidRPr="00326D85">
        <w:rPr>
          <w:lang w:val="lt-LT"/>
        </w:rPr>
        <w:t>34-37</w:t>
      </w:r>
      <w:r w:rsidR="005C5E83" w:rsidRPr="00326D85">
        <w:rPr>
          <w:lang w:val="lt-LT"/>
        </w:rPr>
        <w:t xml:space="preserve">) </w:t>
      </w:r>
      <w:r w:rsidR="00A733D1" w:rsidRPr="00326D85">
        <w:rPr>
          <w:lang w:val="lt-LT"/>
        </w:rPr>
        <w:t xml:space="preserve"> </w:t>
      </w:r>
    </w:p>
    <w:p w:rsidR="003F02E8" w:rsidRPr="00326D85" w:rsidRDefault="003F02E8">
      <w:pPr>
        <w:pStyle w:val="BodyTextIndent2"/>
        <w:rPr>
          <w:sz w:val="18"/>
          <w:szCs w:val="18"/>
          <w:lang w:val="lt-LT"/>
        </w:rPr>
      </w:pPr>
    </w:p>
    <w:p w:rsidR="00C53AE9" w:rsidRDefault="00F21D5C" w:rsidP="004345F7">
      <w:pPr>
        <w:pStyle w:val="BodyText"/>
        <w:ind w:firstLine="720"/>
        <w:rPr>
          <w:szCs w:val="22"/>
          <w:lang w:val="lt-LT"/>
        </w:rPr>
      </w:pPr>
      <w:r>
        <w:rPr>
          <w:lang w:val="lt-LT"/>
        </w:rPr>
        <w:t>Tai pakankamai aiškiai pasakyta, ar ne?</w:t>
      </w:r>
      <w:r w:rsidR="00CE776E" w:rsidRPr="00326D85">
        <w:rPr>
          <w:lang w:val="lt-LT"/>
        </w:rPr>
        <w:t xml:space="preserve">  </w:t>
      </w:r>
      <w:r>
        <w:rPr>
          <w:lang w:val="lt-LT"/>
        </w:rPr>
        <w:t>Jei nori ateiti pas Kristų, turi užsiginti savęs, atsisakyti savo idėjų, savo planų, savo ambicijų.</w:t>
      </w:r>
      <w:r w:rsidR="00C53AE9">
        <w:rPr>
          <w:lang w:val="lt-LT"/>
        </w:rPr>
        <w:t xml:space="preserve"> </w:t>
      </w:r>
      <w:r>
        <w:rPr>
          <w:lang w:val="lt-LT"/>
        </w:rPr>
        <w:t xml:space="preserve">Turi </w:t>
      </w:r>
      <w:r w:rsidR="00C53AE9">
        <w:rPr>
          <w:lang w:val="lt-LT"/>
        </w:rPr>
        <w:t xml:space="preserve">nuo savęs </w:t>
      </w:r>
      <w:r>
        <w:rPr>
          <w:lang w:val="lt-LT"/>
        </w:rPr>
        <w:t xml:space="preserve">atsigręžti </w:t>
      </w:r>
      <w:r w:rsidR="00C53AE9">
        <w:rPr>
          <w:lang w:val="lt-LT"/>
        </w:rPr>
        <w:t xml:space="preserve">į Jį. </w:t>
      </w:r>
      <w:r>
        <w:rPr>
          <w:lang w:val="lt-LT"/>
        </w:rPr>
        <w:t xml:space="preserve">Tai štai ką reiškia </w:t>
      </w:r>
      <w:r w:rsidRPr="00F21D5C">
        <w:rPr>
          <w:i/>
          <w:lang w:val="lt-LT"/>
        </w:rPr>
        <w:t>pasitikėti</w:t>
      </w:r>
      <w:r>
        <w:rPr>
          <w:lang w:val="lt-LT"/>
        </w:rPr>
        <w:t xml:space="preserve"> Kris</w:t>
      </w:r>
      <w:r w:rsidR="00C755EB">
        <w:rPr>
          <w:lang w:val="lt-LT"/>
        </w:rPr>
        <w:t>t</w:t>
      </w:r>
      <w:r>
        <w:rPr>
          <w:lang w:val="lt-LT"/>
        </w:rPr>
        <w:t>umi.</w:t>
      </w:r>
      <w:r w:rsidR="00CE776E" w:rsidRPr="00326D85">
        <w:rPr>
          <w:lang w:val="lt-LT"/>
        </w:rPr>
        <w:t xml:space="preserve">  </w:t>
      </w:r>
      <w:r>
        <w:rPr>
          <w:lang w:val="lt-LT"/>
        </w:rPr>
        <w:t xml:space="preserve">Tu pasitiki Juo – ne </w:t>
      </w:r>
      <w:r w:rsidRPr="00F21D5C">
        <w:rPr>
          <w:i/>
          <w:lang w:val="lt-LT"/>
        </w:rPr>
        <w:t>savimi</w:t>
      </w:r>
      <w:r>
        <w:rPr>
          <w:lang w:val="lt-LT"/>
        </w:rPr>
        <w:t>.</w:t>
      </w:r>
      <w:r w:rsidR="00C53AE9">
        <w:rPr>
          <w:lang w:val="lt-LT"/>
        </w:rPr>
        <w:t xml:space="preserve"> </w:t>
      </w:r>
      <w:r w:rsidR="00FF30B6">
        <w:rPr>
          <w:lang w:val="lt-LT"/>
        </w:rPr>
        <w:t>Tu atiduodi save Jam – ne savo mintims ir tikslams.  Tu „netenki“ savo gyvenimo atsigręždamas į Jį.</w:t>
      </w:r>
      <w:r w:rsidR="00CE776E" w:rsidRPr="00326D85">
        <w:rPr>
          <w:lang w:val="lt-LT"/>
        </w:rPr>
        <w:t xml:space="preserve">  </w:t>
      </w:r>
      <w:r w:rsidR="00FF30B6">
        <w:rPr>
          <w:lang w:val="lt-LT"/>
        </w:rPr>
        <w:t>Tik tada</w:t>
      </w:r>
      <w:r w:rsidR="00C53AE9">
        <w:rPr>
          <w:lang w:val="lt-LT"/>
        </w:rPr>
        <w:t>,</w:t>
      </w:r>
      <w:r w:rsidR="00FF30B6">
        <w:rPr>
          <w:lang w:val="lt-LT"/>
        </w:rPr>
        <w:t xml:space="preserve"> kai netenki savo gyvenimo ir pasiduodi Kristui, tik tada esi </w:t>
      </w:r>
      <w:r w:rsidR="00C53AE9">
        <w:rPr>
          <w:lang w:val="lt-LT"/>
        </w:rPr>
        <w:t>išgelbstimas</w:t>
      </w:r>
      <w:r w:rsidR="00FF30B6">
        <w:rPr>
          <w:lang w:val="lt-LT"/>
        </w:rPr>
        <w:t xml:space="preserve"> amžinybei.</w:t>
      </w:r>
      <w:r w:rsidR="00686D6D" w:rsidRPr="00326D85">
        <w:rPr>
          <w:lang w:val="lt-LT"/>
        </w:rPr>
        <w:t xml:space="preserve">  </w:t>
      </w:r>
      <w:r w:rsidR="001F486E" w:rsidRPr="00326D85">
        <w:rPr>
          <w:lang w:val="lt-LT"/>
        </w:rPr>
        <w:t xml:space="preserve">  </w:t>
      </w:r>
    </w:p>
    <w:p w:rsidR="001F486E" w:rsidRPr="00326D85" w:rsidRDefault="00FF30B6" w:rsidP="001F486E">
      <w:pPr>
        <w:pStyle w:val="BodyTextIndent2"/>
        <w:rPr>
          <w:szCs w:val="22"/>
          <w:lang w:val="lt-LT"/>
        </w:rPr>
      </w:pPr>
      <w:r>
        <w:rPr>
          <w:szCs w:val="22"/>
          <w:lang w:val="lt-LT"/>
        </w:rPr>
        <w:t>Taigi</w:t>
      </w:r>
      <w:r w:rsidR="00C53AE9">
        <w:rPr>
          <w:szCs w:val="22"/>
          <w:lang w:val="lt-LT"/>
        </w:rPr>
        <w:t xml:space="preserve">, </w:t>
      </w:r>
      <w:r>
        <w:rPr>
          <w:szCs w:val="22"/>
          <w:lang w:val="lt-LT"/>
        </w:rPr>
        <w:t xml:space="preserve"> </w:t>
      </w:r>
      <w:r w:rsidR="00C53AE9">
        <w:rPr>
          <w:szCs w:val="22"/>
          <w:lang w:val="lt-LT"/>
        </w:rPr>
        <w:t>išsireiškimas</w:t>
      </w:r>
      <w:r>
        <w:rPr>
          <w:szCs w:val="22"/>
          <w:lang w:val="lt-LT"/>
        </w:rPr>
        <w:t xml:space="preserve"> „gležnas augalas“ nurodo, kad Kristus</w:t>
      </w:r>
      <w:r w:rsidR="00C53AE9">
        <w:rPr>
          <w:szCs w:val="22"/>
          <w:lang w:val="lt-LT"/>
        </w:rPr>
        <w:t xml:space="preserve"> Dievo akyse</w:t>
      </w:r>
      <w:r>
        <w:rPr>
          <w:szCs w:val="22"/>
          <w:lang w:val="lt-LT"/>
        </w:rPr>
        <w:t xml:space="preserve"> yra gyvenimo davėjas.</w:t>
      </w:r>
      <w:r w:rsidR="00C53AE9">
        <w:rPr>
          <w:szCs w:val="22"/>
          <w:lang w:val="lt-LT"/>
        </w:rPr>
        <w:t xml:space="preserve"> </w:t>
      </w:r>
      <w:r>
        <w:rPr>
          <w:szCs w:val="22"/>
          <w:lang w:val="lt-LT"/>
        </w:rPr>
        <w:t>Tačiau žmonių akim</w:t>
      </w:r>
      <w:r w:rsidR="00C53AE9">
        <w:rPr>
          <w:szCs w:val="22"/>
          <w:lang w:val="lt-LT"/>
        </w:rPr>
        <w:t>i</w:t>
      </w:r>
      <w:r>
        <w:rPr>
          <w:szCs w:val="22"/>
          <w:lang w:val="lt-LT"/>
        </w:rPr>
        <w:t>s Jis yra gyvenimo atėmėjas, būtent todėl dauguma žmonių Jį atmeta.</w:t>
      </w:r>
      <w:r w:rsidR="001F486E" w:rsidRPr="00326D85">
        <w:rPr>
          <w:szCs w:val="22"/>
          <w:lang w:val="lt-LT"/>
        </w:rPr>
        <w:t xml:space="preserve">  </w:t>
      </w:r>
      <w:r>
        <w:rPr>
          <w:szCs w:val="22"/>
          <w:lang w:val="lt-LT"/>
        </w:rPr>
        <w:t>Jie neno</w:t>
      </w:r>
      <w:r w:rsidR="00C53AE9">
        <w:rPr>
          <w:szCs w:val="22"/>
          <w:lang w:val="lt-LT"/>
        </w:rPr>
        <w:t>ri, kad Jis „atimtų“  jų gyvenimus</w:t>
      </w:r>
      <w:r>
        <w:rPr>
          <w:szCs w:val="22"/>
          <w:lang w:val="lt-LT"/>
        </w:rPr>
        <w:t>!</w:t>
      </w:r>
      <w:r w:rsidR="00B816AF" w:rsidRPr="00326D85">
        <w:rPr>
          <w:szCs w:val="22"/>
          <w:lang w:val="lt-LT"/>
        </w:rPr>
        <w:t xml:space="preserve">  </w:t>
      </w:r>
      <w:r>
        <w:rPr>
          <w:szCs w:val="22"/>
          <w:lang w:val="lt-LT"/>
        </w:rPr>
        <w:t xml:space="preserve">Jie </w:t>
      </w:r>
      <w:r w:rsidR="00C53AE9">
        <w:rPr>
          <w:szCs w:val="22"/>
          <w:lang w:val="lt-LT"/>
        </w:rPr>
        <w:t>bijo atiduoti savo gyvenimus</w:t>
      </w:r>
      <w:r>
        <w:rPr>
          <w:szCs w:val="22"/>
          <w:lang w:val="lt-LT"/>
        </w:rPr>
        <w:t xml:space="preserve"> ir leisti Jam vadovauti.</w:t>
      </w:r>
      <w:r w:rsidR="00B816AF" w:rsidRPr="00326D85">
        <w:rPr>
          <w:szCs w:val="22"/>
          <w:lang w:val="lt-LT"/>
        </w:rPr>
        <w:t xml:space="preserve">  </w:t>
      </w:r>
    </w:p>
    <w:p w:rsidR="001F486E" w:rsidRPr="00326D85" w:rsidRDefault="001F486E" w:rsidP="001F486E">
      <w:pPr>
        <w:pStyle w:val="BodyTextIndent2"/>
        <w:rPr>
          <w:lang w:val="lt-LT"/>
        </w:rPr>
      </w:pPr>
    </w:p>
    <w:p w:rsidR="001F486E" w:rsidRPr="00C53AE9" w:rsidRDefault="0008449C" w:rsidP="004345F7">
      <w:pPr>
        <w:pStyle w:val="BodyText"/>
        <w:ind w:left="720" w:right="720" w:hanging="720"/>
        <w:jc w:val="left"/>
        <w:rPr>
          <w:b/>
          <w:bCs/>
          <w:sz w:val="24"/>
          <w:lang w:val="lt-LT"/>
        </w:rPr>
      </w:pPr>
      <w:r w:rsidRPr="00326D85">
        <w:rPr>
          <w:b/>
          <w:bCs/>
          <w:sz w:val="24"/>
          <w:lang w:val="lt-LT"/>
        </w:rPr>
        <w:t xml:space="preserve">II.  </w:t>
      </w:r>
      <w:r w:rsidR="00FF30B6">
        <w:rPr>
          <w:b/>
          <w:bCs/>
          <w:sz w:val="24"/>
          <w:lang w:val="lt-LT"/>
        </w:rPr>
        <w:t>Antra, Kristus yra atmetamas, nes Jis žmonėms atrodo kaip ūglis</w:t>
      </w:r>
      <w:r w:rsidR="00C53AE9">
        <w:rPr>
          <w:b/>
          <w:bCs/>
          <w:sz w:val="24"/>
          <w:lang w:val="lt-LT"/>
        </w:rPr>
        <w:t xml:space="preserve"> </w:t>
      </w:r>
      <w:r w:rsidR="00FF30B6">
        <w:rPr>
          <w:b/>
          <w:bCs/>
          <w:sz w:val="24"/>
          <w:lang w:val="lt-LT"/>
        </w:rPr>
        <w:t>sausoje žemėje.</w:t>
      </w:r>
      <w:r w:rsidRPr="00326D85">
        <w:rPr>
          <w:b/>
          <w:sz w:val="24"/>
          <w:szCs w:val="24"/>
          <w:lang w:val="lt-LT"/>
        </w:rPr>
        <w:t xml:space="preserve"> </w:t>
      </w:r>
    </w:p>
    <w:p w:rsidR="00650FBC" w:rsidRPr="00326D85" w:rsidRDefault="00650FBC">
      <w:pPr>
        <w:pStyle w:val="BodyTextIndent2"/>
        <w:rPr>
          <w:sz w:val="20"/>
          <w:lang w:val="lt-LT"/>
        </w:rPr>
      </w:pPr>
    </w:p>
    <w:p w:rsidR="00650FBC" w:rsidRPr="00326D85" w:rsidRDefault="00FF30B6">
      <w:pPr>
        <w:pStyle w:val="IndentedVerse"/>
        <w:rPr>
          <w:lang w:val="lt-LT"/>
        </w:rPr>
      </w:pPr>
      <w:r>
        <w:rPr>
          <w:lang w:val="lt-LT"/>
        </w:rPr>
        <w:t>„</w:t>
      </w:r>
      <w:r w:rsidRPr="00080727">
        <w:rPr>
          <w:lang w:val="lt-LT"/>
        </w:rPr>
        <w:t>Jis išaugs Jo akivaizdoje kaip gležnas augalas, kaip šaknis iš sausos žemės</w:t>
      </w:r>
      <w:r w:rsidR="0008449C" w:rsidRPr="00326D85">
        <w:rPr>
          <w:lang w:val="lt-LT"/>
        </w:rPr>
        <w:t>…</w:t>
      </w:r>
      <w:r w:rsidR="00C53AE9">
        <w:rPr>
          <w:lang w:val="lt-LT"/>
        </w:rPr>
        <w:t>“</w:t>
      </w:r>
      <w:r w:rsidR="0008449C" w:rsidRPr="00326D85">
        <w:rPr>
          <w:lang w:val="lt-LT"/>
        </w:rPr>
        <w:t xml:space="preserve"> (I</w:t>
      </w:r>
      <w:r>
        <w:rPr>
          <w:lang w:val="lt-LT"/>
        </w:rPr>
        <w:t xml:space="preserve">zaijo </w:t>
      </w:r>
      <w:r w:rsidR="0008449C" w:rsidRPr="00326D85">
        <w:rPr>
          <w:lang w:val="lt-LT"/>
        </w:rPr>
        <w:t>53</w:t>
      </w:r>
      <w:r>
        <w:rPr>
          <w:lang w:val="lt-LT"/>
        </w:rPr>
        <w:t xml:space="preserve">, </w:t>
      </w:r>
      <w:r w:rsidR="0008449C" w:rsidRPr="00326D85">
        <w:rPr>
          <w:lang w:val="lt-LT"/>
        </w:rPr>
        <w:t xml:space="preserve">2)  </w:t>
      </w:r>
    </w:p>
    <w:p w:rsidR="00650FBC" w:rsidRPr="00326D85" w:rsidRDefault="00650FBC">
      <w:pPr>
        <w:pStyle w:val="BodyTextIndent2"/>
        <w:rPr>
          <w:sz w:val="18"/>
          <w:szCs w:val="18"/>
          <w:lang w:val="lt-LT"/>
        </w:rPr>
      </w:pPr>
    </w:p>
    <w:p w:rsidR="0008449C" w:rsidRPr="00326D85" w:rsidRDefault="00FF30B6" w:rsidP="0008449C">
      <w:pPr>
        <w:pStyle w:val="BodyTextIndent2"/>
        <w:rPr>
          <w:lang w:val="lt-LT"/>
        </w:rPr>
      </w:pPr>
      <w:r>
        <w:rPr>
          <w:lang w:val="lt-LT"/>
        </w:rPr>
        <w:t xml:space="preserve">Mano laikas baigiasi, nes aš per daug užtrukau </w:t>
      </w:r>
      <w:r w:rsidR="00C53AE9">
        <w:rPr>
          <w:lang w:val="lt-LT"/>
        </w:rPr>
        <w:t xml:space="preserve">prie </w:t>
      </w:r>
      <w:r>
        <w:rPr>
          <w:lang w:val="lt-LT"/>
        </w:rPr>
        <w:t>pirm</w:t>
      </w:r>
      <w:r w:rsidR="00C53AE9">
        <w:rPr>
          <w:lang w:val="lt-LT"/>
        </w:rPr>
        <w:t>ojo punkto</w:t>
      </w:r>
      <w:r>
        <w:rPr>
          <w:lang w:val="lt-LT"/>
        </w:rPr>
        <w:t>.  Tačiau mes aiškiai matome, kad Kristus pasirodo kaip „ūglis sausoje žemėje</w:t>
      </w:r>
      <w:r w:rsidR="00C53AE9">
        <w:rPr>
          <w:lang w:val="lt-LT"/>
        </w:rPr>
        <w:t>“</w:t>
      </w:r>
      <w:r w:rsidR="00F920B9">
        <w:rPr>
          <w:lang w:val="lt-LT"/>
        </w:rPr>
        <w:t>.</w:t>
      </w:r>
      <w:r w:rsidR="0008449C" w:rsidRPr="00326D85">
        <w:rPr>
          <w:lang w:val="lt-LT"/>
        </w:rPr>
        <w:t xml:space="preserve">  Dr. Young</w:t>
      </w:r>
      <w:r w:rsidR="00F920B9">
        <w:rPr>
          <w:lang w:val="lt-LT"/>
        </w:rPr>
        <w:t xml:space="preserve"> pasakė:</w:t>
      </w:r>
      <w:r w:rsidR="0008449C" w:rsidRPr="00326D85">
        <w:rPr>
          <w:lang w:val="lt-LT"/>
        </w:rPr>
        <w:t xml:space="preserve"> </w:t>
      </w:r>
    </w:p>
    <w:p w:rsidR="0008449C" w:rsidRPr="00326D85" w:rsidRDefault="0008449C" w:rsidP="0008449C">
      <w:pPr>
        <w:pStyle w:val="BodyTextIndent2"/>
        <w:rPr>
          <w:sz w:val="18"/>
          <w:szCs w:val="18"/>
          <w:lang w:val="lt-LT"/>
        </w:rPr>
      </w:pPr>
    </w:p>
    <w:p w:rsidR="00F517CB" w:rsidRPr="00326D85" w:rsidRDefault="00F920B9" w:rsidP="00BE68C7">
      <w:pPr>
        <w:pStyle w:val="IndentedQuote"/>
        <w:rPr>
          <w:lang w:val="lt-LT"/>
        </w:rPr>
      </w:pPr>
      <w:r>
        <w:rPr>
          <w:lang w:val="lt-LT"/>
        </w:rPr>
        <w:t>„</w:t>
      </w:r>
      <w:r>
        <w:rPr>
          <w:i/>
          <w:lang w:val="lt-LT"/>
        </w:rPr>
        <w:t xml:space="preserve">Sausa žemė“ </w:t>
      </w:r>
      <w:r>
        <w:rPr>
          <w:lang w:val="lt-LT"/>
        </w:rPr>
        <w:t>nurodo į žemą padėtį ir kontekstą, kuriame tarnas (Kristus) turėjo pasirodyti.</w:t>
      </w:r>
      <w:r w:rsidR="00C53AE9">
        <w:rPr>
          <w:lang w:val="lt-LT"/>
        </w:rPr>
        <w:t xml:space="preserve"> </w:t>
      </w:r>
      <w:r>
        <w:rPr>
          <w:lang w:val="lt-LT"/>
        </w:rPr>
        <w:t>Tai pateikia apgailėtiną sąlygų prigimtį, kuriose buvo nugyventas</w:t>
      </w:r>
      <w:r w:rsidR="00691B33">
        <w:rPr>
          <w:lang w:val="lt-LT"/>
        </w:rPr>
        <w:t xml:space="preserve"> tarno gyvenimas</w:t>
      </w:r>
      <w:r>
        <w:rPr>
          <w:lang w:val="lt-LT"/>
        </w:rPr>
        <w:t>... ūglis sausoje žemėje turėjo kovoti dėl išgyvenimo.“</w:t>
      </w:r>
      <w:r w:rsidR="00BE68C7" w:rsidRPr="00326D85">
        <w:rPr>
          <w:lang w:val="lt-LT"/>
        </w:rPr>
        <w:t xml:space="preserve"> (Young, ibid., p. 342).  </w:t>
      </w:r>
    </w:p>
    <w:p w:rsidR="00F517CB" w:rsidRPr="00326D85" w:rsidRDefault="00691B33" w:rsidP="00F517CB">
      <w:pPr>
        <w:pStyle w:val="BodyTextIndent2"/>
        <w:rPr>
          <w:sz w:val="18"/>
          <w:szCs w:val="18"/>
          <w:lang w:val="lt-LT"/>
        </w:rPr>
      </w:pPr>
      <w:r>
        <w:rPr>
          <w:sz w:val="18"/>
          <w:szCs w:val="18"/>
          <w:lang w:val="lt-LT"/>
        </w:rPr>
        <w:t xml:space="preserve"> </w:t>
      </w:r>
    </w:p>
    <w:p w:rsidR="00691B33" w:rsidRDefault="00F920B9" w:rsidP="00DA47AB">
      <w:pPr>
        <w:pStyle w:val="BodyTextIndent2"/>
        <w:rPr>
          <w:lang w:val="lt-LT"/>
        </w:rPr>
      </w:pPr>
      <w:r>
        <w:rPr>
          <w:lang w:val="lt-LT"/>
        </w:rPr>
        <w:t>Ši pranašystė nurodo į skurdą, kuriame Kristus gimė.</w:t>
      </w:r>
      <w:r w:rsidR="00691B33">
        <w:rPr>
          <w:lang w:val="lt-LT"/>
        </w:rPr>
        <w:t xml:space="preserve"> </w:t>
      </w:r>
      <w:r>
        <w:rPr>
          <w:lang w:val="lt-LT"/>
        </w:rPr>
        <w:t>Jo globėjas buvo tik dailidė.</w:t>
      </w:r>
      <w:r w:rsidR="00DA47AB" w:rsidRPr="00326D85">
        <w:rPr>
          <w:lang w:val="lt-LT"/>
        </w:rPr>
        <w:t xml:space="preserve">  </w:t>
      </w:r>
      <w:r>
        <w:rPr>
          <w:lang w:val="lt-LT"/>
        </w:rPr>
        <w:t>Jo mama Marija buvo vargšė mergaitė.</w:t>
      </w:r>
      <w:r w:rsidR="00DA47AB" w:rsidRPr="00326D85">
        <w:rPr>
          <w:lang w:val="lt-LT"/>
        </w:rPr>
        <w:t xml:space="preserve">  </w:t>
      </w:r>
      <w:r>
        <w:rPr>
          <w:lang w:val="lt-LT"/>
        </w:rPr>
        <w:t>Jis gimė tvartelyje ir užaugo tarp vargšų kaip „ūglis sausoje žemėje“.</w:t>
      </w:r>
      <w:r w:rsidR="00691B33">
        <w:rPr>
          <w:lang w:val="lt-LT"/>
        </w:rPr>
        <w:t xml:space="preserve"> </w:t>
      </w:r>
      <w:r>
        <w:rPr>
          <w:lang w:val="lt-LT"/>
        </w:rPr>
        <w:t xml:space="preserve">Jis savo darbus žemėje </w:t>
      </w:r>
      <w:r w:rsidR="00691B33">
        <w:rPr>
          <w:lang w:val="lt-LT"/>
        </w:rPr>
        <w:t>darė</w:t>
      </w:r>
      <w:r>
        <w:rPr>
          <w:lang w:val="lt-LT"/>
        </w:rPr>
        <w:t xml:space="preserve"> </w:t>
      </w:r>
      <w:r w:rsidR="00F1183F">
        <w:rPr>
          <w:lang w:val="lt-LT"/>
        </w:rPr>
        <w:t>vargšams ir žemos kilmės</w:t>
      </w:r>
      <w:r w:rsidR="00691B33">
        <w:rPr>
          <w:lang w:val="lt-LT"/>
        </w:rPr>
        <w:t xml:space="preserve"> žmonėms</w:t>
      </w:r>
      <w:r w:rsidR="00F1183F">
        <w:rPr>
          <w:lang w:val="lt-LT"/>
        </w:rPr>
        <w:t>.</w:t>
      </w:r>
      <w:r w:rsidR="00691B33">
        <w:rPr>
          <w:lang w:val="lt-LT"/>
        </w:rPr>
        <w:t xml:space="preserve"> </w:t>
      </w:r>
      <w:r w:rsidR="00F1183F">
        <w:rPr>
          <w:lang w:val="lt-LT"/>
        </w:rPr>
        <w:t>Jo mokiniai buvo niekas, tik žvejai.</w:t>
      </w:r>
      <w:r w:rsidR="00691B33">
        <w:rPr>
          <w:lang w:val="lt-LT"/>
        </w:rPr>
        <w:t xml:space="preserve"> </w:t>
      </w:r>
      <w:r w:rsidR="00F1183F">
        <w:rPr>
          <w:lang w:val="lt-LT"/>
        </w:rPr>
        <w:t xml:space="preserve">Jis buvo atmestas karaliaus </w:t>
      </w:r>
      <w:r w:rsidR="00C755EB">
        <w:rPr>
          <w:lang w:val="lt-LT"/>
        </w:rPr>
        <w:t>Erodo</w:t>
      </w:r>
      <w:r w:rsidR="00F1183F">
        <w:rPr>
          <w:lang w:val="lt-LT"/>
        </w:rPr>
        <w:t xml:space="preserve">, Romos valdytojo Piloto, </w:t>
      </w:r>
      <w:r w:rsidR="00691B33">
        <w:rPr>
          <w:lang w:val="lt-LT"/>
        </w:rPr>
        <w:t xml:space="preserve">išsilavinusių </w:t>
      </w:r>
      <w:r w:rsidR="00F1183F">
        <w:rPr>
          <w:lang w:val="lt-LT"/>
        </w:rPr>
        <w:t>Rašto žinovų bei fariziejų kaip „ūglis sausoje žemėje“.</w:t>
      </w:r>
      <w:r w:rsidR="00691B33">
        <w:rPr>
          <w:lang w:val="lt-LT"/>
        </w:rPr>
        <w:t xml:space="preserve"> </w:t>
      </w:r>
      <w:r w:rsidR="00F1183F">
        <w:rPr>
          <w:lang w:val="lt-LT"/>
        </w:rPr>
        <w:t xml:space="preserve">Jie </w:t>
      </w:r>
      <w:r w:rsidR="00691B33">
        <w:rPr>
          <w:lang w:val="lt-LT"/>
        </w:rPr>
        <w:t xml:space="preserve">nuplakė </w:t>
      </w:r>
      <w:r w:rsidR="00F1183F">
        <w:rPr>
          <w:lang w:val="lt-LT"/>
        </w:rPr>
        <w:t>Jį iki mirties ir po to prikalė Jo rankas ir kojas prie kryžiaus.</w:t>
      </w:r>
      <w:r w:rsidR="00691B33">
        <w:rPr>
          <w:lang w:val="lt-LT"/>
        </w:rPr>
        <w:t xml:space="preserve"> </w:t>
      </w:r>
      <w:r w:rsidR="00F1183F">
        <w:rPr>
          <w:lang w:val="lt-LT"/>
        </w:rPr>
        <w:t xml:space="preserve">Jie palaidojo Jo sulaužytą ir mirusį kūną </w:t>
      </w:r>
      <w:r w:rsidR="00691B33">
        <w:rPr>
          <w:lang w:val="lt-LT"/>
        </w:rPr>
        <w:t xml:space="preserve">paskolintame kape. </w:t>
      </w:r>
      <w:r w:rsidR="00F1183F">
        <w:rPr>
          <w:lang w:val="lt-LT"/>
        </w:rPr>
        <w:t>Jo gyvenimas žemėje, Jo kentėjimai ir Jo mirtis buvo išgyventi kaip „ūglio sausoje žemėje“.</w:t>
      </w:r>
      <w:r w:rsidR="00DA47AB" w:rsidRPr="00326D85">
        <w:rPr>
          <w:lang w:val="lt-LT"/>
        </w:rPr>
        <w:t xml:space="preserve">  </w:t>
      </w:r>
      <w:r w:rsidR="00F1183F">
        <w:rPr>
          <w:lang w:val="lt-LT"/>
        </w:rPr>
        <w:t xml:space="preserve">Tačiau dėkui Dievui, Jis prisikėlė iš mirties trečią dieną </w:t>
      </w:r>
      <w:r w:rsidR="00F1183F" w:rsidRPr="00F1183F">
        <w:rPr>
          <w:i/>
          <w:lang w:val="lt-LT"/>
        </w:rPr>
        <w:t>„kaip ūglis sausoje žemėje“</w:t>
      </w:r>
      <w:r w:rsidR="00686D6D" w:rsidRPr="00326D85">
        <w:rPr>
          <w:lang w:val="lt-LT"/>
        </w:rPr>
        <w:t>!</w:t>
      </w:r>
      <w:r w:rsidR="00691B33">
        <w:rPr>
          <w:lang w:val="lt-LT"/>
        </w:rPr>
        <w:t xml:space="preserve"> </w:t>
      </w:r>
      <w:r w:rsidR="00F1183F">
        <w:rPr>
          <w:lang w:val="lt-LT"/>
        </w:rPr>
        <w:t xml:space="preserve">Kaip gležnas ūglis staiga </w:t>
      </w:r>
      <w:r w:rsidR="00691B33">
        <w:rPr>
          <w:lang w:val="lt-LT"/>
        </w:rPr>
        <w:t>sužaliavo</w:t>
      </w:r>
      <w:r w:rsidR="00F1183F">
        <w:rPr>
          <w:lang w:val="lt-LT"/>
        </w:rPr>
        <w:t xml:space="preserve"> po netikėtos audros, taip Kristus suvešėjo gyvas iš mirties „kaip ūglis sausoje žemėje“</w:t>
      </w:r>
      <w:r w:rsidR="00686D6D" w:rsidRPr="00326D85">
        <w:rPr>
          <w:lang w:val="lt-LT"/>
        </w:rPr>
        <w:t xml:space="preserve">  </w:t>
      </w:r>
      <w:r w:rsidR="00F1183F">
        <w:rPr>
          <w:lang w:val="lt-LT"/>
        </w:rPr>
        <w:t>Aleliuja</w:t>
      </w:r>
      <w:r w:rsidR="00686D6D" w:rsidRPr="00326D85">
        <w:rPr>
          <w:lang w:val="lt-LT"/>
        </w:rPr>
        <w:t xml:space="preserve">!  </w:t>
      </w:r>
    </w:p>
    <w:p w:rsidR="0010769F" w:rsidRPr="00326D85" w:rsidRDefault="00F1183F" w:rsidP="00DA47AB">
      <w:pPr>
        <w:pStyle w:val="BodyTextIndent2"/>
        <w:rPr>
          <w:lang w:val="lt-LT"/>
        </w:rPr>
      </w:pPr>
      <w:r>
        <w:rPr>
          <w:lang w:val="lt-LT"/>
        </w:rPr>
        <w:t>Tačiau dauguma žmonių Juo netiki. Jie vis tebegalvoja apie Jį kaip „gyvenimo siurbiką“ ir „mirusį žydą“.</w:t>
      </w:r>
      <w:r w:rsidR="00DA47AB" w:rsidRPr="00326D85">
        <w:rPr>
          <w:lang w:val="lt-LT"/>
        </w:rPr>
        <w:t xml:space="preserve"> </w:t>
      </w:r>
    </w:p>
    <w:p w:rsidR="00DA47AB" w:rsidRPr="00326D85" w:rsidRDefault="00DA47AB" w:rsidP="00DA47AB">
      <w:pPr>
        <w:pStyle w:val="BodyTextIndent2"/>
        <w:rPr>
          <w:sz w:val="18"/>
          <w:szCs w:val="18"/>
          <w:lang w:val="lt-LT"/>
        </w:rPr>
      </w:pPr>
    </w:p>
    <w:p w:rsidR="0010769F" w:rsidRPr="00691B33" w:rsidRDefault="00F1183F" w:rsidP="001D1F35">
      <w:pPr>
        <w:pStyle w:val="IndentedVerse"/>
        <w:rPr>
          <w:lang w:val="lt-LT"/>
        </w:rPr>
      </w:pPr>
      <w:r w:rsidRPr="00691B33">
        <w:rPr>
          <w:lang w:val="lt-LT"/>
        </w:rPr>
        <w:t>„Kas patikėjo mūsų skelbimu? Ir kam buvo apreikšta Viešpaties ranka? Jis išaugs Jo akivaizdoje kaip gležnas augalas, kaip šaknis iš sausos žemės…</w:t>
      </w:r>
      <w:r w:rsidR="00691B33">
        <w:rPr>
          <w:lang w:val="lt-LT"/>
        </w:rPr>
        <w:t>“</w:t>
      </w:r>
      <w:r w:rsidR="001D1F35" w:rsidRPr="00691B33">
        <w:rPr>
          <w:lang w:val="lt-LT"/>
        </w:rPr>
        <w:t xml:space="preserve"> (I</w:t>
      </w:r>
      <w:r w:rsidRPr="00691B33">
        <w:rPr>
          <w:lang w:val="lt-LT"/>
        </w:rPr>
        <w:t xml:space="preserve">zaijo </w:t>
      </w:r>
      <w:r w:rsidR="001D1F35" w:rsidRPr="00691B33">
        <w:rPr>
          <w:lang w:val="lt-LT"/>
        </w:rPr>
        <w:t>53</w:t>
      </w:r>
      <w:r w:rsidRPr="00691B33">
        <w:rPr>
          <w:lang w:val="lt-LT"/>
        </w:rPr>
        <w:t xml:space="preserve">, </w:t>
      </w:r>
      <w:r w:rsidR="001D1F35" w:rsidRPr="00691B33">
        <w:rPr>
          <w:lang w:val="lt-LT"/>
        </w:rPr>
        <w:t xml:space="preserve">1-2)  </w:t>
      </w:r>
    </w:p>
    <w:p w:rsidR="001D1F35" w:rsidRPr="00326D85" w:rsidRDefault="001D1F35" w:rsidP="009D0F6E">
      <w:pPr>
        <w:pStyle w:val="IndentedQuote"/>
        <w:rPr>
          <w:sz w:val="22"/>
          <w:szCs w:val="22"/>
          <w:lang w:val="lt-LT"/>
        </w:rPr>
      </w:pPr>
    </w:p>
    <w:p w:rsidR="00606152" w:rsidRPr="00691B33" w:rsidRDefault="001D1F35" w:rsidP="004345F7">
      <w:pPr>
        <w:pStyle w:val="BodyText"/>
        <w:ind w:left="720" w:right="576" w:hanging="720"/>
        <w:jc w:val="left"/>
        <w:rPr>
          <w:b/>
          <w:bCs/>
          <w:sz w:val="24"/>
          <w:lang w:val="lt-LT"/>
        </w:rPr>
      </w:pPr>
      <w:r w:rsidRPr="00326D85">
        <w:rPr>
          <w:b/>
          <w:bCs/>
          <w:sz w:val="24"/>
          <w:lang w:val="lt-LT"/>
        </w:rPr>
        <w:t>III.  T</w:t>
      </w:r>
      <w:r w:rsidR="00F1183F">
        <w:rPr>
          <w:b/>
          <w:bCs/>
          <w:sz w:val="24"/>
          <w:lang w:val="lt-LT"/>
        </w:rPr>
        <w:t xml:space="preserve">rečia, Kristus yra atmestas, nes Jis </w:t>
      </w:r>
      <w:r w:rsidR="00691B33">
        <w:rPr>
          <w:b/>
          <w:bCs/>
          <w:sz w:val="24"/>
          <w:lang w:val="lt-LT"/>
        </w:rPr>
        <w:t xml:space="preserve">neturi nei išvaizdos, </w:t>
      </w:r>
      <w:r w:rsidR="00606152">
        <w:rPr>
          <w:b/>
          <w:bCs/>
          <w:sz w:val="24"/>
          <w:lang w:val="lt-LT"/>
        </w:rPr>
        <w:t>nei patrauklumo, kurio mes tikėtumėmės iš Jo.</w:t>
      </w:r>
    </w:p>
    <w:p w:rsidR="001D1F35" w:rsidRPr="00326D85" w:rsidRDefault="001D1F35">
      <w:pPr>
        <w:pStyle w:val="BodyTextIndent2"/>
        <w:rPr>
          <w:sz w:val="20"/>
          <w:lang w:val="lt-LT"/>
        </w:rPr>
      </w:pPr>
      <w:r w:rsidRPr="00326D85">
        <w:rPr>
          <w:b/>
          <w:sz w:val="24"/>
          <w:szCs w:val="24"/>
          <w:lang w:val="lt-LT"/>
        </w:rPr>
        <w:t xml:space="preserve">  </w:t>
      </w:r>
    </w:p>
    <w:p w:rsidR="001D1F35" w:rsidRPr="00326D85" w:rsidRDefault="00606152">
      <w:pPr>
        <w:pStyle w:val="BodyTextIndent2"/>
        <w:rPr>
          <w:lang w:val="lt-LT"/>
        </w:rPr>
      </w:pPr>
      <w:r>
        <w:rPr>
          <w:lang w:val="lt-LT"/>
        </w:rPr>
        <w:t>Prašau atsistoti ir paskaityti antrąją eilutę garsiai</w:t>
      </w:r>
      <w:r w:rsidR="001D1F35" w:rsidRPr="00326D85">
        <w:rPr>
          <w:lang w:val="lt-LT"/>
        </w:rPr>
        <w:t xml:space="preserve">.  </w:t>
      </w:r>
    </w:p>
    <w:p w:rsidR="001D1F35" w:rsidRPr="00326D85" w:rsidRDefault="001D1F35">
      <w:pPr>
        <w:pStyle w:val="BodyTextIndent2"/>
        <w:rPr>
          <w:sz w:val="18"/>
          <w:szCs w:val="18"/>
          <w:lang w:val="lt-LT"/>
        </w:rPr>
      </w:pPr>
    </w:p>
    <w:p w:rsidR="001D1F35" w:rsidRPr="00326D85" w:rsidRDefault="00606152" w:rsidP="001D1F35">
      <w:pPr>
        <w:pStyle w:val="IndentedVerse"/>
        <w:rPr>
          <w:lang w:val="lt-LT"/>
        </w:rPr>
      </w:pPr>
      <w:r>
        <w:rPr>
          <w:lang w:val="lt-LT"/>
        </w:rPr>
        <w:t>„</w:t>
      </w:r>
      <w:r w:rsidRPr="00080727">
        <w:rPr>
          <w:lang w:val="lt-LT"/>
        </w:rPr>
        <w:t xml:space="preserve">Jis išaugs Jo akivaizdoje kaip gležnas augalas, kaip šaknis iš sausos žemės. </w:t>
      </w:r>
      <w:r w:rsidRPr="00080727">
        <w:rPr>
          <w:i/>
          <w:lang w:val="lt-LT"/>
        </w:rPr>
        <w:t xml:space="preserve">Neturi jis nei išvaizdos, nei patrauklumo, kai </w:t>
      </w:r>
      <w:r w:rsidRPr="00080727">
        <w:rPr>
          <w:i/>
          <w:lang w:val="lt-LT"/>
        </w:rPr>
        <w:lastRenderedPageBreak/>
        <w:t>žiūrime į jį, nėra jokio grožio, kuris mus prie jo trauktų.</w:t>
      </w:r>
      <w:r w:rsidR="00691B33">
        <w:rPr>
          <w:i/>
          <w:lang w:val="lt-LT"/>
        </w:rPr>
        <w:t>“</w:t>
      </w:r>
      <w:r w:rsidR="008956CE" w:rsidRPr="00326D85">
        <w:rPr>
          <w:i/>
          <w:lang w:val="lt-LT"/>
        </w:rPr>
        <w:t xml:space="preserve"> </w:t>
      </w:r>
      <w:r w:rsidR="001D1F35" w:rsidRPr="00326D85">
        <w:rPr>
          <w:lang w:val="lt-LT"/>
        </w:rPr>
        <w:t>(</w:t>
      </w:r>
      <w:r>
        <w:rPr>
          <w:lang w:val="lt-LT"/>
        </w:rPr>
        <w:t xml:space="preserve">Izaijo </w:t>
      </w:r>
      <w:r w:rsidR="001D1F35" w:rsidRPr="00326D85">
        <w:rPr>
          <w:lang w:val="lt-LT"/>
        </w:rPr>
        <w:t>53</w:t>
      </w:r>
      <w:r>
        <w:rPr>
          <w:lang w:val="lt-LT"/>
        </w:rPr>
        <w:t xml:space="preserve">, </w:t>
      </w:r>
      <w:r w:rsidR="001D1F35" w:rsidRPr="00326D85">
        <w:rPr>
          <w:lang w:val="lt-LT"/>
        </w:rPr>
        <w:t xml:space="preserve">2) </w:t>
      </w:r>
    </w:p>
    <w:p w:rsidR="001D1F35" w:rsidRPr="00326D85" w:rsidRDefault="001D1F35">
      <w:pPr>
        <w:pStyle w:val="BodyTextIndent2"/>
        <w:rPr>
          <w:sz w:val="18"/>
          <w:szCs w:val="18"/>
          <w:lang w:val="lt-LT"/>
        </w:rPr>
      </w:pPr>
    </w:p>
    <w:p w:rsidR="00691B33" w:rsidRPr="00326D85" w:rsidRDefault="00606152" w:rsidP="00691B33">
      <w:pPr>
        <w:pStyle w:val="BodyText"/>
        <w:rPr>
          <w:lang w:val="lt-LT"/>
        </w:rPr>
      </w:pPr>
      <w:r>
        <w:rPr>
          <w:lang w:val="lt-LT"/>
        </w:rPr>
        <w:t>Galite atsisėsti.</w:t>
      </w:r>
      <w:r w:rsidR="004345F7">
        <w:rPr>
          <w:lang w:val="lt-LT"/>
        </w:rPr>
        <w:t xml:space="preserve"> </w:t>
      </w:r>
      <w:r w:rsidR="001D1F35" w:rsidRPr="00326D85">
        <w:rPr>
          <w:lang w:val="lt-LT"/>
        </w:rPr>
        <w:t xml:space="preserve">  </w:t>
      </w:r>
    </w:p>
    <w:p w:rsidR="00691B33" w:rsidRDefault="00606152" w:rsidP="00474520">
      <w:pPr>
        <w:pStyle w:val="BodyTextIndent2"/>
        <w:rPr>
          <w:lang w:val="lt-LT"/>
        </w:rPr>
      </w:pPr>
      <w:r>
        <w:rPr>
          <w:lang w:val="lt-LT"/>
        </w:rPr>
        <w:t xml:space="preserve">Jėzus neturėjo </w:t>
      </w:r>
      <w:r w:rsidRPr="00606152">
        <w:rPr>
          <w:lang w:val="lt-LT"/>
        </w:rPr>
        <w:t>„</w:t>
      </w:r>
      <w:r w:rsidRPr="00606152">
        <w:rPr>
          <w:bCs/>
          <w:lang w:val="lt-LT"/>
        </w:rPr>
        <w:t>nei išvaizdos, nei patrauklumo</w:t>
      </w:r>
      <w:r>
        <w:rPr>
          <w:lang w:val="lt-LT"/>
        </w:rPr>
        <w:t>“, jokios išorinės šlovės ir spindesio.</w:t>
      </w:r>
      <w:r w:rsidR="001F2782" w:rsidRPr="00326D85">
        <w:rPr>
          <w:lang w:val="lt-LT"/>
        </w:rPr>
        <w:t xml:space="preserve">  Dr. Young</w:t>
      </w:r>
      <w:r w:rsidR="00691B33">
        <w:rPr>
          <w:lang w:val="lt-LT"/>
        </w:rPr>
        <w:t xml:space="preserve"> </w:t>
      </w:r>
      <w:r>
        <w:rPr>
          <w:lang w:val="lt-LT"/>
        </w:rPr>
        <w:t xml:space="preserve"> pasakė:</w:t>
      </w:r>
      <w:r w:rsidR="001F2782" w:rsidRPr="00326D85">
        <w:rPr>
          <w:lang w:val="lt-LT"/>
        </w:rPr>
        <w:t xml:space="preserve"> </w:t>
      </w:r>
      <w:r>
        <w:rPr>
          <w:lang w:val="lt-LT"/>
        </w:rPr>
        <w:t>„Kada mes matome tarną (Kristų)</w:t>
      </w:r>
      <w:r w:rsidR="00691B33">
        <w:rPr>
          <w:lang w:val="lt-LT"/>
        </w:rPr>
        <w:t>,</w:t>
      </w:r>
      <w:r>
        <w:rPr>
          <w:lang w:val="lt-LT"/>
        </w:rPr>
        <w:t xml:space="preserve"> mes nematome jokio grožio, kokio tikėtumėmės iš jo.</w:t>
      </w:r>
      <w:r w:rsidR="00691B33">
        <w:rPr>
          <w:lang w:val="lt-LT"/>
        </w:rPr>
        <w:t xml:space="preserve"> </w:t>
      </w:r>
      <w:r>
        <w:rPr>
          <w:lang w:val="lt-LT"/>
        </w:rPr>
        <w:t xml:space="preserve">Kitaip tariant, mūsų vertinimas yra paremtas išoriniu matymu ir nėra teisingas </w:t>
      </w:r>
      <w:r w:rsidR="00691B33">
        <w:rPr>
          <w:lang w:val="lt-LT"/>
        </w:rPr>
        <w:t xml:space="preserve">bei tikras. Tai liūdnas vaizdas. </w:t>
      </w:r>
      <w:r>
        <w:rPr>
          <w:lang w:val="lt-LT"/>
        </w:rPr>
        <w:t>Tarnas (Kristus) gyveno tarp savo žmonių</w:t>
      </w:r>
      <w:r w:rsidR="00691B33">
        <w:rPr>
          <w:lang w:val="lt-LT"/>
        </w:rPr>
        <w:t>,</w:t>
      </w:r>
      <w:r>
        <w:rPr>
          <w:lang w:val="lt-LT"/>
        </w:rPr>
        <w:t xml:space="preserve"> ir už fizinės išvaizdos </w:t>
      </w:r>
      <w:r w:rsidR="00B11142">
        <w:rPr>
          <w:lang w:val="lt-LT"/>
        </w:rPr>
        <w:t xml:space="preserve">tikėjimo žvilgsnis turėjo pamatyti tikrąją šlovę, tačiau žiūrėdamas į išorinę išvaizdą Izraelis nepamatė </w:t>
      </w:r>
      <w:r w:rsidR="00691B33">
        <w:rPr>
          <w:lang w:val="lt-LT"/>
        </w:rPr>
        <w:t xml:space="preserve">nieko </w:t>
      </w:r>
      <w:r w:rsidR="00B11142">
        <w:rPr>
          <w:lang w:val="lt-LT"/>
        </w:rPr>
        <w:t>gražaus</w:t>
      </w:r>
      <w:r w:rsidR="00691B33">
        <w:rPr>
          <w:lang w:val="lt-LT"/>
        </w:rPr>
        <w:t>,</w:t>
      </w:r>
      <w:r w:rsidR="00B11142">
        <w:rPr>
          <w:lang w:val="lt-LT"/>
        </w:rPr>
        <w:t xml:space="preserve"> kuo galėtų pasimėgauti akis... tarno (Kristaus) išvaizda buvo </w:t>
      </w:r>
      <w:r w:rsidR="00691B33">
        <w:rPr>
          <w:lang w:val="lt-LT"/>
        </w:rPr>
        <w:t>tokia, kad žmogus, kuris vertino</w:t>
      </w:r>
      <w:r w:rsidR="00B11142">
        <w:rPr>
          <w:lang w:val="lt-LT"/>
        </w:rPr>
        <w:t xml:space="preserve"> iš neteisingos perspektyvos, visiškai klydo dėl jo“</w:t>
      </w:r>
      <w:r w:rsidR="001169ED" w:rsidRPr="00326D85">
        <w:rPr>
          <w:lang w:val="lt-LT"/>
        </w:rPr>
        <w:t xml:space="preserve"> (</w:t>
      </w:r>
      <w:r w:rsidR="001F2782" w:rsidRPr="00326D85">
        <w:rPr>
          <w:lang w:val="lt-LT"/>
        </w:rPr>
        <w:t xml:space="preserve">Young, ibid.). </w:t>
      </w:r>
      <w:r w:rsidR="00474520" w:rsidRPr="00326D85">
        <w:rPr>
          <w:lang w:val="lt-LT"/>
        </w:rPr>
        <w:t xml:space="preserve"> </w:t>
      </w:r>
      <w:r w:rsidR="00691B33">
        <w:rPr>
          <w:lang w:val="lt-LT"/>
        </w:rPr>
        <w:t xml:space="preserve"> </w:t>
      </w:r>
    </w:p>
    <w:p w:rsidR="000C2BD8" w:rsidRPr="00326D85" w:rsidRDefault="00B11142" w:rsidP="00474520">
      <w:pPr>
        <w:pStyle w:val="BodyTextIndent2"/>
        <w:rPr>
          <w:lang w:val="lt-LT"/>
        </w:rPr>
      </w:pPr>
      <w:r>
        <w:rPr>
          <w:lang w:val="lt-LT"/>
        </w:rPr>
        <w:t>Išoriškai Jėzus  neturėjo jokio grožio ar šlovės, kuri būtų patraukusi pasaulio dėmesį. Jis nesiūlo to</w:t>
      </w:r>
      <w:r w:rsidR="00691B33">
        <w:rPr>
          <w:lang w:val="lt-LT"/>
        </w:rPr>
        <w:t>,</w:t>
      </w:r>
      <w:r>
        <w:rPr>
          <w:lang w:val="lt-LT"/>
        </w:rPr>
        <w:t xml:space="preserve"> kas traukia dauguma žmonių.</w:t>
      </w:r>
      <w:r w:rsidR="00691B33">
        <w:rPr>
          <w:lang w:val="lt-LT"/>
        </w:rPr>
        <w:t xml:space="preserve"> </w:t>
      </w:r>
      <w:r>
        <w:rPr>
          <w:lang w:val="lt-LT"/>
        </w:rPr>
        <w:t>Jis nesiūlo sėkmės, pripažinimo, pinigų ar žemiškų malonumų.</w:t>
      </w:r>
      <w:r w:rsidR="00691B33">
        <w:rPr>
          <w:lang w:val="lt-LT"/>
        </w:rPr>
        <w:t xml:space="preserve"> </w:t>
      </w:r>
      <w:r>
        <w:rPr>
          <w:lang w:val="lt-LT"/>
        </w:rPr>
        <w:t>Visiškai priešingai.</w:t>
      </w:r>
      <w:r w:rsidR="00691B33">
        <w:rPr>
          <w:lang w:val="lt-LT"/>
        </w:rPr>
        <w:t xml:space="preserve"> </w:t>
      </w:r>
      <w:r>
        <w:rPr>
          <w:lang w:val="lt-LT"/>
        </w:rPr>
        <w:t>Pradžioje mūsų tarnavimo</w:t>
      </w:r>
      <w:r w:rsidR="00AD6ADA" w:rsidRPr="00326D85">
        <w:rPr>
          <w:lang w:val="lt-LT"/>
        </w:rPr>
        <w:t xml:space="preserve"> Mr. Prudhomme</w:t>
      </w:r>
      <w:r>
        <w:rPr>
          <w:lang w:val="lt-LT"/>
        </w:rPr>
        <w:t xml:space="preserve"> perskaitė šią Rašto vietą, kuri </w:t>
      </w:r>
      <w:r w:rsidR="00691B33">
        <w:rPr>
          <w:lang w:val="lt-LT"/>
        </w:rPr>
        <w:t>primena</w:t>
      </w:r>
      <w:r>
        <w:rPr>
          <w:lang w:val="lt-LT"/>
        </w:rPr>
        <w:t xml:space="preserve"> mums, ką </w:t>
      </w:r>
      <w:r w:rsidR="00691B33">
        <w:rPr>
          <w:lang w:val="lt-LT"/>
        </w:rPr>
        <w:t xml:space="preserve">siūlo </w:t>
      </w:r>
      <w:r>
        <w:rPr>
          <w:lang w:val="lt-LT"/>
        </w:rPr>
        <w:t>Kristus:</w:t>
      </w:r>
      <w:r w:rsidR="000C2BD8" w:rsidRPr="00326D85">
        <w:rPr>
          <w:lang w:val="lt-LT"/>
        </w:rPr>
        <w:t xml:space="preserve">  </w:t>
      </w:r>
    </w:p>
    <w:p w:rsidR="000C2BD8" w:rsidRPr="00326D85" w:rsidRDefault="000C2BD8" w:rsidP="00474520">
      <w:pPr>
        <w:pStyle w:val="BodyTextIndent2"/>
        <w:rPr>
          <w:lang w:val="lt-LT"/>
        </w:rPr>
      </w:pPr>
    </w:p>
    <w:p w:rsidR="000C2BD8" w:rsidRPr="00326D85" w:rsidRDefault="00B11142" w:rsidP="00B11142">
      <w:pPr>
        <w:pStyle w:val="IndentedVerse"/>
        <w:rPr>
          <w:lang w:val="lt-LT"/>
        </w:rPr>
      </w:pPr>
      <w:r w:rsidRPr="00B11142">
        <w:rPr>
          <w:lang w:val="lt-LT"/>
        </w:rPr>
        <w:t>„</w:t>
      </w:r>
      <w:r w:rsidRPr="00080727">
        <w:rPr>
          <w:lang w:val="lt-LT"/>
        </w:rPr>
        <w:t>Pasišaukęs minią ir savo mokinius, Jėzus prabilo: „Jei kas nori eiti paskui mane, teišsižada pats savęs, teima savo kryžių ir teseka manimi.  Kas nori išgelbėti savo gyvybę, tas ją praras;  o kas praras savo gyvybę dėl manęs ir dėl</w:t>
      </w:r>
      <w:r w:rsidR="00691B33">
        <w:rPr>
          <w:lang w:val="lt-LT"/>
        </w:rPr>
        <w:t xml:space="preserve"> Evangelijos, tas ją išgelbės. </w:t>
      </w:r>
      <w:r w:rsidRPr="00080727">
        <w:rPr>
          <w:lang w:val="lt-LT"/>
        </w:rPr>
        <w:t>Kokia gi žmogui nauda, jeigu jis laimėtų visą pasaulį, o pakenktų savo sielai? Arba kuo žmogus</w:t>
      </w:r>
      <w:r w:rsidR="00691B33">
        <w:rPr>
          <w:lang w:val="lt-LT"/>
        </w:rPr>
        <w:t xml:space="preserve"> galėtų išsipirkti savo sielą?!“</w:t>
      </w:r>
      <w:r w:rsidRPr="00B11142">
        <w:rPr>
          <w:lang w:val="lt-LT"/>
        </w:rPr>
        <w:t xml:space="preserve"> (Morkaus 8, 34-37)</w:t>
      </w:r>
      <w:r w:rsidR="000C2BD8" w:rsidRPr="00326D85">
        <w:rPr>
          <w:lang w:val="lt-LT"/>
        </w:rPr>
        <w:t xml:space="preserve">  </w:t>
      </w:r>
    </w:p>
    <w:p w:rsidR="000C2BD8" w:rsidRPr="00326D85" w:rsidRDefault="000C2BD8" w:rsidP="00474520">
      <w:pPr>
        <w:pStyle w:val="BodyTextIndent2"/>
        <w:rPr>
          <w:lang w:val="lt-LT"/>
        </w:rPr>
      </w:pPr>
    </w:p>
    <w:p w:rsidR="00F46C63" w:rsidRPr="00326D85" w:rsidRDefault="00691B33" w:rsidP="00F46C63">
      <w:pPr>
        <w:pStyle w:val="BodyText"/>
        <w:rPr>
          <w:lang w:val="lt-LT"/>
        </w:rPr>
      </w:pPr>
      <w:r>
        <w:rPr>
          <w:lang w:val="lt-LT"/>
        </w:rPr>
        <w:tab/>
      </w:r>
      <w:r w:rsidR="00B11142">
        <w:rPr>
          <w:lang w:val="lt-LT"/>
        </w:rPr>
        <w:t>K</w:t>
      </w:r>
      <w:r>
        <w:rPr>
          <w:lang w:val="lt-LT"/>
        </w:rPr>
        <w:t xml:space="preserve">ristus siūlo užsiginti savęs. </w:t>
      </w:r>
      <w:r w:rsidR="00B11142">
        <w:rPr>
          <w:lang w:val="lt-LT"/>
        </w:rPr>
        <w:t>Kristus siūlo atsisakyti savo paties gyvenimo kontrolės ir likimo.</w:t>
      </w:r>
      <w:r>
        <w:rPr>
          <w:lang w:val="lt-LT"/>
        </w:rPr>
        <w:t xml:space="preserve"> </w:t>
      </w:r>
      <w:r w:rsidR="00B11142">
        <w:rPr>
          <w:lang w:val="lt-LT"/>
        </w:rPr>
        <w:t>Kristus siūlo sielos išgelbėjimą, nuodėmių a</w:t>
      </w:r>
      <w:r>
        <w:rPr>
          <w:lang w:val="lt-LT"/>
        </w:rPr>
        <w:t xml:space="preserve">tleidimą ir amžinąjį gyvenimą. </w:t>
      </w:r>
      <w:r w:rsidR="00B11142">
        <w:rPr>
          <w:lang w:val="lt-LT"/>
        </w:rPr>
        <w:t>Tai yra neapčiuopiami dalykai</w:t>
      </w:r>
      <w:r w:rsidR="00322DB2">
        <w:rPr>
          <w:lang w:val="lt-LT"/>
        </w:rPr>
        <w:t>, kurie negali būti pačiup</w:t>
      </w:r>
      <w:r w:rsidR="0052481C">
        <w:rPr>
          <w:lang w:val="lt-LT"/>
        </w:rPr>
        <w:t>inėti ar pamatyti žmogaus jausmais</w:t>
      </w:r>
      <w:r w:rsidR="00322DB2">
        <w:rPr>
          <w:lang w:val="lt-LT"/>
        </w:rPr>
        <w:t xml:space="preserve"> ar rega, tai dalykai, kurie yra dvasinės prigimties.</w:t>
      </w:r>
      <w:r w:rsidR="0052481C">
        <w:rPr>
          <w:lang w:val="lt-LT"/>
        </w:rPr>
        <w:t xml:space="preserve"> </w:t>
      </w:r>
      <w:r w:rsidR="00322DB2">
        <w:rPr>
          <w:lang w:val="lt-LT"/>
        </w:rPr>
        <w:t>Kristus todėl ir yra atmestas tų, kurių vidinės akys nebuvo atvertos Dievo, nes:</w:t>
      </w:r>
      <w:r w:rsidR="00B012FF" w:rsidRPr="00326D85">
        <w:rPr>
          <w:lang w:val="lt-LT"/>
        </w:rPr>
        <w:t xml:space="preserve"> </w:t>
      </w:r>
    </w:p>
    <w:p w:rsidR="00F46C63" w:rsidRPr="00326D85" w:rsidRDefault="00F46C63" w:rsidP="00F46C63">
      <w:pPr>
        <w:pStyle w:val="BodyText"/>
        <w:rPr>
          <w:lang w:val="lt-LT"/>
        </w:rPr>
      </w:pPr>
    </w:p>
    <w:p w:rsidR="00F46C63" w:rsidRPr="00326D85" w:rsidRDefault="00322DB2" w:rsidP="00F46C63">
      <w:pPr>
        <w:pStyle w:val="IndentedVerse"/>
        <w:rPr>
          <w:lang w:val="lt-LT"/>
        </w:rPr>
      </w:pPr>
      <w:r w:rsidRPr="0052481C">
        <w:rPr>
          <w:lang w:val="lt-LT"/>
        </w:rPr>
        <w:t>„Sielinis žmogus nepriima to, kas yra iš Dievo Dvasios, nes jam tai kvailystė; ir negali suprasti, nes tai dvasiškai vertinama.</w:t>
      </w:r>
      <w:r w:rsidR="0052481C">
        <w:rPr>
          <w:lang w:val="lt-LT"/>
        </w:rPr>
        <w:t>“</w:t>
      </w:r>
      <w:r w:rsidR="00F46C63" w:rsidRPr="0052481C">
        <w:rPr>
          <w:lang w:val="lt-LT"/>
        </w:rPr>
        <w:t xml:space="preserve"> (</w:t>
      </w:r>
      <w:r w:rsidRPr="0052481C">
        <w:rPr>
          <w:lang w:val="lt-LT"/>
        </w:rPr>
        <w:t>1</w:t>
      </w:r>
      <w:r w:rsidR="00F46C63" w:rsidRPr="00326D85">
        <w:rPr>
          <w:lang w:val="lt-LT"/>
        </w:rPr>
        <w:t xml:space="preserve"> </w:t>
      </w:r>
      <w:r>
        <w:rPr>
          <w:lang w:val="lt-LT"/>
        </w:rPr>
        <w:t xml:space="preserve">Korintiečiams </w:t>
      </w:r>
      <w:r w:rsidR="00F46C63" w:rsidRPr="00326D85">
        <w:rPr>
          <w:lang w:val="lt-LT"/>
        </w:rPr>
        <w:t>2</w:t>
      </w:r>
      <w:r>
        <w:rPr>
          <w:lang w:val="lt-LT"/>
        </w:rPr>
        <w:t xml:space="preserve">, </w:t>
      </w:r>
      <w:r w:rsidR="00F46C63" w:rsidRPr="00326D85">
        <w:rPr>
          <w:lang w:val="lt-LT"/>
        </w:rPr>
        <w:t xml:space="preserve">14) </w:t>
      </w:r>
    </w:p>
    <w:p w:rsidR="00F46C63" w:rsidRPr="00326D85" w:rsidRDefault="00F46C63" w:rsidP="00F46C63">
      <w:pPr>
        <w:pStyle w:val="BodyText"/>
        <w:rPr>
          <w:lang w:val="lt-LT"/>
        </w:rPr>
      </w:pPr>
    </w:p>
    <w:p w:rsidR="0052481C" w:rsidRDefault="00322DB2">
      <w:pPr>
        <w:pStyle w:val="BodyTextIndent2"/>
        <w:rPr>
          <w:lang w:val="lt-LT"/>
        </w:rPr>
      </w:pPr>
      <w:r>
        <w:rPr>
          <w:lang w:val="lt-LT"/>
        </w:rPr>
        <w:t xml:space="preserve">Šį rytą aš klausiu, </w:t>
      </w:r>
      <w:r w:rsidR="0052481C">
        <w:rPr>
          <w:lang w:val="lt-LT"/>
        </w:rPr>
        <w:t>gal Dievas kalba į tavo širdį? Gal</w:t>
      </w:r>
      <w:r>
        <w:rPr>
          <w:lang w:val="lt-LT"/>
        </w:rPr>
        <w:t xml:space="preserve">būt Dievas tau sako: „Nors </w:t>
      </w:r>
      <w:proofErr w:type="spellStart"/>
      <w:r>
        <w:rPr>
          <w:i/>
        </w:rPr>
        <w:t>n</w:t>
      </w:r>
      <w:r w:rsidRPr="00606152">
        <w:rPr>
          <w:i/>
        </w:rPr>
        <w:t>eturi</w:t>
      </w:r>
      <w:proofErr w:type="spellEnd"/>
      <w:r w:rsidRPr="00606152">
        <w:rPr>
          <w:i/>
        </w:rPr>
        <w:t xml:space="preserve"> </w:t>
      </w:r>
      <w:proofErr w:type="spellStart"/>
      <w:r w:rsidRPr="00606152">
        <w:rPr>
          <w:i/>
        </w:rPr>
        <w:t>jis</w:t>
      </w:r>
      <w:proofErr w:type="spellEnd"/>
      <w:r w:rsidRPr="00606152">
        <w:rPr>
          <w:i/>
        </w:rPr>
        <w:t xml:space="preserve"> </w:t>
      </w:r>
      <w:proofErr w:type="spellStart"/>
      <w:r w:rsidRPr="00606152">
        <w:rPr>
          <w:i/>
        </w:rPr>
        <w:t>jokio</w:t>
      </w:r>
      <w:proofErr w:type="spellEnd"/>
      <w:r w:rsidRPr="00606152">
        <w:rPr>
          <w:i/>
        </w:rPr>
        <w:t xml:space="preserve"> </w:t>
      </w:r>
      <w:proofErr w:type="spellStart"/>
      <w:r w:rsidRPr="00606152">
        <w:rPr>
          <w:i/>
        </w:rPr>
        <w:t>grožio</w:t>
      </w:r>
      <w:proofErr w:type="spellEnd"/>
      <w:r w:rsidRPr="00606152">
        <w:rPr>
          <w:i/>
        </w:rPr>
        <w:t xml:space="preserve">, kuris </w:t>
      </w:r>
      <w:proofErr w:type="spellStart"/>
      <w:r w:rsidRPr="00606152">
        <w:rPr>
          <w:i/>
        </w:rPr>
        <w:t>mus</w:t>
      </w:r>
      <w:proofErr w:type="spellEnd"/>
      <w:r w:rsidRPr="00606152">
        <w:rPr>
          <w:i/>
        </w:rPr>
        <w:t xml:space="preserve"> </w:t>
      </w:r>
      <w:proofErr w:type="spellStart"/>
      <w:r w:rsidRPr="00606152">
        <w:rPr>
          <w:i/>
        </w:rPr>
        <w:t>prie</w:t>
      </w:r>
      <w:proofErr w:type="spellEnd"/>
      <w:r w:rsidRPr="00606152">
        <w:rPr>
          <w:i/>
        </w:rPr>
        <w:t xml:space="preserve"> </w:t>
      </w:r>
      <w:proofErr w:type="spellStart"/>
      <w:r w:rsidRPr="00606152">
        <w:rPr>
          <w:i/>
        </w:rPr>
        <w:t>jo</w:t>
      </w:r>
      <w:proofErr w:type="spellEnd"/>
      <w:r w:rsidRPr="00606152">
        <w:rPr>
          <w:i/>
        </w:rPr>
        <w:t xml:space="preserve"> </w:t>
      </w:r>
      <w:proofErr w:type="spellStart"/>
      <w:r w:rsidRPr="00606152">
        <w:rPr>
          <w:i/>
        </w:rPr>
        <w:t>trauktų</w:t>
      </w:r>
      <w:proofErr w:type="spellEnd"/>
      <w:r>
        <w:rPr>
          <w:lang w:val="lt-LT"/>
        </w:rPr>
        <w:t>, Aš tave traukiu prie savo Sūnaus</w:t>
      </w:r>
      <w:r w:rsidRPr="00322DB2">
        <w:rPr>
          <w:lang w:val="lt-LT"/>
        </w:rPr>
        <w:t>“</w:t>
      </w:r>
      <w:r w:rsidRPr="00322DB2">
        <w:t>.</w:t>
      </w:r>
      <w:r w:rsidR="00170DCF" w:rsidRPr="00322DB2">
        <w:rPr>
          <w:lang w:val="lt-LT"/>
        </w:rPr>
        <w:t xml:space="preserve"> </w:t>
      </w:r>
      <w:r>
        <w:rPr>
          <w:lang w:val="lt-LT"/>
        </w:rPr>
        <w:t>Ar esi tai pajutęs savo širdyje?</w:t>
      </w:r>
      <w:r w:rsidR="0052481C">
        <w:rPr>
          <w:lang w:val="lt-LT"/>
        </w:rPr>
        <w:t xml:space="preserve"> </w:t>
      </w:r>
      <w:r>
        <w:rPr>
          <w:lang w:val="lt-LT"/>
        </w:rPr>
        <w:t>Ar esi kada pajutęs, kad pasaulis nieko kito nežada tik praeinančią malonumo akimirką ar praeinančią sėkmės akimirką?</w:t>
      </w:r>
      <w:r w:rsidR="00170DCF" w:rsidRPr="00326D85">
        <w:rPr>
          <w:lang w:val="lt-LT"/>
        </w:rPr>
        <w:t xml:space="preserve">  </w:t>
      </w:r>
      <w:r w:rsidR="006358D6">
        <w:rPr>
          <w:lang w:val="lt-LT"/>
        </w:rPr>
        <w:t>Ar esi kada pagalvojęs apie savo sielą?</w:t>
      </w:r>
      <w:r w:rsidR="0052481C">
        <w:rPr>
          <w:lang w:val="lt-LT"/>
        </w:rPr>
        <w:t xml:space="preserve"> </w:t>
      </w:r>
      <w:r w:rsidR="006358D6">
        <w:rPr>
          <w:lang w:val="lt-LT"/>
        </w:rPr>
        <w:t>Ar esi pagalvojęs apie tai</w:t>
      </w:r>
      <w:r w:rsidR="0052481C">
        <w:rPr>
          <w:lang w:val="lt-LT"/>
        </w:rPr>
        <w:t>,</w:t>
      </w:r>
      <w:r w:rsidR="006358D6">
        <w:rPr>
          <w:lang w:val="lt-LT"/>
        </w:rPr>
        <w:t xml:space="preserve"> kur praleisi amžinybę</w:t>
      </w:r>
      <w:r w:rsidR="0052481C">
        <w:rPr>
          <w:lang w:val="lt-LT"/>
        </w:rPr>
        <w:t>,</w:t>
      </w:r>
      <w:r w:rsidR="006358D6">
        <w:rPr>
          <w:lang w:val="lt-LT"/>
        </w:rPr>
        <w:t xml:space="preserve"> jei</w:t>
      </w:r>
      <w:r w:rsidR="0052481C">
        <w:rPr>
          <w:lang w:val="lt-LT"/>
        </w:rPr>
        <w:t>gu</w:t>
      </w:r>
      <w:r w:rsidR="006358D6">
        <w:rPr>
          <w:lang w:val="lt-LT"/>
        </w:rPr>
        <w:t xml:space="preserve"> Jėzus neapvalys tavo nuodėmės savo Krauju?</w:t>
      </w:r>
      <w:r w:rsidR="0052481C">
        <w:rPr>
          <w:lang w:val="lt-LT"/>
        </w:rPr>
        <w:t xml:space="preserve"> </w:t>
      </w:r>
      <w:r w:rsidR="006358D6">
        <w:rPr>
          <w:lang w:val="lt-LT"/>
        </w:rPr>
        <w:t>Ar esi apie šiuos dalykus pagalvojęs?</w:t>
      </w:r>
      <w:r w:rsidR="00170DCF" w:rsidRPr="00326D85">
        <w:rPr>
          <w:lang w:val="lt-LT"/>
        </w:rPr>
        <w:t xml:space="preserve">  </w:t>
      </w:r>
      <w:r w:rsidR="006358D6">
        <w:rPr>
          <w:lang w:val="lt-LT"/>
        </w:rPr>
        <w:t xml:space="preserve">Jei esi, ar </w:t>
      </w:r>
      <w:r w:rsidR="0052481C">
        <w:rPr>
          <w:lang w:val="lt-LT"/>
        </w:rPr>
        <w:t>a</w:t>
      </w:r>
      <w:r w:rsidR="006358D6">
        <w:rPr>
          <w:lang w:val="lt-LT"/>
        </w:rPr>
        <w:t>teisi su paprastu tikėjimu pas Jį, kuris „neturi išvaizdos, nei patrauklumo</w:t>
      </w:r>
      <w:r w:rsidR="00855E40" w:rsidRPr="006358D6">
        <w:rPr>
          <w:lang w:val="lt-LT"/>
        </w:rPr>
        <w:t>…</w:t>
      </w:r>
      <w:r w:rsidR="006358D6" w:rsidRPr="006358D6">
        <w:rPr>
          <w:lang w:val="lt-LT"/>
        </w:rPr>
        <w:t xml:space="preserve"> </w:t>
      </w:r>
      <w:r w:rsidR="006358D6" w:rsidRPr="00080727">
        <w:rPr>
          <w:lang w:val="lt-LT"/>
        </w:rPr>
        <w:t>jokio grožio, kuris mus prie jo trauktų</w:t>
      </w:r>
      <w:r w:rsidR="00170DCF" w:rsidRPr="00326D85">
        <w:rPr>
          <w:lang w:val="lt-LT"/>
        </w:rPr>
        <w:t>?</w:t>
      </w:r>
      <w:r w:rsidR="006358D6">
        <w:rPr>
          <w:lang w:val="lt-LT"/>
        </w:rPr>
        <w:t>“</w:t>
      </w:r>
      <w:r w:rsidR="00170DCF" w:rsidRPr="00326D85">
        <w:rPr>
          <w:lang w:val="lt-LT"/>
        </w:rPr>
        <w:t xml:space="preserve"> (I</w:t>
      </w:r>
      <w:r w:rsidR="006358D6">
        <w:rPr>
          <w:lang w:val="lt-LT"/>
        </w:rPr>
        <w:t xml:space="preserve">zaijo </w:t>
      </w:r>
      <w:r w:rsidR="00170DCF" w:rsidRPr="00326D85">
        <w:rPr>
          <w:lang w:val="lt-LT"/>
        </w:rPr>
        <w:t>53</w:t>
      </w:r>
      <w:r w:rsidR="006358D6">
        <w:rPr>
          <w:lang w:val="lt-LT"/>
        </w:rPr>
        <w:t xml:space="preserve">, </w:t>
      </w:r>
      <w:r w:rsidR="00170DCF" w:rsidRPr="00326D85">
        <w:rPr>
          <w:lang w:val="lt-LT"/>
        </w:rPr>
        <w:t xml:space="preserve">2) </w:t>
      </w:r>
      <w:r w:rsidR="006358D6">
        <w:rPr>
          <w:lang w:val="lt-LT"/>
        </w:rPr>
        <w:t xml:space="preserve"> Ar </w:t>
      </w:r>
      <w:r w:rsidR="0052481C">
        <w:rPr>
          <w:lang w:val="lt-LT"/>
        </w:rPr>
        <w:t>suklupsi</w:t>
      </w:r>
      <w:r w:rsidR="006358D6">
        <w:rPr>
          <w:lang w:val="lt-LT"/>
        </w:rPr>
        <w:t xml:space="preserve"> prieš Jėzų iš Nazareto ir pasitikėsi Juo visa savo širdimi?</w:t>
      </w:r>
      <w:r w:rsidR="0052481C">
        <w:rPr>
          <w:lang w:val="lt-LT"/>
        </w:rPr>
        <w:t xml:space="preserve"> </w:t>
      </w:r>
      <w:r w:rsidR="006358D6">
        <w:rPr>
          <w:lang w:val="lt-LT"/>
        </w:rPr>
        <w:t>Aš meldžiuosi, kad tu tai padarytum.</w:t>
      </w:r>
      <w:r w:rsidR="00B012FF" w:rsidRPr="00326D85">
        <w:rPr>
          <w:lang w:val="lt-LT"/>
        </w:rPr>
        <w:t xml:space="preserve">  </w:t>
      </w:r>
    </w:p>
    <w:p w:rsidR="00170DCF" w:rsidRPr="00326D85" w:rsidRDefault="0052481C">
      <w:pPr>
        <w:pStyle w:val="BodyTextIndent2"/>
        <w:rPr>
          <w:lang w:val="lt-LT"/>
        </w:rPr>
      </w:pPr>
      <w:r>
        <w:rPr>
          <w:lang w:val="lt-LT"/>
        </w:rPr>
        <w:t xml:space="preserve">Atsistokime, </w:t>
      </w:r>
      <w:r w:rsidR="006358D6">
        <w:rPr>
          <w:lang w:val="lt-LT"/>
        </w:rPr>
        <w:t xml:space="preserve">kol </w:t>
      </w:r>
      <w:r w:rsidR="00170DCF" w:rsidRPr="00326D85">
        <w:rPr>
          <w:lang w:val="lt-LT"/>
        </w:rPr>
        <w:t>Mr. Griffith</w:t>
      </w:r>
      <w:r w:rsidR="006358D6">
        <w:rPr>
          <w:lang w:val="lt-LT"/>
        </w:rPr>
        <w:t xml:space="preserve"> ateis pagiedoti du </w:t>
      </w:r>
      <w:r>
        <w:rPr>
          <w:lang w:val="lt-LT"/>
        </w:rPr>
        <w:t xml:space="preserve">giesmės, kurią jis giedojo prieš pamokslą, </w:t>
      </w:r>
      <w:r w:rsidR="006358D6">
        <w:rPr>
          <w:lang w:val="lt-LT"/>
        </w:rPr>
        <w:t>posmelius.</w:t>
      </w:r>
      <w:r w:rsidR="00170DCF" w:rsidRPr="00326D85">
        <w:rPr>
          <w:lang w:val="lt-LT"/>
        </w:rPr>
        <w:t xml:space="preserve">  </w:t>
      </w:r>
    </w:p>
    <w:p w:rsidR="00170DCF" w:rsidRPr="00326D85" w:rsidRDefault="0052481C">
      <w:pPr>
        <w:pStyle w:val="BodyTextIndent2"/>
        <w:rPr>
          <w:lang w:val="lt-LT"/>
        </w:rPr>
      </w:pPr>
      <w:r>
        <w:rPr>
          <w:lang w:val="lt-LT"/>
        </w:rPr>
        <w:t xml:space="preserve"> </w:t>
      </w:r>
    </w:p>
    <w:p w:rsidR="005C17DC" w:rsidRPr="00326D85" w:rsidRDefault="006358D6" w:rsidP="005C17DC">
      <w:pPr>
        <w:pStyle w:val="IndentedQuote"/>
        <w:ind w:right="0"/>
        <w:rPr>
          <w:lang w:val="lt-LT"/>
        </w:rPr>
      </w:pPr>
      <w:r>
        <w:rPr>
          <w:lang w:val="lt-LT"/>
        </w:rPr>
        <w:t>Pasiimk pasaulį, bet palik man Jėzų, visas jo džiaugsmas yra tik žodžiai</w:t>
      </w:r>
      <w:r w:rsidR="005C17DC" w:rsidRPr="00326D85">
        <w:rPr>
          <w:lang w:val="lt-LT"/>
        </w:rPr>
        <w:t xml:space="preserve">; </w:t>
      </w:r>
    </w:p>
    <w:p w:rsidR="005C17DC" w:rsidRPr="00326D85" w:rsidRDefault="00650290" w:rsidP="005C17DC">
      <w:pPr>
        <w:pStyle w:val="IndentedQuote"/>
        <w:ind w:right="0"/>
        <w:rPr>
          <w:lang w:val="lt-LT"/>
        </w:rPr>
      </w:pPr>
      <w:r>
        <w:rPr>
          <w:lang w:val="lt-LT"/>
        </w:rPr>
        <w:t>Bet Jo meilė pasilieka per amžius, per amžinybės metus tokia pati.</w:t>
      </w:r>
      <w:r w:rsidR="005C17DC" w:rsidRPr="00326D85">
        <w:rPr>
          <w:lang w:val="lt-LT"/>
        </w:rPr>
        <w:t xml:space="preserve">  </w:t>
      </w:r>
    </w:p>
    <w:p w:rsidR="005C17DC" w:rsidRPr="00326D85" w:rsidRDefault="00650290" w:rsidP="005C17DC">
      <w:pPr>
        <w:pStyle w:val="IndentedQuote"/>
        <w:ind w:right="0"/>
        <w:rPr>
          <w:lang w:val="lt-LT"/>
        </w:rPr>
      </w:pPr>
      <w:r>
        <w:rPr>
          <w:lang w:val="lt-LT"/>
        </w:rPr>
        <w:t>Pasiimk pasaulį, bet palik man Jėzų, Jo kryžiumi pasitikėsiu aš;</w:t>
      </w:r>
      <w:r w:rsidR="005C17DC" w:rsidRPr="00326D85">
        <w:rPr>
          <w:lang w:val="lt-LT"/>
        </w:rPr>
        <w:t xml:space="preserve"> </w:t>
      </w:r>
    </w:p>
    <w:p w:rsidR="005C17DC" w:rsidRPr="00326D85" w:rsidRDefault="00650290" w:rsidP="005C17DC">
      <w:pPr>
        <w:pStyle w:val="IndentedQuote"/>
        <w:ind w:right="0"/>
        <w:rPr>
          <w:lang w:val="lt-LT"/>
        </w:rPr>
      </w:pPr>
      <w:r>
        <w:rPr>
          <w:lang w:val="lt-LT"/>
        </w:rPr>
        <w:t>Kol aiškiau, vis aiškiau, veidas į veidą aš pamatysiu Viešpatį.</w:t>
      </w:r>
      <w:r w:rsidR="005C17DC" w:rsidRPr="00326D85">
        <w:rPr>
          <w:lang w:val="lt-LT"/>
        </w:rPr>
        <w:t xml:space="preserve">  </w:t>
      </w:r>
    </w:p>
    <w:p w:rsidR="005C17DC" w:rsidRPr="00326D85" w:rsidRDefault="00650290" w:rsidP="005C17DC">
      <w:pPr>
        <w:pStyle w:val="IndentedQuote"/>
        <w:ind w:right="0"/>
        <w:rPr>
          <w:lang w:val="lt-LT"/>
        </w:rPr>
      </w:pPr>
      <w:r>
        <w:rPr>
          <w:lang w:val="lt-LT"/>
        </w:rPr>
        <w:t>Koks aukštis ir gylis malonės</w:t>
      </w:r>
      <w:r w:rsidR="005C17DC" w:rsidRPr="00326D85">
        <w:rPr>
          <w:lang w:val="lt-LT"/>
        </w:rPr>
        <w:t xml:space="preserve">!  </w:t>
      </w:r>
      <w:r>
        <w:rPr>
          <w:lang w:val="lt-LT"/>
        </w:rPr>
        <w:t>Koks ilgis ir plotis meilės</w:t>
      </w:r>
      <w:r w:rsidR="005C17DC" w:rsidRPr="00326D85">
        <w:rPr>
          <w:lang w:val="lt-LT"/>
        </w:rPr>
        <w:t xml:space="preserve">!  </w:t>
      </w:r>
    </w:p>
    <w:p w:rsidR="00650FBC" w:rsidRPr="00326D85" w:rsidRDefault="00650290" w:rsidP="005C17DC">
      <w:pPr>
        <w:pStyle w:val="IndentedQuote"/>
        <w:ind w:right="0"/>
        <w:rPr>
          <w:lang w:val="lt-LT"/>
        </w:rPr>
      </w:pPr>
      <w:r>
        <w:rPr>
          <w:lang w:val="lt-LT"/>
        </w:rPr>
        <w:t>Koks pilnas atpirkimas, pažadas nesibaigiančio gyvenimo danguje</w:t>
      </w:r>
      <w:r w:rsidR="005C17DC" w:rsidRPr="00326D85">
        <w:rPr>
          <w:lang w:val="lt-LT"/>
        </w:rPr>
        <w:t xml:space="preserve">! </w:t>
      </w:r>
    </w:p>
    <w:p w:rsidR="005C17DC" w:rsidRPr="00326D85" w:rsidRDefault="005C17DC" w:rsidP="005C17DC">
      <w:pPr>
        <w:pStyle w:val="IndentedQuote"/>
        <w:ind w:right="0"/>
        <w:rPr>
          <w:lang w:val="lt-LT"/>
        </w:rPr>
      </w:pPr>
      <w:r w:rsidRPr="00326D85">
        <w:rPr>
          <w:lang w:val="lt-LT"/>
        </w:rPr>
        <w:t xml:space="preserve">    (“Take the World, But Give Me Jesus” Fanny J. Crosby, 1820-1915). </w:t>
      </w:r>
    </w:p>
    <w:p w:rsidR="00650FBC" w:rsidRPr="00326D85" w:rsidRDefault="00650FBC">
      <w:pPr>
        <w:pStyle w:val="BodyTextIndent2"/>
        <w:rPr>
          <w:sz w:val="16"/>
          <w:szCs w:val="16"/>
          <w:lang w:val="lt-LT"/>
        </w:rPr>
      </w:pPr>
    </w:p>
    <w:p w:rsidR="005C17DC" w:rsidRPr="00326D85" w:rsidRDefault="00650290" w:rsidP="008661C4">
      <w:pPr>
        <w:pStyle w:val="BodyTextIndent2"/>
        <w:rPr>
          <w:lang w:val="lt-LT"/>
        </w:rPr>
      </w:pPr>
      <w:r>
        <w:rPr>
          <w:lang w:val="lt-LT"/>
        </w:rPr>
        <w:lastRenderedPageBreak/>
        <w:t>Jei Dievas kalbėjo į tavo širdį ir tu esi pasiruošęs palikti šio praeinančio pasaulio malonumus, jei esi pasiruošęs pasiduoti Jėzui Kristui ir ateiti pas Jį tikėjimu, jei nori, kad tavo nuodėmės būtų apvalytos Jo Krauju, jei nori su mumis apie tai pakalbėti, eik</w:t>
      </w:r>
      <w:r w:rsidR="0052481C">
        <w:rPr>
          <w:lang w:val="lt-LT"/>
        </w:rPr>
        <w:t>,</w:t>
      </w:r>
      <w:r>
        <w:rPr>
          <w:lang w:val="lt-LT"/>
        </w:rPr>
        <w:t xml:space="preserve"> prašau</w:t>
      </w:r>
      <w:r w:rsidR="0052481C">
        <w:rPr>
          <w:lang w:val="lt-LT"/>
        </w:rPr>
        <w:t>,</w:t>
      </w:r>
      <w:r>
        <w:rPr>
          <w:lang w:val="lt-LT"/>
        </w:rPr>
        <w:t xml:space="preserve"> </w:t>
      </w:r>
      <w:r w:rsidR="0052481C">
        <w:rPr>
          <w:lang w:val="lt-LT"/>
        </w:rPr>
        <w:t xml:space="preserve">dabar </w:t>
      </w:r>
      <w:r>
        <w:rPr>
          <w:lang w:val="lt-LT"/>
        </w:rPr>
        <w:t>į auditorijos galą.</w:t>
      </w:r>
      <w:r w:rsidR="0052481C">
        <w:rPr>
          <w:lang w:val="lt-LT"/>
        </w:rPr>
        <w:t xml:space="preserve"> </w:t>
      </w:r>
      <w:r w:rsidR="005C17DC" w:rsidRPr="00326D85">
        <w:rPr>
          <w:lang w:val="lt-LT"/>
        </w:rPr>
        <w:t xml:space="preserve">Dr. Cagan </w:t>
      </w:r>
      <w:r>
        <w:rPr>
          <w:lang w:val="lt-LT"/>
        </w:rPr>
        <w:t>nuves tave į ramią vietą</w:t>
      </w:r>
      <w:r w:rsidR="0052481C">
        <w:rPr>
          <w:lang w:val="lt-LT"/>
        </w:rPr>
        <w:t>,</w:t>
      </w:r>
      <w:r>
        <w:rPr>
          <w:lang w:val="lt-LT"/>
        </w:rPr>
        <w:t xml:space="preserve"> kur mes galėsime apie tai pasikalbėti.</w:t>
      </w:r>
      <w:r w:rsidR="0052481C">
        <w:rPr>
          <w:lang w:val="lt-LT"/>
        </w:rPr>
        <w:t xml:space="preserve"> </w:t>
      </w:r>
      <w:r>
        <w:rPr>
          <w:lang w:val="lt-LT"/>
        </w:rPr>
        <w:t xml:space="preserve">Aš meldžiuosi, kad tu ateitum ir būtum išgelbėtas paprastu tikėjimu Jėzumi.  </w:t>
      </w:r>
      <w:r w:rsidR="002214B7" w:rsidRPr="00326D85">
        <w:rPr>
          <w:lang w:val="lt-LT"/>
        </w:rPr>
        <w:t>Dr. Chan,</w:t>
      </w:r>
      <w:r>
        <w:rPr>
          <w:lang w:val="lt-LT"/>
        </w:rPr>
        <w:t xml:space="preserve"> prašau ateiti ir pasimelsti už tuos, kurie atsakė į kvietimą.</w:t>
      </w:r>
      <w:r w:rsidR="002214B7" w:rsidRPr="00326D85">
        <w:rPr>
          <w:lang w:val="lt-LT"/>
        </w:rPr>
        <w:t xml:space="preserve">  </w:t>
      </w:r>
      <w:r w:rsidR="008244D3" w:rsidRPr="00326D85">
        <w:rPr>
          <w:lang w:val="lt-LT"/>
        </w:rPr>
        <w:t>Am</w:t>
      </w:r>
      <w:r w:rsidR="0052481C">
        <w:rPr>
          <w:lang w:val="lt-LT"/>
        </w:rPr>
        <w:t>e</w:t>
      </w:r>
      <w:r w:rsidR="008244D3" w:rsidRPr="00326D85">
        <w:rPr>
          <w:lang w:val="lt-LT"/>
        </w:rPr>
        <w:t xml:space="preserve">n. </w:t>
      </w:r>
    </w:p>
    <w:p w:rsidR="00650FBC" w:rsidRPr="00326D85" w:rsidRDefault="00650FBC">
      <w:pPr>
        <w:pStyle w:val="BodyTextIndent2"/>
        <w:rPr>
          <w:lang w:val="lt-LT"/>
        </w:rPr>
      </w:pPr>
    </w:p>
    <w:p w:rsidR="00650290" w:rsidRPr="004F7F57" w:rsidRDefault="00650290" w:rsidP="00650290">
      <w:pPr>
        <w:pStyle w:val="Title"/>
        <w:rPr>
          <w:b w:val="0"/>
          <w:lang w:val="lt-LT"/>
        </w:rPr>
      </w:pPr>
      <w:r w:rsidRPr="00E81ECA">
        <w:rPr>
          <w:rStyle w:val="Emphasis"/>
          <w:i w:val="0"/>
          <w:sz w:val="22"/>
          <w:lang w:val="lt-LT"/>
        </w:rPr>
        <w:t>(</w:t>
      </w:r>
      <w:r>
        <w:rPr>
          <w:rStyle w:val="Emphasis"/>
          <w:i w:val="0"/>
          <w:sz w:val="22"/>
          <w:lang w:val="lt-LT"/>
        </w:rPr>
        <w:t>PAMOKSLO PABAIGA</w:t>
      </w:r>
      <w:r w:rsidRPr="00E81ECA">
        <w:rPr>
          <w:rStyle w:val="Emphasis"/>
          <w:i w:val="0"/>
          <w:sz w:val="22"/>
          <w:lang w:val="lt-LT"/>
        </w:rPr>
        <w:t>)</w:t>
      </w:r>
      <w:r w:rsidRPr="00E81ECA">
        <w:rPr>
          <w:i/>
          <w:sz w:val="22"/>
          <w:lang w:val="lt-LT"/>
        </w:rPr>
        <w:t xml:space="preserve"> </w:t>
      </w:r>
      <w:r w:rsidRPr="00E81ECA">
        <w:rPr>
          <w:i/>
          <w:sz w:val="22"/>
          <w:lang w:val="lt-LT"/>
        </w:rPr>
        <w:br/>
      </w:r>
      <w:r w:rsidRPr="00F76303">
        <w:rPr>
          <w:b w:val="0"/>
          <w:lang w:val="lt-LT"/>
        </w:rPr>
        <w:t xml:space="preserve">Kiekvieną savaitę </w:t>
      </w:r>
      <w:r>
        <w:rPr>
          <w:b w:val="0"/>
          <w:lang w:val="lt-LT"/>
        </w:rPr>
        <w:t>jūs</w:t>
      </w:r>
      <w:r w:rsidRPr="00F76303">
        <w:rPr>
          <w:b w:val="0"/>
          <w:lang w:val="lt-LT"/>
        </w:rPr>
        <w:t xml:space="preserve"> gali</w:t>
      </w:r>
      <w:r>
        <w:rPr>
          <w:b w:val="0"/>
          <w:lang w:val="lt-LT"/>
        </w:rPr>
        <w:t>te</w:t>
      </w:r>
      <w:r w:rsidRPr="00F76303">
        <w:rPr>
          <w:b w:val="0"/>
          <w:lang w:val="lt-LT"/>
        </w:rPr>
        <w:t xml:space="preserve"> skaityti Dr. Hymerio pamokslus internete</w:t>
      </w:r>
      <w:r>
        <w:rPr>
          <w:b w:val="0"/>
          <w:lang w:val="lt-LT"/>
        </w:rPr>
        <w:t>.</w:t>
      </w:r>
      <w:r w:rsidRPr="00F76303">
        <w:rPr>
          <w:b w:val="0"/>
          <w:lang w:val="lt-LT"/>
        </w:rPr>
        <w:t xml:space="preserve"> </w:t>
      </w:r>
    </w:p>
    <w:p w:rsidR="00650290" w:rsidRPr="004F7F57" w:rsidRDefault="00E37B2E" w:rsidP="00650290">
      <w:pPr>
        <w:pStyle w:val="Title"/>
        <w:rPr>
          <w:b w:val="0"/>
          <w:lang w:val="lt-LT"/>
        </w:rPr>
      </w:pPr>
      <w:hyperlink r:id="rId7" w:history="1">
        <w:r w:rsidR="00650290" w:rsidRPr="004F7F57">
          <w:rPr>
            <w:rStyle w:val="Hyperlink"/>
            <w:b w:val="0"/>
            <w:color w:val="auto"/>
            <w:lang w:val="lt-LT"/>
          </w:rPr>
          <w:t>www.rlhsermons.com</w:t>
        </w:r>
      </w:hyperlink>
      <w:r w:rsidR="00650290">
        <w:rPr>
          <w:b w:val="0"/>
          <w:lang w:val="lt-LT"/>
        </w:rPr>
        <w:t xml:space="preserve"> arba</w:t>
      </w:r>
      <w:r w:rsidR="00650290" w:rsidRPr="004F7F57">
        <w:rPr>
          <w:b w:val="0"/>
          <w:lang w:val="lt-LT"/>
        </w:rPr>
        <w:t xml:space="preserve"> </w:t>
      </w:r>
      <w:hyperlink r:id="rId8" w:history="1">
        <w:r w:rsidR="00650290" w:rsidRPr="004F7F57">
          <w:rPr>
            <w:rStyle w:val="Hyperlink"/>
            <w:b w:val="0"/>
            <w:color w:val="auto"/>
            <w:lang w:val="lt-LT"/>
          </w:rPr>
          <w:t>www.realconversion.com</w:t>
        </w:r>
      </w:hyperlink>
      <w:r w:rsidR="00650290" w:rsidRPr="004F7F57">
        <w:rPr>
          <w:b w:val="0"/>
          <w:lang w:val="lt-LT"/>
        </w:rPr>
        <w:t xml:space="preserve">   </w:t>
      </w:r>
    </w:p>
    <w:p w:rsidR="00650290" w:rsidRPr="00572020" w:rsidRDefault="00650290" w:rsidP="00650290">
      <w:pPr>
        <w:pStyle w:val="Title"/>
        <w:rPr>
          <w:b w:val="0"/>
          <w:color w:val="FF0000"/>
          <w:lang w:val="lt-LT"/>
        </w:rPr>
      </w:pPr>
      <w:r>
        <w:rPr>
          <w:b w:val="0"/>
          <w:lang w:val="lt-LT"/>
        </w:rPr>
        <w:t xml:space="preserve">Paspauskite ant nuorodos „Pamokslai lietuvių kalba“. </w:t>
      </w:r>
    </w:p>
    <w:p w:rsidR="00650290" w:rsidRPr="00E81ECA" w:rsidRDefault="00650290" w:rsidP="00650290">
      <w:pPr>
        <w:pStyle w:val="Title"/>
        <w:rPr>
          <w:szCs w:val="18"/>
          <w:lang w:val="lt-LT"/>
        </w:rPr>
      </w:pPr>
    </w:p>
    <w:p w:rsidR="00650290" w:rsidRDefault="00650290" w:rsidP="00650290">
      <w:pPr>
        <w:pStyle w:val="Title"/>
        <w:ind w:left="-432" w:right="-432"/>
        <w:rPr>
          <w:b w:val="0"/>
          <w:szCs w:val="24"/>
          <w:lang w:val="lt-LT"/>
        </w:rPr>
      </w:pPr>
      <w:r>
        <w:rPr>
          <w:b w:val="0"/>
          <w:szCs w:val="24"/>
          <w:lang w:val="lt-LT"/>
        </w:rPr>
        <w:t>Jūs</w:t>
      </w:r>
      <w:r w:rsidRPr="00F76303">
        <w:rPr>
          <w:b w:val="0"/>
          <w:szCs w:val="24"/>
          <w:lang w:val="lt-LT"/>
        </w:rPr>
        <w:t xml:space="preserve"> gali</w:t>
      </w:r>
      <w:r>
        <w:rPr>
          <w:b w:val="0"/>
          <w:szCs w:val="24"/>
          <w:lang w:val="lt-LT"/>
        </w:rPr>
        <w:t>te</w:t>
      </w:r>
      <w:r w:rsidRPr="00F76303">
        <w:rPr>
          <w:b w:val="0"/>
          <w:szCs w:val="24"/>
          <w:lang w:val="lt-LT"/>
        </w:rPr>
        <w:t xml:space="preserve"> parašyti Dr. Hymeriui elektroninį laišką adresu: </w:t>
      </w:r>
      <w:r w:rsidRPr="00260958">
        <w:rPr>
          <w:b w:val="0"/>
          <w:szCs w:val="24"/>
          <w:lang w:val="lt-LT"/>
        </w:rPr>
        <w:t>rlhymersjr@sbcglobal.net</w:t>
      </w:r>
      <w:r w:rsidRPr="00F76303">
        <w:rPr>
          <w:b w:val="0"/>
          <w:szCs w:val="24"/>
          <w:lang w:val="lt-LT"/>
        </w:rPr>
        <w:t xml:space="preserve"> arba nusiųsti paprastą laišką į pašto dėžutę: P.O. Box 15308, Los Angeles, CA 90015. </w:t>
      </w:r>
    </w:p>
    <w:p w:rsidR="00650290" w:rsidRPr="004F7F57" w:rsidRDefault="00650290" w:rsidP="00650290">
      <w:pPr>
        <w:pStyle w:val="Title"/>
        <w:ind w:left="-432" w:right="-432"/>
        <w:rPr>
          <w:b w:val="0"/>
          <w:szCs w:val="24"/>
          <w:lang w:val="lt-LT"/>
        </w:rPr>
      </w:pPr>
      <w:r w:rsidRPr="00F76303">
        <w:rPr>
          <w:b w:val="0"/>
          <w:szCs w:val="24"/>
          <w:lang w:val="lt-LT"/>
        </w:rPr>
        <w:t>Arba gali</w:t>
      </w:r>
      <w:r>
        <w:rPr>
          <w:b w:val="0"/>
          <w:szCs w:val="24"/>
          <w:lang w:val="lt-LT"/>
        </w:rPr>
        <w:t>te</w:t>
      </w:r>
      <w:r w:rsidRPr="00F76303">
        <w:rPr>
          <w:b w:val="0"/>
          <w:szCs w:val="24"/>
          <w:lang w:val="lt-LT"/>
        </w:rPr>
        <w:t xml:space="preserve"> jam paskambinti tel.:</w:t>
      </w:r>
      <w:r w:rsidRPr="00F76303">
        <w:rPr>
          <w:szCs w:val="24"/>
          <w:lang w:val="lt-LT"/>
        </w:rPr>
        <w:t xml:space="preserve"> </w:t>
      </w:r>
      <w:r w:rsidRPr="004F7F57">
        <w:rPr>
          <w:b w:val="0"/>
          <w:szCs w:val="24"/>
          <w:lang w:val="lt-LT"/>
        </w:rPr>
        <w:t>(818)</w:t>
      </w:r>
      <w:r>
        <w:rPr>
          <w:b w:val="0"/>
          <w:szCs w:val="24"/>
          <w:lang w:val="lt-LT"/>
        </w:rPr>
        <w:t xml:space="preserve"> </w:t>
      </w:r>
      <w:r w:rsidRPr="004F7F57">
        <w:rPr>
          <w:b w:val="0"/>
          <w:szCs w:val="24"/>
          <w:lang w:val="lt-LT"/>
        </w:rPr>
        <w:t>352-0452.</w:t>
      </w:r>
    </w:p>
    <w:p w:rsidR="00650290" w:rsidRPr="00E81ECA" w:rsidRDefault="00650290" w:rsidP="00650290">
      <w:pPr>
        <w:rPr>
          <w:szCs w:val="18"/>
          <w:lang w:val="lt-LT"/>
        </w:rPr>
      </w:pPr>
    </w:p>
    <w:p w:rsidR="00650FBC" w:rsidRPr="004345F7" w:rsidRDefault="00650290">
      <w:pPr>
        <w:rPr>
          <w:bCs/>
          <w:sz w:val="24"/>
          <w:szCs w:val="22"/>
          <w:lang w:val="lt-LT"/>
        </w:rPr>
      </w:pPr>
      <w:r w:rsidRPr="004345F7">
        <w:rPr>
          <w:bCs/>
          <w:sz w:val="24"/>
          <w:szCs w:val="22"/>
          <w:lang w:val="lt-LT"/>
        </w:rPr>
        <w:t>Raštą prieš pamokslą skai</w:t>
      </w:r>
      <w:r w:rsidR="00C755EB" w:rsidRPr="004345F7">
        <w:rPr>
          <w:bCs/>
          <w:sz w:val="24"/>
          <w:szCs w:val="22"/>
          <w:lang w:val="lt-LT"/>
        </w:rPr>
        <w:t xml:space="preserve">tė </w:t>
      </w:r>
      <w:r w:rsidR="002214B7" w:rsidRPr="004345F7">
        <w:rPr>
          <w:bCs/>
          <w:sz w:val="24"/>
          <w:szCs w:val="22"/>
          <w:lang w:val="lt-LT"/>
        </w:rPr>
        <w:t>Mr. Abel Prudhomme</w:t>
      </w:r>
      <w:r w:rsidR="005D7769" w:rsidRPr="004345F7">
        <w:rPr>
          <w:bCs/>
          <w:sz w:val="24"/>
          <w:szCs w:val="22"/>
          <w:lang w:val="lt-LT"/>
        </w:rPr>
        <w:t xml:space="preserve">: </w:t>
      </w:r>
      <w:r w:rsidR="0053354F" w:rsidRPr="004345F7">
        <w:rPr>
          <w:bCs/>
          <w:sz w:val="24"/>
          <w:szCs w:val="22"/>
          <w:lang w:val="lt-LT"/>
        </w:rPr>
        <w:t xml:space="preserve"> M</w:t>
      </w:r>
      <w:r w:rsidR="00C755EB" w:rsidRPr="004345F7">
        <w:rPr>
          <w:bCs/>
          <w:sz w:val="24"/>
          <w:szCs w:val="22"/>
          <w:lang w:val="lt-LT"/>
        </w:rPr>
        <w:t xml:space="preserve">orkaus </w:t>
      </w:r>
      <w:r w:rsidR="0053354F" w:rsidRPr="004345F7">
        <w:rPr>
          <w:bCs/>
          <w:sz w:val="24"/>
          <w:szCs w:val="22"/>
          <w:lang w:val="lt-LT"/>
        </w:rPr>
        <w:t>8</w:t>
      </w:r>
      <w:r w:rsidR="00C755EB" w:rsidRPr="004345F7">
        <w:rPr>
          <w:bCs/>
          <w:sz w:val="24"/>
          <w:szCs w:val="22"/>
          <w:lang w:val="lt-LT"/>
        </w:rPr>
        <w:t xml:space="preserve">, </w:t>
      </w:r>
      <w:r w:rsidR="0053354F" w:rsidRPr="004345F7">
        <w:rPr>
          <w:bCs/>
          <w:sz w:val="24"/>
          <w:szCs w:val="22"/>
          <w:lang w:val="lt-LT"/>
        </w:rPr>
        <w:t xml:space="preserve">34-37. </w:t>
      </w:r>
    </w:p>
    <w:p w:rsidR="00650FBC" w:rsidRPr="004345F7" w:rsidRDefault="00C755EB">
      <w:pPr>
        <w:rPr>
          <w:bCs/>
          <w:sz w:val="24"/>
          <w:szCs w:val="22"/>
          <w:lang w:val="lt-LT"/>
        </w:rPr>
      </w:pPr>
      <w:r w:rsidRPr="004345F7">
        <w:rPr>
          <w:bCs/>
          <w:sz w:val="24"/>
          <w:szCs w:val="22"/>
          <w:lang w:val="lt-LT"/>
        </w:rPr>
        <w:t xml:space="preserve">Solo giesmę prieš pamokslą giedojo </w:t>
      </w:r>
      <w:r w:rsidR="00650FBC" w:rsidRPr="004345F7">
        <w:rPr>
          <w:bCs/>
          <w:sz w:val="24"/>
          <w:szCs w:val="22"/>
          <w:lang w:val="lt-LT"/>
        </w:rPr>
        <w:t xml:space="preserve">Mr. Benjamin Kincaid Griffith:  </w:t>
      </w:r>
    </w:p>
    <w:p w:rsidR="00650FBC" w:rsidRPr="004345F7" w:rsidRDefault="0053354F" w:rsidP="004345F7">
      <w:pPr>
        <w:pStyle w:val="BodyTextIndent2"/>
        <w:ind w:left="720" w:firstLine="0"/>
        <w:rPr>
          <w:bCs/>
          <w:sz w:val="24"/>
          <w:szCs w:val="22"/>
          <w:lang w:val="lt-LT"/>
        </w:rPr>
      </w:pPr>
      <w:r w:rsidRPr="004345F7">
        <w:rPr>
          <w:bCs/>
          <w:sz w:val="24"/>
          <w:szCs w:val="22"/>
          <w:lang w:val="lt-LT"/>
        </w:rPr>
        <w:t xml:space="preserve">“Take the World, But Give Me Jesus” (Fanny J. Crosby, 1820-1915). </w:t>
      </w:r>
    </w:p>
    <w:p w:rsidR="004345F7" w:rsidRDefault="004345F7" w:rsidP="004345F7">
      <w:pPr>
        <w:pStyle w:val="BodyTextIndent2"/>
        <w:rPr>
          <w:sz w:val="28"/>
          <w:szCs w:val="28"/>
          <w:lang w:val="lt-LT"/>
        </w:rPr>
      </w:pPr>
    </w:p>
    <w:p w:rsidR="00C755EB" w:rsidRPr="00817FF1" w:rsidRDefault="00C755EB" w:rsidP="004345F7">
      <w:pPr>
        <w:pStyle w:val="BodyTextIndent2"/>
        <w:ind w:firstLine="0"/>
        <w:jc w:val="center"/>
        <w:rPr>
          <w:sz w:val="28"/>
          <w:szCs w:val="28"/>
          <w:lang w:val="lt-LT"/>
        </w:rPr>
      </w:pPr>
      <w:r>
        <w:rPr>
          <w:sz w:val="28"/>
          <w:szCs w:val="28"/>
          <w:lang w:val="lt-LT"/>
        </w:rPr>
        <w:t>PAMOKSLO PLANAS</w:t>
      </w:r>
    </w:p>
    <w:p w:rsidR="00650FBC" w:rsidRPr="00326D85" w:rsidRDefault="00650FBC">
      <w:pPr>
        <w:pStyle w:val="BodyTextIndent2"/>
        <w:rPr>
          <w:lang w:val="lt-LT"/>
        </w:rPr>
      </w:pPr>
    </w:p>
    <w:p w:rsidR="00C755EB" w:rsidRPr="00326D85" w:rsidRDefault="00C755EB" w:rsidP="00C755EB">
      <w:pPr>
        <w:jc w:val="center"/>
        <w:rPr>
          <w:b/>
          <w:sz w:val="28"/>
          <w:szCs w:val="28"/>
          <w:lang w:val="lt-LT"/>
        </w:rPr>
      </w:pPr>
      <w:r w:rsidRPr="00326D85">
        <w:rPr>
          <w:b/>
          <w:sz w:val="28"/>
          <w:szCs w:val="28"/>
          <w:lang w:val="lt-LT"/>
        </w:rPr>
        <w:t>MINIOS ATMESTAS KRISTUS</w:t>
      </w:r>
    </w:p>
    <w:p w:rsidR="00C755EB" w:rsidRPr="00326D85" w:rsidRDefault="00C755EB" w:rsidP="00C755EB">
      <w:pPr>
        <w:jc w:val="center"/>
        <w:rPr>
          <w:b/>
          <w:sz w:val="16"/>
          <w:szCs w:val="16"/>
          <w:lang w:val="lt-LT"/>
        </w:rPr>
      </w:pPr>
      <w:r w:rsidRPr="00326D85">
        <w:rPr>
          <w:b/>
          <w:sz w:val="16"/>
          <w:szCs w:val="16"/>
          <w:lang w:val="lt-LT"/>
        </w:rPr>
        <w:t>(3-AS</w:t>
      </w:r>
      <w:r w:rsidR="0052481C">
        <w:rPr>
          <w:b/>
          <w:sz w:val="16"/>
          <w:szCs w:val="16"/>
          <w:lang w:val="lt-LT"/>
        </w:rPr>
        <w:t>IS</w:t>
      </w:r>
      <w:r w:rsidRPr="00326D85">
        <w:rPr>
          <w:b/>
          <w:sz w:val="16"/>
          <w:szCs w:val="16"/>
          <w:lang w:val="lt-LT"/>
        </w:rPr>
        <w:t xml:space="preserve"> PAMOKSLAS IŠ IZAIJO 53 SKYRIAUS)</w:t>
      </w:r>
    </w:p>
    <w:p w:rsidR="00960828" w:rsidRPr="004345F7" w:rsidRDefault="00960828" w:rsidP="00960828">
      <w:pPr>
        <w:jc w:val="center"/>
        <w:rPr>
          <w:b/>
          <w:sz w:val="24"/>
          <w:szCs w:val="28"/>
          <w:lang w:val="lt-LT"/>
        </w:rPr>
      </w:pPr>
      <w:r w:rsidRPr="004345F7">
        <w:rPr>
          <w:b/>
          <w:sz w:val="24"/>
          <w:szCs w:val="28"/>
          <w:lang w:val="lt-LT"/>
        </w:rPr>
        <w:t xml:space="preserve">CHRIST </w:t>
      </w:r>
      <w:r w:rsidR="00DA3191" w:rsidRPr="004345F7">
        <w:rPr>
          <w:b/>
          <w:sz w:val="24"/>
          <w:szCs w:val="28"/>
          <w:lang w:val="lt-LT"/>
        </w:rPr>
        <w:t xml:space="preserve">– </w:t>
      </w:r>
      <w:r w:rsidRPr="004345F7">
        <w:rPr>
          <w:b/>
          <w:sz w:val="24"/>
          <w:szCs w:val="28"/>
          <w:lang w:val="lt-LT"/>
        </w:rPr>
        <w:t>REJECTED BY THE MASSES</w:t>
      </w:r>
    </w:p>
    <w:p w:rsidR="005772F7" w:rsidRPr="00326D85" w:rsidRDefault="00960828" w:rsidP="00960828">
      <w:pPr>
        <w:jc w:val="center"/>
        <w:rPr>
          <w:b/>
          <w:sz w:val="16"/>
          <w:szCs w:val="16"/>
          <w:lang w:val="lt-LT"/>
        </w:rPr>
      </w:pPr>
      <w:r w:rsidRPr="00326D85">
        <w:rPr>
          <w:b/>
          <w:sz w:val="16"/>
          <w:szCs w:val="16"/>
          <w:lang w:val="lt-LT"/>
        </w:rPr>
        <w:t xml:space="preserve"> </w:t>
      </w:r>
      <w:r w:rsidR="005772F7" w:rsidRPr="00326D85">
        <w:rPr>
          <w:b/>
          <w:sz w:val="16"/>
          <w:szCs w:val="16"/>
          <w:lang w:val="lt-LT"/>
        </w:rPr>
        <w:t>(SERMON NUMBER 3 ON ISAIAH 53)</w:t>
      </w:r>
    </w:p>
    <w:p w:rsidR="00650FBC" w:rsidRPr="00326D85" w:rsidRDefault="00650FBC">
      <w:pPr>
        <w:pStyle w:val="BodyTextIndent2"/>
        <w:ind w:firstLine="0"/>
        <w:jc w:val="center"/>
        <w:rPr>
          <w:b/>
          <w:sz w:val="28"/>
          <w:szCs w:val="28"/>
          <w:lang w:val="lt-LT"/>
        </w:rPr>
      </w:pPr>
    </w:p>
    <w:p w:rsidR="00650FBC" w:rsidRPr="00326D85" w:rsidRDefault="00650FBC">
      <w:pPr>
        <w:pStyle w:val="BodyTextIndent2"/>
        <w:ind w:firstLine="0"/>
        <w:jc w:val="center"/>
        <w:rPr>
          <w:sz w:val="24"/>
          <w:szCs w:val="24"/>
          <w:lang w:val="lt-LT"/>
        </w:rPr>
      </w:pPr>
      <w:r w:rsidRPr="00326D85">
        <w:rPr>
          <w:sz w:val="24"/>
          <w:szCs w:val="24"/>
          <w:lang w:val="lt-LT"/>
        </w:rPr>
        <w:t>Dr. R. L. Hymers, Jr.</w:t>
      </w:r>
    </w:p>
    <w:p w:rsidR="00650FBC" w:rsidRPr="00326D85" w:rsidRDefault="00650FBC">
      <w:pPr>
        <w:pStyle w:val="BodyTextIndent2"/>
        <w:rPr>
          <w:lang w:val="lt-LT"/>
        </w:rPr>
      </w:pPr>
    </w:p>
    <w:p w:rsidR="005772F7" w:rsidRPr="0052481C" w:rsidRDefault="00C755EB" w:rsidP="005772F7">
      <w:pPr>
        <w:pStyle w:val="IndentedVerse"/>
        <w:ind w:left="1008" w:right="1008" w:hanging="101"/>
        <w:rPr>
          <w:sz w:val="24"/>
          <w:szCs w:val="24"/>
          <w:lang w:val="lt-LT"/>
        </w:rPr>
      </w:pPr>
      <w:r w:rsidRPr="0052481C">
        <w:rPr>
          <w:sz w:val="24"/>
          <w:szCs w:val="24"/>
          <w:lang w:val="lt-LT"/>
        </w:rPr>
        <w:t>„Kas patikėjo mūsų skelbimu? Ir kam buvo apreikšta Viešpaties ranka? Jis išaugs Jo akivaizdoje kaip gležnas augalas, kaip šaknis iš sausos žemės. Neturi jis nei išvaizdos, nei patrauklumo, kai žiūrime į jį, nėra jokio grožio, kuris mus prie jo trauktų.</w:t>
      </w:r>
      <w:r w:rsidR="0052481C">
        <w:rPr>
          <w:sz w:val="24"/>
          <w:szCs w:val="24"/>
          <w:lang w:val="lt-LT"/>
        </w:rPr>
        <w:t>“</w:t>
      </w:r>
      <w:r w:rsidRPr="0052481C">
        <w:rPr>
          <w:sz w:val="24"/>
          <w:szCs w:val="24"/>
          <w:lang w:val="lt-LT"/>
        </w:rPr>
        <w:t xml:space="preserve"> (Izaijo 53, 1-2</w:t>
      </w:r>
      <w:r w:rsidR="005772F7" w:rsidRPr="0052481C">
        <w:rPr>
          <w:sz w:val="24"/>
          <w:szCs w:val="24"/>
          <w:lang w:val="lt-LT"/>
        </w:rPr>
        <w:t xml:space="preserve">) </w:t>
      </w:r>
    </w:p>
    <w:p w:rsidR="00650FBC" w:rsidRPr="00326D85" w:rsidRDefault="00650FBC">
      <w:pPr>
        <w:pStyle w:val="BodyTextIndent2"/>
        <w:rPr>
          <w:lang w:val="lt-LT"/>
        </w:rPr>
      </w:pPr>
    </w:p>
    <w:p w:rsidR="005D7769" w:rsidRPr="00326D85" w:rsidRDefault="00650FBC">
      <w:pPr>
        <w:pStyle w:val="BodyTextIndent2"/>
        <w:ind w:firstLine="0"/>
        <w:jc w:val="center"/>
        <w:rPr>
          <w:sz w:val="24"/>
          <w:szCs w:val="24"/>
          <w:lang w:val="lt-LT"/>
        </w:rPr>
      </w:pPr>
      <w:r w:rsidRPr="00326D85">
        <w:rPr>
          <w:sz w:val="24"/>
          <w:szCs w:val="24"/>
          <w:lang w:val="lt-LT"/>
        </w:rPr>
        <w:t>(</w:t>
      </w:r>
      <w:r w:rsidR="005D7769" w:rsidRPr="00326D85">
        <w:rPr>
          <w:sz w:val="24"/>
          <w:szCs w:val="24"/>
          <w:lang w:val="lt-LT"/>
        </w:rPr>
        <w:t>Jon</w:t>
      </w:r>
      <w:r w:rsidR="00C755EB">
        <w:rPr>
          <w:sz w:val="24"/>
          <w:szCs w:val="24"/>
          <w:lang w:val="lt-LT"/>
        </w:rPr>
        <w:t>o</w:t>
      </w:r>
      <w:r w:rsidR="005D7769" w:rsidRPr="00326D85">
        <w:rPr>
          <w:sz w:val="24"/>
          <w:szCs w:val="24"/>
          <w:lang w:val="lt-LT"/>
        </w:rPr>
        <w:t xml:space="preserve"> 12</w:t>
      </w:r>
      <w:r w:rsidR="00C755EB">
        <w:rPr>
          <w:sz w:val="24"/>
          <w:szCs w:val="24"/>
          <w:lang w:val="lt-LT"/>
        </w:rPr>
        <w:t xml:space="preserve">, </w:t>
      </w:r>
      <w:r w:rsidR="005D7769" w:rsidRPr="00326D85">
        <w:rPr>
          <w:sz w:val="24"/>
          <w:szCs w:val="24"/>
          <w:lang w:val="lt-LT"/>
        </w:rPr>
        <w:t>37-38; Rom</w:t>
      </w:r>
      <w:r w:rsidR="00C755EB">
        <w:rPr>
          <w:sz w:val="24"/>
          <w:szCs w:val="24"/>
          <w:lang w:val="lt-LT"/>
        </w:rPr>
        <w:t>iečiams</w:t>
      </w:r>
      <w:r w:rsidR="005D7769" w:rsidRPr="00326D85">
        <w:rPr>
          <w:sz w:val="24"/>
          <w:szCs w:val="24"/>
          <w:lang w:val="lt-LT"/>
        </w:rPr>
        <w:t xml:space="preserve"> 10</w:t>
      </w:r>
      <w:r w:rsidR="00C755EB">
        <w:rPr>
          <w:sz w:val="24"/>
          <w:szCs w:val="24"/>
          <w:lang w:val="lt-LT"/>
        </w:rPr>
        <w:t xml:space="preserve">, </w:t>
      </w:r>
      <w:r w:rsidR="005D7769" w:rsidRPr="00326D85">
        <w:rPr>
          <w:sz w:val="24"/>
          <w:szCs w:val="24"/>
          <w:lang w:val="lt-LT"/>
        </w:rPr>
        <w:t>12, 16; Mat</w:t>
      </w:r>
      <w:r w:rsidR="00C755EB">
        <w:rPr>
          <w:sz w:val="24"/>
          <w:szCs w:val="24"/>
          <w:lang w:val="lt-LT"/>
        </w:rPr>
        <w:t>o</w:t>
      </w:r>
      <w:r w:rsidR="005D7769" w:rsidRPr="00326D85">
        <w:rPr>
          <w:sz w:val="24"/>
          <w:szCs w:val="24"/>
          <w:lang w:val="lt-LT"/>
        </w:rPr>
        <w:t xml:space="preserve"> 7</w:t>
      </w:r>
      <w:r w:rsidR="00C755EB">
        <w:rPr>
          <w:sz w:val="24"/>
          <w:szCs w:val="24"/>
          <w:lang w:val="lt-LT"/>
        </w:rPr>
        <w:t xml:space="preserve">, </w:t>
      </w:r>
      <w:r w:rsidR="005D7769" w:rsidRPr="00326D85">
        <w:rPr>
          <w:sz w:val="24"/>
          <w:szCs w:val="24"/>
          <w:lang w:val="lt-LT"/>
        </w:rPr>
        <w:t xml:space="preserve">14; </w:t>
      </w:r>
    </w:p>
    <w:p w:rsidR="00650FBC" w:rsidRPr="00326D85" w:rsidRDefault="005D7769">
      <w:pPr>
        <w:pStyle w:val="BodyTextIndent2"/>
        <w:ind w:firstLine="0"/>
        <w:jc w:val="center"/>
        <w:rPr>
          <w:sz w:val="24"/>
          <w:szCs w:val="24"/>
          <w:lang w:val="lt-LT"/>
        </w:rPr>
      </w:pPr>
      <w:r w:rsidRPr="00326D85">
        <w:rPr>
          <w:sz w:val="24"/>
          <w:szCs w:val="24"/>
          <w:lang w:val="lt-LT"/>
        </w:rPr>
        <w:t>Luk</w:t>
      </w:r>
      <w:r w:rsidR="00C755EB">
        <w:rPr>
          <w:sz w:val="24"/>
          <w:szCs w:val="24"/>
          <w:lang w:val="lt-LT"/>
        </w:rPr>
        <w:t>o</w:t>
      </w:r>
      <w:r w:rsidRPr="00326D85">
        <w:rPr>
          <w:sz w:val="24"/>
          <w:szCs w:val="24"/>
          <w:lang w:val="lt-LT"/>
        </w:rPr>
        <w:t xml:space="preserve"> 13</w:t>
      </w:r>
      <w:r w:rsidR="00C755EB">
        <w:rPr>
          <w:sz w:val="24"/>
          <w:szCs w:val="24"/>
          <w:lang w:val="lt-LT"/>
        </w:rPr>
        <w:t xml:space="preserve">, </w:t>
      </w:r>
      <w:r w:rsidRPr="00326D85">
        <w:rPr>
          <w:sz w:val="24"/>
          <w:szCs w:val="24"/>
          <w:lang w:val="lt-LT"/>
        </w:rPr>
        <w:t xml:space="preserve">24; </w:t>
      </w:r>
      <w:r w:rsidR="002006AB" w:rsidRPr="00326D85">
        <w:rPr>
          <w:sz w:val="24"/>
          <w:szCs w:val="24"/>
          <w:lang w:val="lt-LT"/>
        </w:rPr>
        <w:t>A</w:t>
      </w:r>
      <w:r w:rsidR="0052481C">
        <w:rPr>
          <w:sz w:val="24"/>
          <w:szCs w:val="24"/>
          <w:lang w:val="lt-LT"/>
        </w:rPr>
        <w:t>p</w:t>
      </w:r>
      <w:r w:rsidR="00C755EB">
        <w:rPr>
          <w:sz w:val="24"/>
          <w:szCs w:val="24"/>
          <w:lang w:val="lt-LT"/>
        </w:rPr>
        <w:t xml:space="preserve">d. </w:t>
      </w:r>
      <w:r w:rsidR="002006AB" w:rsidRPr="00326D85">
        <w:rPr>
          <w:sz w:val="24"/>
          <w:szCs w:val="24"/>
          <w:lang w:val="lt-LT"/>
        </w:rPr>
        <w:t>8</w:t>
      </w:r>
      <w:r w:rsidR="00C755EB">
        <w:rPr>
          <w:sz w:val="24"/>
          <w:szCs w:val="24"/>
          <w:lang w:val="lt-LT"/>
        </w:rPr>
        <w:t xml:space="preserve">, </w:t>
      </w:r>
      <w:r w:rsidR="002006AB" w:rsidRPr="00326D85">
        <w:rPr>
          <w:sz w:val="24"/>
          <w:szCs w:val="24"/>
          <w:lang w:val="lt-LT"/>
        </w:rPr>
        <w:t>3</w:t>
      </w:r>
      <w:r w:rsidRPr="00326D85">
        <w:rPr>
          <w:sz w:val="24"/>
          <w:szCs w:val="24"/>
          <w:lang w:val="lt-LT"/>
        </w:rPr>
        <w:t>0</w:t>
      </w:r>
      <w:r w:rsidR="002006AB" w:rsidRPr="00326D85">
        <w:rPr>
          <w:sz w:val="24"/>
          <w:szCs w:val="24"/>
          <w:lang w:val="lt-LT"/>
        </w:rPr>
        <w:t>-3</w:t>
      </w:r>
      <w:r w:rsidRPr="00326D85">
        <w:rPr>
          <w:sz w:val="24"/>
          <w:szCs w:val="24"/>
          <w:lang w:val="lt-LT"/>
        </w:rPr>
        <w:t>1; Jon</w:t>
      </w:r>
      <w:r w:rsidR="00C755EB">
        <w:rPr>
          <w:sz w:val="24"/>
          <w:szCs w:val="24"/>
          <w:lang w:val="lt-LT"/>
        </w:rPr>
        <w:t>o</w:t>
      </w:r>
      <w:r w:rsidRPr="00326D85">
        <w:rPr>
          <w:sz w:val="24"/>
          <w:szCs w:val="24"/>
          <w:lang w:val="lt-LT"/>
        </w:rPr>
        <w:t xml:space="preserve"> 1</w:t>
      </w:r>
      <w:r w:rsidR="00C755EB">
        <w:rPr>
          <w:sz w:val="24"/>
          <w:szCs w:val="24"/>
          <w:lang w:val="lt-LT"/>
        </w:rPr>
        <w:t xml:space="preserve">, </w:t>
      </w:r>
      <w:r w:rsidRPr="00326D85">
        <w:rPr>
          <w:sz w:val="24"/>
          <w:szCs w:val="24"/>
          <w:lang w:val="lt-LT"/>
        </w:rPr>
        <w:t>11</w:t>
      </w:r>
      <w:r w:rsidR="00650FBC" w:rsidRPr="00326D85">
        <w:rPr>
          <w:sz w:val="24"/>
          <w:szCs w:val="24"/>
          <w:lang w:val="lt-LT"/>
        </w:rPr>
        <w:t>)</w:t>
      </w:r>
    </w:p>
    <w:p w:rsidR="00650FBC" w:rsidRPr="00326D85" w:rsidRDefault="00650FBC">
      <w:pPr>
        <w:pStyle w:val="BodyTextIndent2"/>
        <w:rPr>
          <w:sz w:val="24"/>
          <w:szCs w:val="24"/>
          <w:lang w:val="lt-LT"/>
        </w:rPr>
      </w:pPr>
    </w:p>
    <w:p w:rsidR="00C755EB" w:rsidRDefault="00792F26" w:rsidP="00C755EB">
      <w:pPr>
        <w:pStyle w:val="BodyTextIndent2"/>
        <w:ind w:left="567" w:firstLine="0"/>
        <w:rPr>
          <w:bCs/>
          <w:sz w:val="24"/>
          <w:szCs w:val="24"/>
          <w:lang w:val="lt-LT"/>
        </w:rPr>
      </w:pPr>
      <w:r w:rsidRPr="00326D85">
        <w:rPr>
          <w:sz w:val="24"/>
          <w:szCs w:val="24"/>
          <w:lang w:val="lt-LT"/>
        </w:rPr>
        <w:t xml:space="preserve">I.     </w:t>
      </w:r>
      <w:r w:rsidR="00C755EB" w:rsidRPr="00C755EB">
        <w:rPr>
          <w:bCs/>
          <w:sz w:val="24"/>
          <w:szCs w:val="24"/>
          <w:lang w:val="lt-LT"/>
        </w:rPr>
        <w:t>Pirma, Kristus yra atmestas, nes Jis pasirodo žmonėms</w:t>
      </w:r>
    </w:p>
    <w:p w:rsidR="00C755EB" w:rsidRDefault="00C755EB" w:rsidP="00C755EB">
      <w:pPr>
        <w:pStyle w:val="BodyTextIndent2"/>
        <w:ind w:left="1134" w:firstLine="0"/>
        <w:rPr>
          <w:sz w:val="24"/>
          <w:szCs w:val="24"/>
          <w:lang w:val="lt-LT"/>
        </w:rPr>
      </w:pPr>
      <w:r w:rsidRPr="00C755EB">
        <w:rPr>
          <w:bCs/>
          <w:sz w:val="24"/>
          <w:szCs w:val="24"/>
          <w:lang w:val="lt-LT"/>
        </w:rPr>
        <w:t>kaip</w:t>
      </w:r>
      <w:r>
        <w:rPr>
          <w:bCs/>
          <w:sz w:val="24"/>
          <w:szCs w:val="24"/>
          <w:lang w:val="lt-LT"/>
        </w:rPr>
        <w:t xml:space="preserve"> </w:t>
      </w:r>
      <w:r w:rsidRPr="00C755EB">
        <w:rPr>
          <w:bCs/>
          <w:sz w:val="24"/>
          <w:szCs w:val="24"/>
          <w:lang w:val="lt-LT"/>
        </w:rPr>
        <w:t>gležnas augalas, kaip ūglis</w:t>
      </w:r>
      <w:r>
        <w:rPr>
          <w:bCs/>
          <w:sz w:val="24"/>
          <w:szCs w:val="24"/>
          <w:lang w:val="lt-LT"/>
        </w:rPr>
        <w:t xml:space="preserve">. </w:t>
      </w:r>
      <w:r w:rsidR="005D7769" w:rsidRPr="00326D85">
        <w:rPr>
          <w:sz w:val="24"/>
          <w:szCs w:val="24"/>
          <w:lang w:val="lt-LT"/>
        </w:rPr>
        <w:t>I</w:t>
      </w:r>
      <w:r>
        <w:rPr>
          <w:sz w:val="24"/>
          <w:szCs w:val="24"/>
          <w:lang w:val="lt-LT"/>
        </w:rPr>
        <w:t xml:space="preserve">zaijo </w:t>
      </w:r>
      <w:r w:rsidR="005D7769" w:rsidRPr="00326D85">
        <w:rPr>
          <w:sz w:val="24"/>
          <w:szCs w:val="24"/>
          <w:lang w:val="lt-LT"/>
        </w:rPr>
        <w:t>53</w:t>
      </w:r>
      <w:r>
        <w:rPr>
          <w:sz w:val="24"/>
          <w:szCs w:val="24"/>
          <w:lang w:val="lt-LT"/>
        </w:rPr>
        <w:t xml:space="preserve">, </w:t>
      </w:r>
      <w:r w:rsidR="005D7769" w:rsidRPr="00326D85">
        <w:rPr>
          <w:sz w:val="24"/>
          <w:szCs w:val="24"/>
          <w:lang w:val="lt-LT"/>
        </w:rPr>
        <w:t>2a; Jon</w:t>
      </w:r>
      <w:r>
        <w:rPr>
          <w:sz w:val="24"/>
          <w:szCs w:val="24"/>
          <w:lang w:val="lt-LT"/>
        </w:rPr>
        <w:t>o</w:t>
      </w:r>
      <w:r w:rsidR="005D7769" w:rsidRPr="00326D85">
        <w:rPr>
          <w:sz w:val="24"/>
          <w:szCs w:val="24"/>
          <w:lang w:val="lt-LT"/>
        </w:rPr>
        <w:t xml:space="preserve"> 11</w:t>
      </w:r>
      <w:r>
        <w:rPr>
          <w:sz w:val="24"/>
          <w:szCs w:val="24"/>
          <w:lang w:val="lt-LT"/>
        </w:rPr>
        <w:t>,</w:t>
      </w:r>
      <w:r w:rsidR="005D7769" w:rsidRPr="00326D85">
        <w:rPr>
          <w:sz w:val="24"/>
          <w:szCs w:val="24"/>
          <w:lang w:val="lt-LT"/>
        </w:rPr>
        <w:t xml:space="preserve">48; </w:t>
      </w:r>
    </w:p>
    <w:p w:rsidR="00792F26" w:rsidRPr="00326D85" w:rsidRDefault="005D7769" w:rsidP="00C755EB">
      <w:pPr>
        <w:pStyle w:val="BodyTextIndent2"/>
        <w:ind w:left="1134" w:firstLine="0"/>
        <w:rPr>
          <w:sz w:val="24"/>
          <w:szCs w:val="24"/>
          <w:lang w:val="lt-LT"/>
        </w:rPr>
      </w:pPr>
      <w:r w:rsidRPr="00326D85">
        <w:rPr>
          <w:sz w:val="24"/>
          <w:szCs w:val="24"/>
          <w:lang w:val="lt-LT"/>
        </w:rPr>
        <w:t>M</w:t>
      </w:r>
      <w:r w:rsidR="00C755EB">
        <w:rPr>
          <w:sz w:val="24"/>
          <w:szCs w:val="24"/>
          <w:lang w:val="lt-LT"/>
        </w:rPr>
        <w:t>o</w:t>
      </w:r>
      <w:r w:rsidRPr="00326D85">
        <w:rPr>
          <w:sz w:val="24"/>
          <w:szCs w:val="24"/>
          <w:lang w:val="lt-LT"/>
        </w:rPr>
        <w:t>rk</w:t>
      </w:r>
      <w:r w:rsidR="00C755EB">
        <w:rPr>
          <w:sz w:val="24"/>
          <w:szCs w:val="24"/>
          <w:lang w:val="lt-LT"/>
        </w:rPr>
        <w:t>aus</w:t>
      </w:r>
      <w:r w:rsidRPr="00326D85">
        <w:rPr>
          <w:sz w:val="24"/>
          <w:szCs w:val="24"/>
          <w:lang w:val="lt-LT"/>
        </w:rPr>
        <w:t xml:space="preserve"> 8</w:t>
      </w:r>
      <w:r w:rsidR="00C755EB">
        <w:rPr>
          <w:sz w:val="24"/>
          <w:szCs w:val="24"/>
          <w:lang w:val="lt-LT"/>
        </w:rPr>
        <w:t xml:space="preserve">, </w:t>
      </w:r>
      <w:r w:rsidRPr="00326D85">
        <w:rPr>
          <w:sz w:val="24"/>
          <w:szCs w:val="24"/>
          <w:lang w:val="lt-LT"/>
        </w:rPr>
        <w:t xml:space="preserve">34-37.  </w:t>
      </w:r>
    </w:p>
    <w:p w:rsidR="008E3104" w:rsidRDefault="00650FBC" w:rsidP="00C755EB">
      <w:pPr>
        <w:pStyle w:val="BodyTextIndent2"/>
        <w:ind w:left="567" w:firstLine="0"/>
        <w:rPr>
          <w:bCs/>
          <w:sz w:val="24"/>
          <w:szCs w:val="24"/>
          <w:lang w:val="lt-LT"/>
        </w:rPr>
      </w:pPr>
      <w:r w:rsidRPr="00326D85">
        <w:rPr>
          <w:sz w:val="24"/>
          <w:szCs w:val="24"/>
          <w:lang w:val="lt-LT"/>
        </w:rPr>
        <w:t xml:space="preserve">II.    </w:t>
      </w:r>
      <w:r w:rsidR="00C755EB" w:rsidRPr="00C755EB">
        <w:rPr>
          <w:bCs/>
          <w:sz w:val="24"/>
          <w:szCs w:val="24"/>
          <w:lang w:val="lt-LT"/>
        </w:rPr>
        <w:t xml:space="preserve">Antra, Kristus yra atmetamas, nes Jis žmonėms atrodo </w:t>
      </w:r>
    </w:p>
    <w:p w:rsidR="007C0C81" w:rsidRPr="00326D85" w:rsidRDefault="00C755EB" w:rsidP="008E3104">
      <w:pPr>
        <w:pStyle w:val="BodyTextIndent2"/>
        <w:ind w:left="1134" w:firstLine="0"/>
        <w:rPr>
          <w:sz w:val="24"/>
          <w:szCs w:val="24"/>
          <w:lang w:val="lt-LT"/>
        </w:rPr>
      </w:pPr>
      <w:r w:rsidRPr="00C755EB">
        <w:rPr>
          <w:bCs/>
          <w:sz w:val="24"/>
          <w:szCs w:val="24"/>
          <w:lang w:val="lt-LT"/>
        </w:rPr>
        <w:t>kaip ūglis</w:t>
      </w:r>
      <w:r w:rsidR="008E3104">
        <w:rPr>
          <w:bCs/>
          <w:sz w:val="24"/>
          <w:szCs w:val="24"/>
          <w:lang w:val="lt-LT"/>
        </w:rPr>
        <w:t xml:space="preserve"> </w:t>
      </w:r>
      <w:r w:rsidRPr="00C755EB">
        <w:rPr>
          <w:bCs/>
          <w:sz w:val="24"/>
          <w:szCs w:val="24"/>
          <w:lang w:val="lt-LT"/>
        </w:rPr>
        <w:t>sausoje žemėje</w:t>
      </w:r>
      <w:r w:rsidR="008E3104">
        <w:rPr>
          <w:bCs/>
          <w:sz w:val="24"/>
          <w:szCs w:val="24"/>
          <w:lang w:val="lt-LT"/>
        </w:rPr>
        <w:t xml:space="preserve">. </w:t>
      </w:r>
      <w:r w:rsidR="005D7769" w:rsidRPr="00326D85">
        <w:rPr>
          <w:sz w:val="24"/>
          <w:szCs w:val="24"/>
          <w:lang w:val="lt-LT"/>
        </w:rPr>
        <w:t>I</w:t>
      </w:r>
      <w:r w:rsidR="008E3104">
        <w:rPr>
          <w:sz w:val="24"/>
          <w:szCs w:val="24"/>
          <w:lang w:val="lt-LT"/>
        </w:rPr>
        <w:t xml:space="preserve">zaijo </w:t>
      </w:r>
      <w:r w:rsidR="005D7769" w:rsidRPr="00326D85">
        <w:rPr>
          <w:sz w:val="24"/>
          <w:szCs w:val="24"/>
          <w:lang w:val="lt-LT"/>
        </w:rPr>
        <w:t>53</w:t>
      </w:r>
      <w:r w:rsidR="008E3104">
        <w:rPr>
          <w:sz w:val="24"/>
          <w:szCs w:val="24"/>
          <w:lang w:val="lt-LT"/>
        </w:rPr>
        <w:t xml:space="preserve">, </w:t>
      </w:r>
      <w:r w:rsidR="005D7769" w:rsidRPr="00326D85">
        <w:rPr>
          <w:sz w:val="24"/>
          <w:szCs w:val="24"/>
          <w:lang w:val="lt-LT"/>
        </w:rPr>
        <w:t>2b</w:t>
      </w:r>
      <w:r w:rsidR="007C0C81" w:rsidRPr="00326D85">
        <w:rPr>
          <w:sz w:val="24"/>
          <w:szCs w:val="24"/>
          <w:lang w:val="lt-LT"/>
        </w:rPr>
        <w:t xml:space="preserve">. </w:t>
      </w:r>
    </w:p>
    <w:p w:rsidR="008E3104" w:rsidRDefault="00650FBC" w:rsidP="008E3104">
      <w:pPr>
        <w:pStyle w:val="BodyTextIndent2"/>
        <w:ind w:left="567" w:firstLine="0"/>
        <w:rPr>
          <w:bCs/>
          <w:sz w:val="24"/>
          <w:szCs w:val="24"/>
          <w:lang w:val="lt-LT"/>
        </w:rPr>
      </w:pPr>
      <w:r w:rsidRPr="00326D85">
        <w:rPr>
          <w:sz w:val="24"/>
          <w:szCs w:val="24"/>
          <w:lang w:val="lt-LT"/>
        </w:rPr>
        <w:t xml:space="preserve">III.  </w:t>
      </w:r>
      <w:r w:rsidR="008E3104" w:rsidRPr="008E3104">
        <w:rPr>
          <w:bCs/>
          <w:sz w:val="24"/>
          <w:szCs w:val="24"/>
          <w:lang w:val="lt-LT"/>
        </w:rPr>
        <w:t>Trečia, Kristus yra atmestas, nes Jis neturi nei išvaizdos,</w:t>
      </w:r>
    </w:p>
    <w:p w:rsidR="008E3104" w:rsidRDefault="008E3104" w:rsidP="008E3104">
      <w:pPr>
        <w:pStyle w:val="BodyTextIndent2"/>
        <w:ind w:left="1134" w:firstLine="0"/>
        <w:rPr>
          <w:sz w:val="24"/>
          <w:szCs w:val="24"/>
          <w:lang w:val="lt-LT"/>
        </w:rPr>
      </w:pPr>
      <w:r w:rsidRPr="008E3104">
        <w:rPr>
          <w:bCs/>
          <w:sz w:val="24"/>
          <w:szCs w:val="24"/>
          <w:lang w:val="lt-LT"/>
        </w:rPr>
        <w:t>nei patrauklumo, kurio mes tikėtumėmės iš Jo</w:t>
      </w:r>
      <w:r>
        <w:rPr>
          <w:bCs/>
          <w:sz w:val="24"/>
          <w:szCs w:val="24"/>
          <w:lang w:val="lt-LT"/>
        </w:rPr>
        <w:t>.</w:t>
      </w:r>
      <w:r w:rsidR="005D7769" w:rsidRPr="00326D85">
        <w:rPr>
          <w:sz w:val="24"/>
          <w:szCs w:val="24"/>
          <w:lang w:val="lt-LT"/>
        </w:rPr>
        <w:t xml:space="preserve"> I</w:t>
      </w:r>
      <w:r>
        <w:rPr>
          <w:sz w:val="24"/>
          <w:szCs w:val="24"/>
          <w:lang w:val="lt-LT"/>
        </w:rPr>
        <w:t xml:space="preserve">zaijo </w:t>
      </w:r>
      <w:r w:rsidR="005D7769" w:rsidRPr="00326D85">
        <w:rPr>
          <w:sz w:val="24"/>
          <w:szCs w:val="24"/>
          <w:lang w:val="lt-LT"/>
        </w:rPr>
        <w:t>53</w:t>
      </w:r>
      <w:r>
        <w:rPr>
          <w:sz w:val="24"/>
          <w:szCs w:val="24"/>
          <w:lang w:val="lt-LT"/>
        </w:rPr>
        <w:t>,</w:t>
      </w:r>
      <w:r w:rsidR="005D7769" w:rsidRPr="00326D85">
        <w:rPr>
          <w:sz w:val="24"/>
          <w:szCs w:val="24"/>
          <w:lang w:val="lt-LT"/>
        </w:rPr>
        <w:t>2c;</w:t>
      </w:r>
    </w:p>
    <w:p w:rsidR="000C2BD8" w:rsidRPr="00326D85" w:rsidRDefault="000C2BD8" w:rsidP="008E3104">
      <w:pPr>
        <w:pStyle w:val="BodyTextIndent2"/>
        <w:ind w:left="1134" w:firstLine="0"/>
        <w:rPr>
          <w:sz w:val="24"/>
          <w:szCs w:val="24"/>
          <w:lang w:val="lt-LT"/>
        </w:rPr>
      </w:pPr>
      <w:r w:rsidRPr="00326D85">
        <w:rPr>
          <w:sz w:val="24"/>
          <w:szCs w:val="24"/>
          <w:lang w:val="lt-LT"/>
        </w:rPr>
        <w:t>M</w:t>
      </w:r>
      <w:r w:rsidR="008E3104">
        <w:rPr>
          <w:sz w:val="24"/>
          <w:szCs w:val="24"/>
          <w:lang w:val="lt-LT"/>
        </w:rPr>
        <w:t>o</w:t>
      </w:r>
      <w:r w:rsidRPr="00326D85">
        <w:rPr>
          <w:sz w:val="24"/>
          <w:szCs w:val="24"/>
          <w:lang w:val="lt-LT"/>
        </w:rPr>
        <w:t>rk</w:t>
      </w:r>
      <w:r w:rsidR="008E3104">
        <w:rPr>
          <w:sz w:val="24"/>
          <w:szCs w:val="24"/>
          <w:lang w:val="lt-LT"/>
        </w:rPr>
        <w:t>aus</w:t>
      </w:r>
      <w:r w:rsidRPr="00326D85">
        <w:rPr>
          <w:sz w:val="24"/>
          <w:szCs w:val="24"/>
          <w:lang w:val="lt-LT"/>
        </w:rPr>
        <w:t xml:space="preserve"> 8</w:t>
      </w:r>
      <w:r w:rsidR="008E3104">
        <w:rPr>
          <w:sz w:val="24"/>
          <w:szCs w:val="24"/>
          <w:lang w:val="lt-LT"/>
        </w:rPr>
        <w:t xml:space="preserve">, </w:t>
      </w:r>
      <w:r w:rsidRPr="00326D85">
        <w:rPr>
          <w:sz w:val="24"/>
          <w:szCs w:val="24"/>
          <w:lang w:val="lt-LT"/>
        </w:rPr>
        <w:t>34-37;</w:t>
      </w:r>
      <w:r w:rsidR="008E3104">
        <w:rPr>
          <w:sz w:val="24"/>
          <w:szCs w:val="24"/>
          <w:lang w:val="lt-LT"/>
        </w:rPr>
        <w:t xml:space="preserve"> 1</w:t>
      </w:r>
      <w:r w:rsidR="005C17DC" w:rsidRPr="00326D85">
        <w:rPr>
          <w:sz w:val="24"/>
          <w:szCs w:val="24"/>
          <w:lang w:val="lt-LT"/>
        </w:rPr>
        <w:t xml:space="preserve"> </w:t>
      </w:r>
      <w:r w:rsidR="008E3104">
        <w:rPr>
          <w:sz w:val="24"/>
          <w:szCs w:val="24"/>
          <w:lang w:val="lt-LT"/>
        </w:rPr>
        <w:t xml:space="preserve">Korintiečiams </w:t>
      </w:r>
      <w:r w:rsidR="005C17DC" w:rsidRPr="00326D85">
        <w:rPr>
          <w:sz w:val="24"/>
          <w:szCs w:val="24"/>
          <w:lang w:val="lt-LT"/>
        </w:rPr>
        <w:t>2</w:t>
      </w:r>
      <w:r w:rsidR="008E3104">
        <w:rPr>
          <w:sz w:val="24"/>
          <w:szCs w:val="24"/>
          <w:lang w:val="lt-LT"/>
        </w:rPr>
        <w:t xml:space="preserve">, </w:t>
      </w:r>
      <w:r w:rsidR="005C17DC" w:rsidRPr="00326D85">
        <w:rPr>
          <w:sz w:val="24"/>
          <w:szCs w:val="24"/>
          <w:lang w:val="lt-LT"/>
        </w:rPr>
        <w:t xml:space="preserve">14.  </w:t>
      </w:r>
    </w:p>
    <w:p w:rsidR="00586628" w:rsidRDefault="00586628">
      <w:pPr>
        <w:pStyle w:val="BodyTextIndent2"/>
        <w:rPr>
          <w:sz w:val="24"/>
          <w:szCs w:val="24"/>
          <w:lang w:val="lt-LT"/>
        </w:rPr>
      </w:pPr>
    </w:p>
    <w:p w:rsidR="008E3104" w:rsidRDefault="008E3104" w:rsidP="00C755EB">
      <w:pPr>
        <w:pStyle w:val="BodyTextIndent2"/>
        <w:rPr>
          <w:sz w:val="24"/>
          <w:szCs w:val="24"/>
          <w:lang w:val="lt-LT"/>
        </w:rPr>
      </w:pPr>
    </w:p>
    <w:sectPr w:rsidR="008E3104" w:rsidSect="00AE37B8">
      <w:headerReference w:type="default" r:id="rId9"/>
      <w:footerReference w:type="even" r:id="rId10"/>
      <w:footerReference w:type="default" r:id="rId11"/>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841" w:rsidRDefault="00F33841">
      <w:r>
        <w:separator/>
      </w:r>
    </w:p>
  </w:endnote>
  <w:endnote w:type="continuationSeparator" w:id="0">
    <w:p w:rsidR="00F33841" w:rsidRDefault="00F338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5EB" w:rsidRDefault="00E37B2E">
    <w:pPr>
      <w:pStyle w:val="Footer"/>
      <w:framePr w:wrap="around" w:vAnchor="text" w:hAnchor="margin" w:xAlign="right" w:y="1"/>
      <w:rPr>
        <w:rStyle w:val="PageNumber"/>
      </w:rPr>
    </w:pPr>
    <w:r>
      <w:rPr>
        <w:rStyle w:val="PageNumber"/>
      </w:rPr>
      <w:fldChar w:fldCharType="begin"/>
    </w:r>
    <w:r w:rsidR="00C755EB">
      <w:rPr>
        <w:rStyle w:val="PageNumber"/>
      </w:rPr>
      <w:instrText xml:space="preserve">PAGE  </w:instrText>
    </w:r>
    <w:r>
      <w:rPr>
        <w:rStyle w:val="PageNumber"/>
      </w:rPr>
      <w:fldChar w:fldCharType="separate"/>
    </w:r>
    <w:r w:rsidR="00C755EB">
      <w:rPr>
        <w:rStyle w:val="PageNumber"/>
        <w:noProof/>
      </w:rPr>
      <w:t>10</w:t>
    </w:r>
    <w:r>
      <w:rPr>
        <w:rStyle w:val="PageNumber"/>
      </w:rPr>
      <w:fldChar w:fldCharType="end"/>
    </w:r>
  </w:p>
  <w:p w:rsidR="00C755EB" w:rsidRDefault="00C755E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5EB" w:rsidRPr="004345F7" w:rsidRDefault="004345F7" w:rsidP="004345F7">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841" w:rsidRDefault="00F33841">
      <w:r>
        <w:separator/>
      </w:r>
    </w:p>
  </w:footnote>
  <w:footnote w:type="continuationSeparator" w:id="0">
    <w:p w:rsidR="00F33841" w:rsidRDefault="00F338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5EB" w:rsidRDefault="00E37B2E">
    <w:pPr>
      <w:pStyle w:val="Header"/>
      <w:framePr w:wrap="auto" w:vAnchor="text" w:hAnchor="margin" w:xAlign="right" w:y="1"/>
      <w:rPr>
        <w:rStyle w:val="PageNumber"/>
      </w:rPr>
    </w:pPr>
    <w:r>
      <w:rPr>
        <w:rStyle w:val="PageNumber"/>
      </w:rPr>
      <w:fldChar w:fldCharType="begin"/>
    </w:r>
    <w:r w:rsidR="00C755EB">
      <w:rPr>
        <w:rStyle w:val="PageNumber"/>
      </w:rPr>
      <w:instrText xml:space="preserve">PAGE  </w:instrText>
    </w:r>
    <w:r>
      <w:rPr>
        <w:rStyle w:val="PageNumber"/>
      </w:rPr>
      <w:fldChar w:fldCharType="separate"/>
    </w:r>
    <w:r w:rsidR="004345F7">
      <w:rPr>
        <w:rStyle w:val="PageNumber"/>
        <w:noProof/>
      </w:rPr>
      <w:t>6</w:t>
    </w:r>
    <w:r>
      <w:rPr>
        <w:rStyle w:val="PageNumber"/>
      </w:rPr>
      <w:fldChar w:fldCharType="end"/>
    </w:r>
  </w:p>
  <w:p w:rsidR="00C755EB" w:rsidRDefault="00C755EB">
    <w:pPr>
      <w:pStyle w:val="Header"/>
      <w:framePr w:wrap="auto" w:vAnchor="text" w:hAnchor="margin" w:xAlign="outside" w:y="1"/>
      <w:ind w:right="360"/>
      <w:rPr>
        <w:rStyle w:val="PageNumber"/>
      </w:rPr>
    </w:pPr>
  </w:p>
  <w:p w:rsidR="00C755EB" w:rsidRDefault="00C755E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6657F"/>
    <w:rsid w:val="00002CE4"/>
    <w:rsid w:val="000053AF"/>
    <w:rsid w:val="00005EDF"/>
    <w:rsid w:val="000317F1"/>
    <w:rsid w:val="00035B15"/>
    <w:rsid w:val="00037841"/>
    <w:rsid w:val="00051B92"/>
    <w:rsid w:val="00055A63"/>
    <w:rsid w:val="00063D83"/>
    <w:rsid w:val="000646A3"/>
    <w:rsid w:val="0007512C"/>
    <w:rsid w:val="00080727"/>
    <w:rsid w:val="0008449C"/>
    <w:rsid w:val="000A4724"/>
    <w:rsid w:val="000B2A13"/>
    <w:rsid w:val="000C2BD8"/>
    <w:rsid w:val="000D3FEB"/>
    <w:rsid w:val="000E0B01"/>
    <w:rsid w:val="000E155D"/>
    <w:rsid w:val="0010769F"/>
    <w:rsid w:val="001121CB"/>
    <w:rsid w:val="001169ED"/>
    <w:rsid w:val="00117919"/>
    <w:rsid w:val="00120ABB"/>
    <w:rsid w:val="0016657F"/>
    <w:rsid w:val="00170DCF"/>
    <w:rsid w:val="001837C5"/>
    <w:rsid w:val="00190437"/>
    <w:rsid w:val="001A3A15"/>
    <w:rsid w:val="001A7561"/>
    <w:rsid w:val="001B02F5"/>
    <w:rsid w:val="001B5E2B"/>
    <w:rsid w:val="001C1A4D"/>
    <w:rsid w:val="001C2AFD"/>
    <w:rsid w:val="001D1F35"/>
    <w:rsid w:val="001D7671"/>
    <w:rsid w:val="001E6952"/>
    <w:rsid w:val="001F2782"/>
    <w:rsid w:val="001F486E"/>
    <w:rsid w:val="001F60EF"/>
    <w:rsid w:val="002006AB"/>
    <w:rsid w:val="002214B7"/>
    <w:rsid w:val="0024061F"/>
    <w:rsid w:val="00243BBD"/>
    <w:rsid w:val="0024730B"/>
    <w:rsid w:val="00254D75"/>
    <w:rsid w:val="00255DF0"/>
    <w:rsid w:val="002657F3"/>
    <w:rsid w:val="0027152F"/>
    <w:rsid w:val="002762D7"/>
    <w:rsid w:val="00290272"/>
    <w:rsid w:val="002941F2"/>
    <w:rsid w:val="00294AE7"/>
    <w:rsid w:val="0029616C"/>
    <w:rsid w:val="002972CD"/>
    <w:rsid w:val="002B1DB7"/>
    <w:rsid w:val="002B5D73"/>
    <w:rsid w:val="002B7760"/>
    <w:rsid w:val="002B7A9A"/>
    <w:rsid w:val="002C0480"/>
    <w:rsid w:val="002C5AA4"/>
    <w:rsid w:val="002C6AEA"/>
    <w:rsid w:val="002E3087"/>
    <w:rsid w:val="00300C7A"/>
    <w:rsid w:val="00311553"/>
    <w:rsid w:val="00320452"/>
    <w:rsid w:val="00320D05"/>
    <w:rsid w:val="00322DB2"/>
    <w:rsid w:val="0032354C"/>
    <w:rsid w:val="00323B25"/>
    <w:rsid w:val="00326D85"/>
    <w:rsid w:val="00327944"/>
    <w:rsid w:val="00332F4D"/>
    <w:rsid w:val="0033799C"/>
    <w:rsid w:val="00343A1D"/>
    <w:rsid w:val="003739D3"/>
    <w:rsid w:val="003754FA"/>
    <w:rsid w:val="003919EF"/>
    <w:rsid w:val="00391A95"/>
    <w:rsid w:val="00394949"/>
    <w:rsid w:val="00396922"/>
    <w:rsid w:val="003A5C53"/>
    <w:rsid w:val="003B6C55"/>
    <w:rsid w:val="003D57FB"/>
    <w:rsid w:val="003F02E8"/>
    <w:rsid w:val="003F5520"/>
    <w:rsid w:val="00403A3A"/>
    <w:rsid w:val="0040548B"/>
    <w:rsid w:val="00405B63"/>
    <w:rsid w:val="00411910"/>
    <w:rsid w:val="00422B7A"/>
    <w:rsid w:val="00430806"/>
    <w:rsid w:val="004345F7"/>
    <w:rsid w:val="00445A7F"/>
    <w:rsid w:val="004567EA"/>
    <w:rsid w:val="00457B56"/>
    <w:rsid w:val="00464C74"/>
    <w:rsid w:val="004660C0"/>
    <w:rsid w:val="004678EE"/>
    <w:rsid w:val="00474520"/>
    <w:rsid w:val="0048285D"/>
    <w:rsid w:val="00487D89"/>
    <w:rsid w:val="004A0971"/>
    <w:rsid w:val="004B4653"/>
    <w:rsid w:val="004C2DB0"/>
    <w:rsid w:val="005036D7"/>
    <w:rsid w:val="00507794"/>
    <w:rsid w:val="00512C6C"/>
    <w:rsid w:val="005149D1"/>
    <w:rsid w:val="0052481C"/>
    <w:rsid w:val="0053354F"/>
    <w:rsid w:val="0053639C"/>
    <w:rsid w:val="00536931"/>
    <w:rsid w:val="0055092F"/>
    <w:rsid w:val="00571C02"/>
    <w:rsid w:val="005772F7"/>
    <w:rsid w:val="005774AE"/>
    <w:rsid w:val="00586628"/>
    <w:rsid w:val="00594A55"/>
    <w:rsid w:val="005A04D9"/>
    <w:rsid w:val="005B601B"/>
    <w:rsid w:val="005C17DC"/>
    <w:rsid w:val="005C4488"/>
    <w:rsid w:val="005C5E83"/>
    <w:rsid w:val="005D7769"/>
    <w:rsid w:val="005F6EA1"/>
    <w:rsid w:val="00606152"/>
    <w:rsid w:val="00611D13"/>
    <w:rsid w:val="006130A6"/>
    <w:rsid w:val="006173E1"/>
    <w:rsid w:val="006358D6"/>
    <w:rsid w:val="00637927"/>
    <w:rsid w:val="0064101C"/>
    <w:rsid w:val="00643C33"/>
    <w:rsid w:val="00650290"/>
    <w:rsid w:val="0065062D"/>
    <w:rsid w:val="00650FBC"/>
    <w:rsid w:val="00657076"/>
    <w:rsid w:val="00660795"/>
    <w:rsid w:val="00660BA5"/>
    <w:rsid w:val="0066181A"/>
    <w:rsid w:val="00666837"/>
    <w:rsid w:val="0066705C"/>
    <w:rsid w:val="006672E5"/>
    <w:rsid w:val="00680856"/>
    <w:rsid w:val="0068425F"/>
    <w:rsid w:val="00684847"/>
    <w:rsid w:val="006850DF"/>
    <w:rsid w:val="00686D6D"/>
    <w:rsid w:val="00691B33"/>
    <w:rsid w:val="00694BDF"/>
    <w:rsid w:val="00696054"/>
    <w:rsid w:val="006B4BD3"/>
    <w:rsid w:val="006B4DE1"/>
    <w:rsid w:val="006B770C"/>
    <w:rsid w:val="006C0DF0"/>
    <w:rsid w:val="006C114F"/>
    <w:rsid w:val="006C3D83"/>
    <w:rsid w:val="006E6C94"/>
    <w:rsid w:val="006F32A3"/>
    <w:rsid w:val="007056E1"/>
    <w:rsid w:val="0071078E"/>
    <w:rsid w:val="0072107F"/>
    <w:rsid w:val="007326DC"/>
    <w:rsid w:val="00733796"/>
    <w:rsid w:val="0073613C"/>
    <w:rsid w:val="007365AB"/>
    <w:rsid w:val="00746F42"/>
    <w:rsid w:val="007569A8"/>
    <w:rsid w:val="007624C0"/>
    <w:rsid w:val="00785807"/>
    <w:rsid w:val="007910B5"/>
    <w:rsid w:val="007929F1"/>
    <w:rsid w:val="00792F26"/>
    <w:rsid w:val="007B18FF"/>
    <w:rsid w:val="007C0C81"/>
    <w:rsid w:val="007E7F9A"/>
    <w:rsid w:val="007F4645"/>
    <w:rsid w:val="00810B09"/>
    <w:rsid w:val="008244D3"/>
    <w:rsid w:val="00855E40"/>
    <w:rsid w:val="008633D4"/>
    <w:rsid w:val="008661C4"/>
    <w:rsid w:val="00876CAE"/>
    <w:rsid w:val="00882A27"/>
    <w:rsid w:val="00884481"/>
    <w:rsid w:val="00887199"/>
    <w:rsid w:val="008956CE"/>
    <w:rsid w:val="008A48E4"/>
    <w:rsid w:val="008A547D"/>
    <w:rsid w:val="008C43AB"/>
    <w:rsid w:val="008C5BED"/>
    <w:rsid w:val="008E3104"/>
    <w:rsid w:val="008F65C7"/>
    <w:rsid w:val="00915EB4"/>
    <w:rsid w:val="00952E02"/>
    <w:rsid w:val="00953388"/>
    <w:rsid w:val="00956839"/>
    <w:rsid w:val="00960828"/>
    <w:rsid w:val="00975B82"/>
    <w:rsid w:val="00984117"/>
    <w:rsid w:val="0099246B"/>
    <w:rsid w:val="00996EEA"/>
    <w:rsid w:val="009A27CA"/>
    <w:rsid w:val="009B10B1"/>
    <w:rsid w:val="009B32B5"/>
    <w:rsid w:val="009B6AD4"/>
    <w:rsid w:val="009D0F6E"/>
    <w:rsid w:val="009D66B0"/>
    <w:rsid w:val="009E0494"/>
    <w:rsid w:val="009E4430"/>
    <w:rsid w:val="009F0A51"/>
    <w:rsid w:val="009F207C"/>
    <w:rsid w:val="009F346B"/>
    <w:rsid w:val="00A27017"/>
    <w:rsid w:val="00A41D89"/>
    <w:rsid w:val="00A42E2D"/>
    <w:rsid w:val="00A67047"/>
    <w:rsid w:val="00A733D1"/>
    <w:rsid w:val="00A96300"/>
    <w:rsid w:val="00A97EEB"/>
    <w:rsid w:val="00AA2699"/>
    <w:rsid w:val="00AB221A"/>
    <w:rsid w:val="00AC4FFB"/>
    <w:rsid w:val="00AD6ADA"/>
    <w:rsid w:val="00AE2AD6"/>
    <w:rsid w:val="00AE37B8"/>
    <w:rsid w:val="00B012FF"/>
    <w:rsid w:val="00B055A9"/>
    <w:rsid w:val="00B11142"/>
    <w:rsid w:val="00B2378C"/>
    <w:rsid w:val="00B257EA"/>
    <w:rsid w:val="00B31F9C"/>
    <w:rsid w:val="00B816AF"/>
    <w:rsid w:val="00B873CF"/>
    <w:rsid w:val="00B97A3B"/>
    <w:rsid w:val="00BA457F"/>
    <w:rsid w:val="00BA659A"/>
    <w:rsid w:val="00BA732D"/>
    <w:rsid w:val="00BB5638"/>
    <w:rsid w:val="00BB7137"/>
    <w:rsid w:val="00BC4F07"/>
    <w:rsid w:val="00BD60AA"/>
    <w:rsid w:val="00BE25B9"/>
    <w:rsid w:val="00BE66C9"/>
    <w:rsid w:val="00BE68C7"/>
    <w:rsid w:val="00C044C3"/>
    <w:rsid w:val="00C211DC"/>
    <w:rsid w:val="00C44DA5"/>
    <w:rsid w:val="00C514F4"/>
    <w:rsid w:val="00C52DE4"/>
    <w:rsid w:val="00C53AE9"/>
    <w:rsid w:val="00C755EB"/>
    <w:rsid w:val="00C75773"/>
    <w:rsid w:val="00C75A9C"/>
    <w:rsid w:val="00C76FF1"/>
    <w:rsid w:val="00C83573"/>
    <w:rsid w:val="00CC3253"/>
    <w:rsid w:val="00CC4988"/>
    <w:rsid w:val="00CE776E"/>
    <w:rsid w:val="00CF11B4"/>
    <w:rsid w:val="00D06AE9"/>
    <w:rsid w:val="00D20456"/>
    <w:rsid w:val="00D2311F"/>
    <w:rsid w:val="00D249D3"/>
    <w:rsid w:val="00D309FB"/>
    <w:rsid w:val="00D31C19"/>
    <w:rsid w:val="00D803BF"/>
    <w:rsid w:val="00D95655"/>
    <w:rsid w:val="00D96BEB"/>
    <w:rsid w:val="00DA19E8"/>
    <w:rsid w:val="00DA1E09"/>
    <w:rsid w:val="00DA3191"/>
    <w:rsid w:val="00DA47AB"/>
    <w:rsid w:val="00DC3CD2"/>
    <w:rsid w:val="00DC45DC"/>
    <w:rsid w:val="00DE2C83"/>
    <w:rsid w:val="00DF4597"/>
    <w:rsid w:val="00DF4750"/>
    <w:rsid w:val="00E06CC5"/>
    <w:rsid w:val="00E16B02"/>
    <w:rsid w:val="00E23A3D"/>
    <w:rsid w:val="00E31FCB"/>
    <w:rsid w:val="00E37336"/>
    <w:rsid w:val="00E37B2E"/>
    <w:rsid w:val="00E67187"/>
    <w:rsid w:val="00E67447"/>
    <w:rsid w:val="00E83F6C"/>
    <w:rsid w:val="00E907B2"/>
    <w:rsid w:val="00EB245B"/>
    <w:rsid w:val="00EB757F"/>
    <w:rsid w:val="00EB77B9"/>
    <w:rsid w:val="00ED133E"/>
    <w:rsid w:val="00EE3853"/>
    <w:rsid w:val="00EF1867"/>
    <w:rsid w:val="00EF690E"/>
    <w:rsid w:val="00F07482"/>
    <w:rsid w:val="00F07B60"/>
    <w:rsid w:val="00F1183F"/>
    <w:rsid w:val="00F21769"/>
    <w:rsid w:val="00F21D5C"/>
    <w:rsid w:val="00F2333F"/>
    <w:rsid w:val="00F32777"/>
    <w:rsid w:val="00F33841"/>
    <w:rsid w:val="00F37A75"/>
    <w:rsid w:val="00F46C63"/>
    <w:rsid w:val="00F517CB"/>
    <w:rsid w:val="00F51889"/>
    <w:rsid w:val="00F600CF"/>
    <w:rsid w:val="00F637E2"/>
    <w:rsid w:val="00F920B9"/>
    <w:rsid w:val="00F93609"/>
    <w:rsid w:val="00F93E6B"/>
    <w:rsid w:val="00FA123A"/>
    <w:rsid w:val="00FA1678"/>
    <w:rsid w:val="00FA5E5D"/>
    <w:rsid w:val="00FB072B"/>
    <w:rsid w:val="00FC2CFC"/>
    <w:rsid w:val="00FF117F"/>
    <w:rsid w:val="00FF30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7B2E"/>
    <w:rPr>
      <w:lang w:val="en-US" w:eastAsia="en-US"/>
    </w:rPr>
  </w:style>
  <w:style w:type="paragraph" w:styleId="Heading1">
    <w:name w:val="heading 1"/>
    <w:basedOn w:val="Normal"/>
    <w:next w:val="Normal"/>
    <w:qFormat/>
    <w:rsid w:val="00E37B2E"/>
    <w:pPr>
      <w:keepNext/>
      <w:ind w:left="1440" w:right="1440"/>
      <w:jc w:val="both"/>
      <w:outlineLvl w:val="0"/>
    </w:pPr>
    <w:rPr>
      <w:b/>
      <w:sz w:val="22"/>
    </w:rPr>
  </w:style>
  <w:style w:type="paragraph" w:styleId="Heading2">
    <w:name w:val="heading 2"/>
    <w:basedOn w:val="Normal"/>
    <w:next w:val="Normal"/>
    <w:qFormat/>
    <w:rsid w:val="00E37B2E"/>
    <w:pPr>
      <w:keepNext/>
      <w:ind w:left="1440" w:right="1440"/>
      <w:jc w:val="both"/>
      <w:outlineLvl w:val="1"/>
    </w:pPr>
    <w:rPr>
      <w:b/>
    </w:rPr>
  </w:style>
  <w:style w:type="paragraph" w:styleId="Heading3">
    <w:name w:val="heading 3"/>
    <w:basedOn w:val="Normal"/>
    <w:next w:val="Normal"/>
    <w:qFormat/>
    <w:rsid w:val="00E37B2E"/>
    <w:pPr>
      <w:keepNext/>
      <w:ind w:left="1253" w:right="1152" w:hanging="101"/>
      <w:jc w:val="center"/>
      <w:outlineLvl w:val="2"/>
    </w:pPr>
    <w:rPr>
      <w:sz w:val="24"/>
    </w:rPr>
  </w:style>
  <w:style w:type="paragraph" w:styleId="Heading4">
    <w:name w:val="heading 4"/>
    <w:basedOn w:val="Normal"/>
    <w:next w:val="Normal"/>
    <w:qFormat/>
    <w:rsid w:val="00E37B2E"/>
    <w:pPr>
      <w:keepNext/>
      <w:ind w:left="720"/>
      <w:jc w:val="both"/>
      <w:outlineLvl w:val="3"/>
    </w:pPr>
    <w:rPr>
      <w:sz w:val="24"/>
    </w:rPr>
  </w:style>
  <w:style w:type="paragraph" w:styleId="Heading5">
    <w:name w:val="heading 5"/>
    <w:basedOn w:val="Normal"/>
    <w:next w:val="Normal"/>
    <w:qFormat/>
    <w:rsid w:val="00E37B2E"/>
    <w:pPr>
      <w:keepNext/>
      <w:ind w:left="1440"/>
      <w:jc w:val="both"/>
      <w:outlineLvl w:val="4"/>
    </w:pPr>
    <w:rPr>
      <w:sz w:val="24"/>
    </w:rPr>
  </w:style>
  <w:style w:type="paragraph" w:styleId="Heading6">
    <w:name w:val="heading 6"/>
    <w:basedOn w:val="Normal"/>
    <w:next w:val="Normal"/>
    <w:qFormat/>
    <w:rsid w:val="00E37B2E"/>
    <w:pPr>
      <w:keepNext/>
      <w:jc w:val="center"/>
      <w:outlineLvl w:val="5"/>
    </w:pPr>
    <w:rPr>
      <w:sz w:val="24"/>
    </w:rPr>
  </w:style>
  <w:style w:type="paragraph" w:styleId="Heading7">
    <w:name w:val="heading 7"/>
    <w:basedOn w:val="Normal"/>
    <w:next w:val="Normal"/>
    <w:qFormat/>
    <w:rsid w:val="00E37B2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37B2E"/>
    <w:pPr>
      <w:jc w:val="center"/>
    </w:pPr>
    <w:rPr>
      <w:b/>
      <w:sz w:val="24"/>
    </w:rPr>
  </w:style>
  <w:style w:type="paragraph" w:styleId="Header">
    <w:name w:val="header"/>
    <w:basedOn w:val="Normal"/>
    <w:rsid w:val="00E37B2E"/>
    <w:pPr>
      <w:tabs>
        <w:tab w:val="center" w:pos="4320"/>
        <w:tab w:val="right" w:pos="8640"/>
      </w:tabs>
    </w:pPr>
  </w:style>
  <w:style w:type="character" w:styleId="PageNumber">
    <w:name w:val="page number"/>
    <w:basedOn w:val="DefaultParagraphFont"/>
    <w:rsid w:val="00E37B2E"/>
  </w:style>
  <w:style w:type="paragraph" w:styleId="BodyText">
    <w:name w:val="Body Text"/>
    <w:basedOn w:val="Normal"/>
    <w:rsid w:val="00E37B2E"/>
    <w:pPr>
      <w:jc w:val="both"/>
    </w:pPr>
    <w:rPr>
      <w:sz w:val="22"/>
    </w:rPr>
  </w:style>
  <w:style w:type="paragraph" w:styleId="BlockText">
    <w:name w:val="Block Text"/>
    <w:basedOn w:val="Normal"/>
    <w:rsid w:val="00E37B2E"/>
    <w:pPr>
      <w:ind w:left="1440" w:right="1440"/>
      <w:jc w:val="both"/>
    </w:pPr>
  </w:style>
  <w:style w:type="paragraph" w:styleId="BodyText2">
    <w:name w:val="Body Text 2"/>
    <w:basedOn w:val="Normal"/>
    <w:rsid w:val="00E37B2E"/>
    <w:pPr>
      <w:spacing w:before="100" w:after="100"/>
      <w:ind w:left="360"/>
    </w:pPr>
  </w:style>
  <w:style w:type="paragraph" w:styleId="BodyTextIndent2">
    <w:name w:val="Body Text Indent 2"/>
    <w:basedOn w:val="Normal"/>
    <w:rsid w:val="00E37B2E"/>
    <w:pPr>
      <w:ind w:firstLine="720"/>
      <w:jc w:val="both"/>
    </w:pPr>
    <w:rPr>
      <w:sz w:val="22"/>
    </w:rPr>
  </w:style>
  <w:style w:type="character" w:styleId="Hyperlink">
    <w:name w:val="Hyperlink"/>
    <w:rsid w:val="00E37B2E"/>
    <w:rPr>
      <w:color w:val="0000FF"/>
      <w:u w:val="single"/>
    </w:rPr>
  </w:style>
  <w:style w:type="character" w:styleId="Emphasis">
    <w:name w:val="Emphasis"/>
    <w:uiPriority w:val="20"/>
    <w:qFormat/>
    <w:rsid w:val="00E37B2E"/>
    <w:rPr>
      <w:i/>
    </w:rPr>
  </w:style>
  <w:style w:type="character" w:styleId="FollowedHyperlink">
    <w:name w:val="FollowedHyperlink"/>
    <w:rsid w:val="00E37B2E"/>
    <w:rPr>
      <w:color w:val="800080"/>
      <w:u w:val="single"/>
    </w:rPr>
  </w:style>
  <w:style w:type="character" w:styleId="Strong">
    <w:name w:val="Strong"/>
    <w:qFormat/>
    <w:rsid w:val="00E37B2E"/>
    <w:rPr>
      <w:b/>
    </w:rPr>
  </w:style>
  <w:style w:type="paragraph" w:customStyle="1" w:styleId="IndentedVerse">
    <w:name w:val="Indented Verse"/>
    <w:basedOn w:val="Normal"/>
    <w:rsid w:val="00E37B2E"/>
    <w:pPr>
      <w:ind w:left="1440" w:right="1440" w:hanging="86"/>
      <w:jc w:val="both"/>
    </w:pPr>
  </w:style>
  <w:style w:type="paragraph" w:customStyle="1" w:styleId="IndentedQuote">
    <w:name w:val="Indented Quote"/>
    <w:basedOn w:val="IndentedVerse"/>
    <w:rsid w:val="00E37B2E"/>
    <w:pPr>
      <w:ind w:firstLine="0"/>
    </w:pPr>
  </w:style>
  <w:style w:type="paragraph" w:styleId="Footer">
    <w:name w:val="footer"/>
    <w:basedOn w:val="Normal"/>
    <w:rsid w:val="00E37B2E"/>
    <w:pPr>
      <w:tabs>
        <w:tab w:val="center" w:pos="4320"/>
        <w:tab w:val="right" w:pos="8640"/>
      </w:tabs>
    </w:pPr>
  </w:style>
  <w:style w:type="paragraph" w:styleId="BodyText3">
    <w:name w:val="Body Text 3"/>
    <w:basedOn w:val="Normal"/>
    <w:rsid w:val="00E37B2E"/>
    <w:pPr>
      <w:jc w:val="center"/>
    </w:pPr>
    <w:rPr>
      <w:sz w:val="22"/>
    </w:rPr>
  </w:style>
  <w:style w:type="paragraph" w:customStyle="1" w:styleId="H4">
    <w:name w:val="H4"/>
    <w:basedOn w:val="Normal"/>
    <w:next w:val="Normal"/>
    <w:rsid w:val="00E37B2E"/>
    <w:pPr>
      <w:keepNext/>
      <w:spacing w:before="100" w:after="100"/>
    </w:pPr>
    <w:rPr>
      <w:b/>
      <w:sz w:val="24"/>
    </w:rPr>
  </w:style>
  <w:style w:type="paragraph" w:styleId="Subtitle">
    <w:name w:val="Subtitle"/>
    <w:basedOn w:val="Normal"/>
    <w:qFormat/>
    <w:rsid w:val="00E37B2E"/>
    <w:pPr>
      <w:ind w:left="720"/>
      <w:jc w:val="both"/>
    </w:pPr>
    <w:rPr>
      <w:sz w:val="24"/>
    </w:rPr>
  </w:style>
  <w:style w:type="paragraph" w:customStyle="1" w:styleId="ShortVerse">
    <w:name w:val="Short Verse"/>
    <w:basedOn w:val="Normal"/>
    <w:rsid w:val="00E37B2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37B2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37B2E"/>
    <w:pPr>
      <w:ind w:left="605" w:firstLine="720"/>
      <w:jc w:val="both"/>
    </w:pPr>
    <w:rPr>
      <w:sz w:val="24"/>
    </w:rPr>
  </w:style>
  <w:style w:type="paragraph" w:customStyle="1" w:styleId="ShortText">
    <w:name w:val="Short Text"/>
    <w:basedOn w:val="Normal"/>
    <w:rsid w:val="00E37B2E"/>
    <w:pPr>
      <w:ind w:firstLine="432"/>
      <w:jc w:val="both"/>
    </w:pPr>
    <w:rPr>
      <w:sz w:val="22"/>
    </w:rPr>
  </w:style>
  <w:style w:type="paragraph" w:customStyle="1" w:styleId="DoubleIndentedVerse">
    <w:name w:val="Double Indented Verse"/>
    <w:basedOn w:val="BodyText2"/>
    <w:rsid w:val="00E37B2E"/>
    <w:pPr>
      <w:ind w:left="1872" w:right="1872" w:hanging="86"/>
    </w:pPr>
  </w:style>
  <w:style w:type="paragraph" w:customStyle="1" w:styleId="paraindent">
    <w:name w:val="para_indent"/>
    <w:basedOn w:val="Normal"/>
    <w:rsid w:val="00E37B2E"/>
    <w:pPr>
      <w:ind w:left="720" w:right="720" w:firstLine="720"/>
      <w:jc w:val="both"/>
    </w:pPr>
    <w:rPr>
      <w:sz w:val="24"/>
      <w:szCs w:val="24"/>
    </w:rPr>
  </w:style>
  <w:style w:type="paragraph" w:styleId="ListBullet">
    <w:name w:val="List Bullet"/>
    <w:basedOn w:val="Normal"/>
    <w:autoRedefine/>
    <w:rsid w:val="00E37B2E"/>
    <w:pPr>
      <w:numPr>
        <w:numId w:val="1"/>
      </w:numPr>
    </w:pPr>
  </w:style>
  <w:style w:type="paragraph" w:customStyle="1" w:styleId="parablock">
    <w:name w:val="para_block"/>
    <w:basedOn w:val="Normal"/>
    <w:rsid w:val="00E37B2E"/>
    <w:pPr>
      <w:ind w:left="720" w:right="720"/>
      <w:jc w:val="both"/>
    </w:pPr>
    <w:rPr>
      <w:sz w:val="24"/>
      <w:szCs w:val="24"/>
    </w:rPr>
  </w:style>
  <w:style w:type="paragraph" w:customStyle="1" w:styleId="quoteindent">
    <w:name w:val="quote_indent"/>
    <w:basedOn w:val="Normal"/>
    <w:rsid w:val="00E37B2E"/>
    <w:pPr>
      <w:spacing w:before="100" w:beforeAutospacing="1" w:after="240"/>
      <w:ind w:left="2160" w:right="2160" w:hanging="72"/>
      <w:jc w:val="both"/>
    </w:pPr>
    <w:rPr>
      <w:sz w:val="24"/>
      <w:szCs w:val="24"/>
    </w:rPr>
  </w:style>
  <w:style w:type="paragraph" w:customStyle="1" w:styleId="quoteblock">
    <w:name w:val="quote_block"/>
    <w:basedOn w:val="Normal"/>
    <w:rsid w:val="00E37B2E"/>
    <w:pPr>
      <w:spacing w:before="100" w:beforeAutospacing="1" w:after="240"/>
      <w:ind w:left="2160" w:right="2160"/>
      <w:jc w:val="both"/>
    </w:pPr>
    <w:rPr>
      <w:sz w:val="24"/>
      <w:szCs w:val="24"/>
    </w:rPr>
  </w:style>
  <w:style w:type="paragraph" w:customStyle="1" w:styleId="quoteblock1">
    <w:name w:val="quote_block1"/>
    <w:basedOn w:val="Normal"/>
    <w:rsid w:val="00E37B2E"/>
    <w:pPr>
      <w:spacing w:before="100" w:beforeAutospacing="1" w:after="240"/>
      <w:ind w:left="1800" w:right="1800"/>
      <w:jc w:val="both"/>
    </w:pPr>
    <w:rPr>
      <w:sz w:val="24"/>
      <w:szCs w:val="24"/>
    </w:rPr>
  </w:style>
  <w:style w:type="paragraph" w:customStyle="1" w:styleId="listnumnospace">
    <w:name w:val="list_num_nospace"/>
    <w:basedOn w:val="Normal"/>
    <w:rsid w:val="00E37B2E"/>
    <w:pPr>
      <w:ind w:left="2232" w:right="2520" w:hanging="360"/>
      <w:jc w:val="both"/>
    </w:pPr>
    <w:rPr>
      <w:sz w:val="24"/>
      <w:szCs w:val="24"/>
    </w:rPr>
  </w:style>
  <w:style w:type="paragraph" w:customStyle="1" w:styleId="point">
    <w:name w:val="point"/>
    <w:basedOn w:val="Normal"/>
    <w:rsid w:val="00E37B2E"/>
    <w:pPr>
      <w:spacing w:before="720" w:after="100" w:afterAutospacing="1"/>
      <w:ind w:left="1296" w:right="720" w:hanging="576"/>
    </w:pPr>
    <w:rPr>
      <w:b/>
      <w:bCs/>
      <w:sz w:val="24"/>
      <w:szCs w:val="24"/>
    </w:rPr>
  </w:style>
  <w:style w:type="paragraph" w:styleId="BodyTextIndent">
    <w:name w:val="Body Text Indent"/>
    <w:basedOn w:val="Normal"/>
    <w:rsid w:val="00E37B2E"/>
    <w:pPr>
      <w:spacing w:before="100" w:beforeAutospacing="1" w:after="100" w:afterAutospacing="1"/>
      <w:ind w:left="360"/>
    </w:pPr>
  </w:style>
  <w:style w:type="paragraph" w:styleId="NormalWeb">
    <w:name w:val="Normal (Web)"/>
    <w:basedOn w:val="Normal"/>
    <w:rsid w:val="00E37B2E"/>
    <w:pPr>
      <w:spacing w:before="100" w:beforeAutospacing="1" w:after="100" w:afterAutospacing="1"/>
      <w:jc w:val="both"/>
    </w:pPr>
    <w:rPr>
      <w:sz w:val="24"/>
      <w:szCs w:val="24"/>
    </w:rPr>
  </w:style>
  <w:style w:type="character" w:customStyle="1" w:styleId="head11">
    <w:name w:val="head11"/>
    <w:rsid w:val="00E37B2E"/>
    <w:rPr>
      <w:rFonts w:ascii="Tahoma" w:hAnsi="Tahoma" w:cs="Tahoma" w:hint="default"/>
      <w:b/>
      <w:bCs/>
      <w:sz w:val="28"/>
      <w:szCs w:val="28"/>
    </w:rPr>
  </w:style>
  <w:style w:type="paragraph" w:customStyle="1" w:styleId="sermontext">
    <w:name w:val="sermon_text"/>
    <w:basedOn w:val="Normal"/>
    <w:rsid w:val="00E37B2E"/>
    <w:pPr>
      <w:spacing w:before="100" w:beforeAutospacing="1" w:after="100" w:afterAutospacing="1"/>
      <w:ind w:left="1440" w:right="1440" w:hanging="86"/>
      <w:jc w:val="both"/>
    </w:pPr>
    <w:rPr>
      <w:sz w:val="24"/>
      <w:szCs w:val="24"/>
    </w:rPr>
  </w:style>
  <w:style w:type="paragraph" w:customStyle="1" w:styleId="heading">
    <w:name w:val="heading"/>
    <w:basedOn w:val="Normal"/>
    <w:rsid w:val="00E37B2E"/>
    <w:pPr>
      <w:spacing w:before="100" w:beforeAutospacing="1" w:after="100" w:afterAutospacing="1"/>
      <w:jc w:val="center"/>
    </w:pPr>
    <w:rPr>
      <w:sz w:val="24"/>
      <w:szCs w:val="24"/>
    </w:rPr>
  </w:style>
  <w:style w:type="paragraph" w:customStyle="1" w:styleId="outline">
    <w:name w:val="outline"/>
    <w:basedOn w:val="Normal"/>
    <w:rsid w:val="00E37B2E"/>
    <w:pPr>
      <w:ind w:left="1728" w:hanging="720"/>
      <w:jc w:val="both"/>
    </w:pPr>
    <w:rPr>
      <w:sz w:val="24"/>
      <w:szCs w:val="24"/>
    </w:rPr>
  </w:style>
  <w:style w:type="paragraph" w:customStyle="1" w:styleId="tab">
    <w:name w:val="tab"/>
    <w:basedOn w:val="Normal"/>
    <w:rsid w:val="00E37B2E"/>
    <w:pPr>
      <w:spacing w:after="100" w:afterAutospacing="1"/>
      <w:ind w:left="5040"/>
    </w:pPr>
    <w:rPr>
      <w:sz w:val="24"/>
      <w:szCs w:val="24"/>
    </w:rPr>
  </w:style>
  <w:style w:type="paragraph" w:customStyle="1" w:styleId="tabscripture">
    <w:name w:val="tabscripture"/>
    <w:basedOn w:val="Normal"/>
    <w:rsid w:val="00E37B2E"/>
    <w:pPr>
      <w:ind w:left="6480"/>
    </w:pPr>
    <w:rPr>
      <w:sz w:val="24"/>
      <w:szCs w:val="24"/>
    </w:rPr>
  </w:style>
  <w:style w:type="paragraph" w:styleId="BalloonText">
    <w:name w:val="Balloon Text"/>
    <w:basedOn w:val="Normal"/>
    <w:semiHidden/>
    <w:rsid w:val="00E37B2E"/>
    <w:rPr>
      <w:rFonts w:ascii="Tahoma" w:hAnsi="Tahoma" w:cs="Tahoma"/>
      <w:sz w:val="16"/>
      <w:szCs w:val="16"/>
    </w:rPr>
  </w:style>
  <w:style w:type="paragraph" w:customStyle="1" w:styleId="quoteparaindent">
    <w:name w:val="quote_para_indent"/>
    <w:basedOn w:val="Normal"/>
    <w:rsid w:val="00E37B2E"/>
    <w:pPr>
      <w:ind w:left="2160" w:right="2160" w:firstLine="720"/>
      <w:jc w:val="both"/>
    </w:pPr>
    <w:rPr>
      <w:sz w:val="27"/>
      <w:szCs w:val="27"/>
    </w:rPr>
  </w:style>
  <w:style w:type="character" w:customStyle="1" w:styleId="goohl3">
    <w:name w:val="goohl3"/>
    <w:basedOn w:val="DefaultParagraphFont"/>
    <w:rsid w:val="00E37B2E"/>
  </w:style>
  <w:style w:type="character" w:customStyle="1" w:styleId="goohl4">
    <w:name w:val="goohl4"/>
    <w:basedOn w:val="DefaultParagraphFont"/>
    <w:rsid w:val="00E37B2E"/>
  </w:style>
  <w:style w:type="character" w:customStyle="1" w:styleId="goohl5">
    <w:name w:val="goohl5"/>
    <w:basedOn w:val="DefaultParagraphFont"/>
    <w:rsid w:val="00E37B2E"/>
  </w:style>
  <w:style w:type="character" w:customStyle="1" w:styleId="goohl1">
    <w:name w:val="goohl1"/>
    <w:basedOn w:val="DefaultParagraphFont"/>
    <w:rsid w:val="00E37B2E"/>
  </w:style>
  <w:style w:type="character" w:customStyle="1" w:styleId="goohl0">
    <w:name w:val="goohl0"/>
    <w:basedOn w:val="DefaultParagraphFont"/>
    <w:rsid w:val="00E37B2E"/>
  </w:style>
  <w:style w:type="character" w:customStyle="1" w:styleId="goohl2">
    <w:name w:val="goohl2"/>
    <w:basedOn w:val="DefaultParagraphFont"/>
    <w:rsid w:val="00E37B2E"/>
  </w:style>
  <w:style w:type="paragraph" w:customStyle="1" w:styleId="quoteblocknobotmargin">
    <w:name w:val="quote_block_nobotmargin"/>
    <w:basedOn w:val="Normal"/>
    <w:rsid w:val="00E37B2E"/>
    <w:pPr>
      <w:spacing w:before="100" w:beforeAutospacing="1"/>
      <w:ind w:left="2160" w:right="2160"/>
      <w:jc w:val="both"/>
    </w:pPr>
    <w:rPr>
      <w:sz w:val="27"/>
      <w:szCs w:val="27"/>
    </w:rPr>
  </w:style>
  <w:style w:type="paragraph" w:customStyle="1" w:styleId="quoteblock2">
    <w:name w:val="quote_block2"/>
    <w:basedOn w:val="Normal"/>
    <w:rsid w:val="00E37B2E"/>
    <w:pPr>
      <w:spacing w:before="100" w:beforeAutospacing="1" w:after="240"/>
      <w:ind w:left="2160"/>
      <w:jc w:val="both"/>
    </w:pPr>
    <w:rPr>
      <w:rFonts w:eastAsia="Arial Unicode MS"/>
      <w:sz w:val="24"/>
      <w:szCs w:val="24"/>
    </w:rPr>
  </w:style>
  <w:style w:type="character" w:customStyle="1" w:styleId="TitleChar">
    <w:name w:val="Title Char"/>
    <w:link w:val="Title"/>
    <w:rsid w:val="00650290"/>
    <w:rPr>
      <w:b/>
      <w:sz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lhsermon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2528</Words>
  <Characters>14413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16908</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3</cp:revision>
  <cp:lastPrinted>2013-03-10T22:29:00Z</cp:lastPrinted>
  <dcterms:created xsi:type="dcterms:W3CDTF">2015-04-27T06:27:00Z</dcterms:created>
  <dcterms:modified xsi:type="dcterms:W3CDTF">2015-04-27T06:30:00Z</dcterms:modified>
</cp:coreProperties>
</file>