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451" w:rsidRPr="00916509" w:rsidRDefault="00D42451" w:rsidP="00916509">
      <w:pPr>
        <w:pStyle w:val="Title"/>
        <w:rPr>
          <w:sz w:val="28"/>
        </w:rPr>
      </w:pPr>
      <w:r w:rsidRPr="00916509">
        <w:rPr>
          <w:sz w:val="28"/>
        </w:rPr>
        <w:t>DARAH YANG MENYUCIKAN</w:t>
      </w:r>
    </w:p>
    <w:p w:rsidR="00BB1DA6" w:rsidRPr="00916509" w:rsidRDefault="00BD2280" w:rsidP="00916509">
      <w:pPr>
        <w:pStyle w:val="Title"/>
      </w:pPr>
      <w:r w:rsidRPr="00916509">
        <w:t>THE CLEANSING BLOOD</w:t>
      </w:r>
    </w:p>
    <w:p w:rsidR="00F2321F" w:rsidRDefault="00916509" w:rsidP="00916509">
      <w:pPr>
        <w:jc w:val="center"/>
        <w:rPr>
          <w:sz w:val="18"/>
        </w:rPr>
      </w:pPr>
      <w:r>
        <w:rPr>
          <w:sz w:val="18"/>
        </w:rPr>
        <w:t>(Indonesian)</w:t>
      </w:r>
    </w:p>
    <w:p w:rsidR="00916509" w:rsidRPr="00916509" w:rsidRDefault="00916509" w:rsidP="00916509">
      <w:pPr>
        <w:jc w:val="center"/>
        <w:rPr>
          <w:sz w:val="18"/>
        </w:rPr>
      </w:pPr>
    </w:p>
    <w:p w:rsidR="00F2321F" w:rsidRPr="00916509" w:rsidRDefault="00D42451" w:rsidP="00916509">
      <w:pPr>
        <w:jc w:val="center"/>
        <w:rPr>
          <w:sz w:val="24"/>
        </w:rPr>
      </w:pPr>
      <w:r w:rsidRPr="00916509">
        <w:rPr>
          <w:sz w:val="24"/>
        </w:rPr>
        <w:t>oleh</w:t>
      </w:r>
      <w:r w:rsidR="00F2321F" w:rsidRPr="00916509">
        <w:rPr>
          <w:sz w:val="24"/>
        </w:rPr>
        <w:t xml:space="preserve"> Dr. R. L. Hymers, Jr.</w:t>
      </w:r>
    </w:p>
    <w:p w:rsidR="00D42451" w:rsidRPr="00916509" w:rsidRDefault="00D42451" w:rsidP="00916509">
      <w:pPr>
        <w:jc w:val="center"/>
        <w:rPr>
          <w:sz w:val="24"/>
        </w:rPr>
      </w:pPr>
      <w:r w:rsidRPr="00916509">
        <w:rPr>
          <w:sz w:val="24"/>
        </w:rPr>
        <w:t>diterjemahkan oleh Dr. Edi Purwanto</w:t>
      </w:r>
    </w:p>
    <w:p w:rsidR="00F2321F" w:rsidRPr="00916509" w:rsidRDefault="00F2321F" w:rsidP="00916509">
      <w:pPr>
        <w:jc w:val="center"/>
        <w:rPr>
          <w:sz w:val="24"/>
        </w:rPr>
      </w:pPr>
    </w:p>
    <w:p w:rsidR="00550A41" w:rsidRPr="00916509" w:rsidRDefault="00D42451" w:rsidP="00916509">
      <w:pPr>
        <w:jc w:val="center"/>
        <w:rPr>
          <w:sz w:val="24"/>
        </w:rPr>
      </w:pPr>
      <w:r w:rsidRPr="00916509">
        <w:rPr>
          <w:sz w:val="24"/>
        </w:rPr>
        <w:t xml:space="preserve">Khotbah ini dikhotbahkan di </w:t>
      </w:r>
      <w:r w:rsidR="00550A41" w:rsidRPr="00916509">
        <w:rPr>
          <w:sz w:val="24"/>
        </w:rPr>
        <w:t xml:space="preserve">Baptist Tabernacle of Los Angeles </w:t>
      </w:r>
    </w:p>
    <w:p w:rsidR="004A33FA" w:rsidRPr="00916509" w:rsidRDefault="00D42451" w:rsidP="00916509">
      <w:pPr>
        <w:jc w:val="center"/>
        <w:rPr>
          <w:sz w:val="24"/>
        </w:rPr>
      </w:pPr>
      <w:r w:rsidRPr="00916509">
        <w:rPr>
          <w:sz w:val="24"/>
        </w:rPr>
        <w:t>Pada Kebaktian Minggu Malam, 4</w:t>
      </w:r>
      <w:r w:rsidR="00D45759" w:rsidRPr="00916509">
        <w:rPr>
          <w:sz w:val="24"/>
        </w:rPr>
        <w:t xml:space="preserve"> </w:t>
      </w:r>
      <w:r w:rsidR="00BB1DA6" w:rsidRPr="00916509">
        <w:rPr>
          <w:sz w:val="24"/>
        </w:rPr>
        <w:t>O</w:t>
      </w:r>
      <w:r w:rsidRPr="00916509">
        <w:rPr>
          <w:sz w:val="24"/>
        </w:rPr>
        <w:t>k</w:t>
      </w:r>
      <w:r w:rsidR="00BB1DA6" w:rsidRPr="00916509">
        <w:rPr>
          <w:sz w:val="24"/>
        </w:rPr>
        <w:t xml:space="preserve">tober </w:t>
      </w:r>
      <w:r w:rsidR="00D45759" w:rsidRPr="00916509">
        <w:rPr>
          <w:sz w:val="24"/>
        </w:rPr>
        <w:t>2015</w:t>
      </w:r>
    </w:p>
    <w:p w:rsidR="00F2321F" w:rsidRPr="00916509" w:rsidRDefault="00F2321F" w:rsidP="00916509">
      <w:pPr>
        <w:rPr>
          <w:sz w:val="16"/>
        </w:rPr>
      </w:pPr>
    </w:p>
    <w:p w:rsidR="001073B5" w:rsidRPr="00916509" w:rsidRDefault="009A656A" w:rsidP="00916509">
      <w:pPr>
        <w:jc w:val="center"/>
        <w:rPr>
          <w:sz w:val="24"/>
          <w:szCs w:val="22"/>
        </w:rPr>
      </w:pPr>
      <w:r w:rsidRPr="00916509">
        <w:rPr>
          <w:sz w:val="24"/>
          <w:szCs w:val="22"/>
        </w:rPr>
        <w:t>“</w:t>
      </w:r>
      <w:r w:rsidR="00D42451" w:rsidRPr="00916509">
        <w:rPr>
          <w:sz w:val="24"/>
          <w:szCs w:val="22"/>
        </w:rPr>
        <w:t>Darah Yesus, Anak-Nya itu, menyucikan kita dari pada segala dosa</w:t>
      </w:r>
      <w:r w:rsidRPr="00916509">
        <w:rPr>
          <w:sz w:val="24"/>
          <w:szCs w:val="22"/>
        </w:rPr>
        <w:t xml:space="preserve">” </w:t>
      </w:r>
    </w:p>
    <w:p w:rsidR="009A656A" w:rsidRPr="00916509" w:rsidRDefault="009A656A" w:rsidP="00916509">
      <w:pPr>
        <w:jc w:val="center"/>
        <w:rPr>
          <w:sz w:val="24"/>
          <w:szCs w:val="22"/>
        </w:rPr>
      </w:pPr>
      <w:r w:rsidRPr="00916509">
        <w:rPr>
          <w:sz w:val="24"/>
          <w:szCs w:val="22"/>
        </w:rPr>
        <w:t>(I</w:t>
      </w:r>
      <w:r w:rsidR="00D42451" w:rsidRPr="00916509">
        <w:rPr>
          <w:sz w:val="24"/>
          <w:szCs w:val="22"/>
        </w:rPr>
        <w:t xml:space="preserve"> Y</w:t>
      </w:r>
      <w:r w:rsidR="001073B5" w:rsidRPr="00916509">
        <w:rPr>
          <w:sz w:val="24"/>
          <w:szCs w:val="22"/>
        </w:rPr>
        <w:t>oh</w:t>
      </w:r>
      <w:r w:rsidR="00D42451" w:rsidRPr="00916509">
        <w:rPr>
          <w:sz w:val="24"/>
          <w:szCs w:val="22"/>
        </w:rPr>
        <w:t>a</w:t>
      </w:r>
      <w:r w:rsidR="001073B5" w:rsidRPr="00916509">
        <w:rPr>
          <w:sz w:val="24"/>
          <w:szCs w:val="22"/>
        </w:rPr>
        <w:t>n</w:t>
      </w:r>
      <w:r w:rsidR="00D42451" w:rsidRPr="00916509">
        <w:rPr>
          <w:sz w:val="24"/>
          <w:szCs w:val="22"/>
        </w:rPr>
        <w:t>es</w:t>
      </w:r>
      <w:r w:rsidR="001073B5" w:rsidRPr="00916509">
        <w:rPr>
          <w:sz w:val="24"/>
          <w:szCs w:val="22"/>
        </w:rPr>
        <w:t xml:space="preserve"> 1:7</w:t>
      </w:r>
      <w:r w:rsidRPr="00916509">
        <w:rPr>
          <w:sz w:val="24"/>
          <w:szCs w:val="22"/>
        </w:rPr>
        <w:t>).</w:t>
      </w:r>
    </w:p>
    <w:p w:rsidR="00F2321F" w:rsidRPr="009A5551" w:rsidRDefault="00F2321F" w:rsidP="00916509">
      <w:pPr>
        <w:ind w:left="1253" w:right="1152" w:hanging="101"/>
        <w:jc w:val="both"/>
        <w:rPr>
          <w:sz w:val="22"/>
        </w:rPr>
      </w:pPr>
    </w:p>
    <w:p w:rsidR="00B216D2" w:rsidRPr="00916509" w:rsidRDefault="0016144A" w:rsidP="00916509">
      <w:pPr>
        <w:pStyle w:val="BodyText"/>
        <w:ind w:firstLine="720"/>
      </w:pPr>
      <w:r w:rsidRPr="00916509">
        <w:t>Y</w:t>
      </w:r>
      <w:r w:rsidR="00B216D2" w:rsidRPr="00916509">
        <w:t>oh</w:t>
      </w:r>
      <w:r w:rsidRPr="00916509">
        <w:t>a</w:t>
      </w:r>
      <w:r w:rsidR="00B216D2" w:rsidRPr="00916509">
        <w:t>n</w:t>
      </w:r>
      <w:r w:rsidRPr="00916509">
        <w:t>es</w:t>
      </w:r>
      <w:r w:rsidR="00B216D2" w:rsidRPr="00916509">
        <w:t xml:space="preserve"> </w:t>
      </w:r>
      <w:r w:rsidRPr="00916509">
        <w:t xml:space="preserve">masih </w:t>
      </w:r>
      <w:r w:rsidR="00B216D2" w:rsidRPr="00916509">
        <w:t xml:space="preserve">remaja ketika Yesus memanggil dia untuk menjadi </w:t>
      </w:r>
      <w:r w:rsidRPr="00916509">
        <w:t>m</w:t>
      </w:r>
      <w:r w:rsidR="00B216D2" w:rsidRPr="00916509">
        <w:t>urid. T</w:t>
      </w:r>
      <w:r w:rsidRPr="00916509">
        <w:t>et</w:t>
      </w:r>
      <w:r w:rsidR="00B216D2" w:rsidRPr="00916509">
        <w:t xml:space="preserve">api dia adalah seorang pemuda yang </w:t>
      </w:r>
      <w:r w:rsidRPr="00916509">
        <w:t>luar biasa</w:t>
      </w:r>
      <w:r w:rsidR="00B216D2" w:rsidRPr="00916509">
        <w:t xml:space="preserve">. Kedekatannya dengan Yesus dapat dilihat di Taman Getsemani. Ketika Yesus </w:t>
      </w:r>
      <w:r w:rsidRPr="00916509">
        <w:t>masuk</w:t>
      </w:r>
      <w:r w:rsidR="00B216D2" w:rsidRPr="00916509">
        <w:t xml:space="preserve"> lebih dalam </w:t>
      </w:r>
      <w:r w:rsidRPr="00916509">
        <w:t>ke taman yang gelap itu</w:t>
      </w:r>
      <w:r w:rsidR="00B216D2" w:rsidRPr="00916509">
        <w:t xml:space="preserve"> Dia meninggalkan </w:t>
      </w:r>
      <w:r w:rsidRPr="00916509">
        <w:t>m</w:t>
      </w:r>
      <w:r w:rsidR="00B216D2" w:rsidRPr="00916509">
        <w:t>urid</w:t>
      </w:r>
      <w:r w:rsidRPr="00916509">
        <w:t>-murid</w:t>
      </w:r>
      <w:r w:rsidR="00B216D2" w:rsidRPr="00916509">
        <w:t xml:space="preserve"> lainnya di tepi taman. Dia hanya </w:t>
      </w:r>
      <w:r w:rsidRPr="00916509">
        <w:t>membawa Y</w:t>
      </w:r>
      <w:r w:rsidR="00B216D2" w:rsidRPr="00916509">
        <w:t>oh</w:t>
      </w:r>
      <w:r w:rsidRPr="00916509">
        <w:t>a</w:t>
      </w:r>
      <w:r w:rsidR="00B216D2" w:rsidRPr="00916509">
        <w:t>n</w:t>
      </w:r>
      <w:r w:rsidRPr="00916509">
        <w:t>es</w:t>
      </w:r>
      <w:r w:rsidR="00B216D2" w:rsidRPr="00916509">
        <w:t xml:space="preserve"> dan dua orang lain </w:t>
      </w:r>
      <w:r w:rsidRPr="00916509">
        <w:t xml:space="preserve">bersama </w:t>
      </w:r>
      <w:r w:rsidR="00B216D2" w:rsidRPr="00916509">
        <w:t xml:space="preserve">dengan-Nya, </w:t>
      </w:r>
      <w:r w:rsidRPr="00916509">
        <w:t>ketika Dia “</w:t>
      </w:r>
      <w:r w:rsidRPr="00916509">
        <w:rPr>
          <w:szCs w:val="22"/>
        </w:rPr>
        <w:t xml:space="preserve">sangat takut dan gentar, lalu kata-Nya kepada mereka: "Hati-Ku sangat sedih, seperti mau mati rasanya. Tinggallah di sini dan berjaga-jagalah"” </w:t>
      </w:r>
      <w:r w:rsidR="00B216D2" w:rsidRPr="00916509">
        <w:t>(Mark 14:33, 34).</w:t>
      </w:r>
    </w:p>
    <w:p w:rsidR="00B216D2" w:rsidRPr="00916509" w:rsidRDefault="00B216D2" w:rsidP="00916509">
      <w:pPr>
        <w:pStyle w:val="BodyText"/>
        <w:ind w:firstLine="720"/>
      </w:pPr>
      <w:r w:rsidRPr="00916509">
        <w:t xml:space="preserve">Ketika tentara datang untuk menangkap Yesus, para </w:t>
      </w:r>
      <w:r w:rsidR="0016144A" w:rsidRPr="00916509">
        <w:t>m</w:t>
      </w:r>
      <w:r w:rsidRPr="00916509">
        <w:t>urid lainnya meninggalkan Dia dan melarikan diri. T</w:t>
      </w:r>
      <w:r w:rsidR="0016144A" w:rsidRPr="00916509">
        <w:t>et</w:t>
      </w:r>
      <w:r w:rsidRPr="00916509">
        <w:t xml:space="preserve">api </w:t>
      </w:r>
      <w:r w:rsidR="0016144A" w:rsidRPr="00916509">
        <w:t>Y</w:t>
      </w:r>
      <w:r w:rsidRPr="00916509">
        <w:t>oh</w:t>
      </w:r>
      <w:r w:rsidR="0016144A" w:rsidRPr="00916509">
        <w:t>a</w:t>
      </w:r>
      <w:r w:rsidRPr="00916509">
        <w:t>n</w:t>
      </w:r>
      <w:r w:rsidR="0016144A" w:rsidRPr="00916509">
        <w:t>es</w:t>
      </w:r>
      <w:r w:rsidRPr="00916509">
        <w:t xml:space="preserve"> </w:t>
      </w:r>
      <w:r w:rsidR="0016144A" w:rsidRPr="00916509">
        <w:t>dengan</w:t>
      </w:r>
      <w:r w:rsidRPr="00916509">
        <w:t xml:space="preserve"> susah payah </w:t>
      </w:r>
      <w:r w:rsidR="0016144A" w:rsidRPr="00916509">
        <w:t xml:space="preserve">mengikuti </w:t>
      </w:r>
      <w:r w:rsidRPr="00916509">
        <w:t xml:space="preserve">sepanjang jalan menuju Kalvari keesokan harinya, </w:t>
      </w:r>
      <w:r w:rsidR="0016144A" w:rsidRPr="00916509">
        <w:t>mengikuti Yesus ketika</w:t>
      </w:r>
      <w:r w:rsidRPr="00916509">
        <w:t xml:space="preserve"> Dia mem</w:t>
      </w:r>
      <w:r w:rsidR="0016144A" w:rsidRPr="00916509">
        <w:t>ikul</w:t>
      </w:r>
      <w:r w:rsidRPr="00916509">
        <w:t xml:space="preserve"> Salib-Nya ke tempat penyaliban. Sementara yang lain bersembunyi dalam ketakutan, anak ini adalah satu-satunya yang </w:t>
      </w:r>
      <w:r w:rsidR="0016144A" w:rsidRPr="00916509">
        <w:t>menjaga</w:t>
      </w:r>
      <w:r w:rsidRPr="00916509">
        <w:t xml:space="preserve"> ibu Kristus, saat dia </w:t>
      </w:r>
      <w:r w:rsidR="0016144A" w:rsidRPr="00916509">
        <w:t>menyaksikan</w:t>
      </w:r>
      <w:r w:rsidRPr="00916509">
        <w:t xml:space="preserve"> Putranya mati di kayu Salib. Dengan demikian Yohanes adalah satu-satunya </w:t>
      </w:r>
      <w:r w:rsidR="0016144A" w:rsidRPr="00916509">
        <w:t>m</w:t>
      </w:r>
      <w:r w:rsidRPr="00916509">
        <w:t xml:space="preserve">urid yang melihat Yesus mati hari itu. </w:t>
      </w:r>
      <w:r w:rsidR="0016144A" w:rsidRPr="00916509">
        <w:t>Sementara yang lain</w:t>
      </w:r>
      <w:r w:rsidRPr="00916509">
        <w:t xml:space="preserve"> bersembunyi, dengan pintu terkunci.</w:t>
      </w:r>
    </w:p>
    <w:p w:rsidR="00B216D2" w:rsidRPr="00916509" w:rsidRDefault="00B216D2" w:rsidP="00916509">
      <w:pPr>
        <w:pStyle w:val="BodyText"/>
        <w:ind w:firstLine="720"/>
      </w:pPr>
      <w:r w:rsidRPr="00916509">
        <w:t xml:space="preserve">Yesus memandang ke bawah dari Salib </w:t>
      </w:r>
      <w:r w:rsidR="0016144A" w:rsidRPr="00916509">
        <w:t>kepada Y</w:t>
      </w:r>
      <w:r w:rsidRPr="00916509">
        <w:t>oh</w:t>
      </w:r>
      <w:r w:rsidR="0016144A" w:rsidRPr="00916509">
        <w:t>a</w:t>
      </w:r>
      <w:r w:rsidRPr="00916509">
        <w:t>n</w:t>
      </w:r>
      <w:r w:rsidR="0016144A" w:rsidRPr="00916509">
        <w:t>es</w:t>
      </w:r>
      <w:r w:rsidRPr="00916509">
        <w:t xml:space="preserve"> dan Ibunya. Dia mengatakan kepada </w:t>
      </w:r>
      <w:r w:rsidR="00C62B05" w:rsidRPr="00916509">
        <w:t>Y</w:t>
      </w:r>
      <w:r w:rsidRPr="00916509">
        <w:t>oh</w:t>
      </w:r>
      <w:r w:rsidR="00C62B05" w:rsidRPr="00916509">
        <w:t>a</w:t>
      </w:r>
      <w:r w:rsidRPr="00916509">
        <w:t>n</w:t>
      </w:r>
      <w:r w:rsidR="00C62B05" w:rsidRPr="00916509">
        <w:t>es</w:t>
      </w:r>
      <w:r w:rsidRPr="00916509">
        <w:t xml:space="preserve"> untuk </w:t>
      </w:r>
      <w:r w:rsidR="0016144A" w:rsidRPr="00916509">
        <w:t>menjaga ibu-Nya. Dia mendengar Yesus berkata, “Aku haus.” Dia mendengar Yesus berkata “Sudah selesai” ketika</w:t>
      </w:r>
      <w:r w:rsidRPr="00916509">
        <w:t xml:space="preserve"> ia mati di kayu Salib. Tetapi bahkan kemudian </w:t>
      </w:r>
      <w:r w:rsidR="0016144A" w:rsidRPr="00916509">
        <w:t>Y</w:t>
      </w:r>
      <w:r w:rsidRPr="00916509">
        <w:t>oh</w:t>
      </w:r>
      <w:r w:rsidR="0016144A" w:rsidRPr="00916509">
        <w:t>a</w:t>
      </w:r>
      <w:r w:rsidRPr="00916509">
        <w:t>n</w:t>
      </w:r>
      <w:r w:rsidR="0016144A" w:rsidRPr="00916509">
        <w:t>es</w:t>
      </w:r>
      <w:r w:rsidRPr="00916509">
        <w:t xml:space="preserve"> tidak bisa </w:t>
      </w:r>
      <w:r w:rsidR="0016144A" w:rsidRPr="00916509">
        <w:t>berhenti memperhatikan</w:t>
      </w:r>
      <w:r w:rsidRPr="00916509">
        <w:t xml:space="preserve"> Juruselamat </w:t>
      </w:r>
      <w:r w:rsidR="0016144A" w:rsidRPr="00916509">
        <w:t xml:space="preserve">yang </w:t>
      </w:r>
      <w:r w:rsidRPr="00916509">
        <w:t>disalibkan</w:t>
      </w:r>
      <w:r w:rsidR="00C62B05" w:rsidRPr="00916509">
        <w:t xml:space="preserve"> itu</w:t>
      </w:r>
      <w:r w:rsidRPr="00916509">
        <w:t xml:space="preserve">. </w:t>
      </w:r>
      <w:r w:rsidR="0016144A" w:rsidRPr="00916509">
        <w:t>Y</w:t>
      </w:r>
      <w:r w:rsidRPr="00916509">
        <w:t>oh</w:t>
      </w:r>
      <w:r w:rsidR="0016144A" w:rsidRPr="00916509">
        <w:t>a</w:t>
      </w:r>
      <w:r w:rsidRPr="00916509">
        <w:t>n</w:t>
      </w:r>
      <w:r w:rsidR="0016144A" w:rsidRPr="00916509">
        <w:t>es</w:t>
      </w:r>
      <w:r w:rsidRPr="00916509">
        <w:t xml:space="preserve"> menyaksikan salah satu prajurit dengan tombak menembus </w:t>
      </w:r>
      <w:r w:rsidR="0016144A" w:rsidRPr="00916509">
        <w:t>lambung Kristus. “</w:t>
      </w:r>
      <w:r w:rsidR="0016144A" w:rsidRPr="00916509">
        <w:rPr>
          <w:szCs w:val="22"/>
        </w:rPr>
        <w:t>dan segera mengalir keluar darah dan air”</w:t>
      </w:r>
      <w:r w:rsidRPr="00916509">
        <w:t xml:space="preserve"> (Yohanes 1</w:t>
      </w:r>
      <w:r w:rsidR="0016144A" w:rsidRPr="00916509">
        <w:t>9:34). Kemudian ia menulis ini dengan hati-hati, “</w:t>
      </w:r>
      <w:r w:rsidR="0016144A" w:rsidRPr="00916509">
        <w:rPr>
          <w:szCs w:val="22"/>
        </w:rPr>
        <w:t>supaya kamu juga percaya”</w:t>
      </w:r>
      <w:r w:rsidR="0016144A" w:rsidRPr="00916509">
        <w:t xml:space="preserve"> </w:t>
      </w:r>
      <w:r w:rsidRPr="00916509">
        <w:t>(Yohanes 19:35).</w:t>
      </w:r>
    </w:p>
    <w:p w:rsidR="00B216D2" w:rsidRPr="00916509" w:rsidRDefault="00B216D2" w:rsidP="00916509">
      <w:pPr>
        <w:pStyle w:val="BodyText"/>
        <w:ind w:firstLine="720"/>
      </w:pPr>
      <w:r w:rsidRPr="00916509">
        <w:t xml:space="preserve">Ketika ibu saya meninggal </w:t>
      </w:r>
      <w:r w:rsidR="00666CB6" w:rsidRPr="00916509">
        <w:t xml:space="preserve">dunia </w:t>
      </w:r>
      <w:r w:rsidRPr="00916509">
        <w:t xml:space="preserve">saya </w:t>
      </w:r>
      <w:r w:rsidR="00666CB6" w:rsidRPr="00916509">
        <w:t xml:space="preserve">membawa </w:t>
      </w:r>
      <w:r w:rsidRPr="00916509">
        <w:t xml:space="preserve">Ileana dan anak-anak </w:t>
      </w:r>
      <w:r w:rsidR="00666CB6" w:rsidRPr="00916509">
        <w:t>dengan</w:t>
      </w:r>
      <w:r w:rsidRPr="00916509">
        <w:t xml:space="preserve"> mobil dan pergi ke rumah sakit secepat mungkin. </w:t>
      </w:r>
      <w:r w:rsidR="00666CB6" w:rsidRPr="00916509">
        <w:t>Saya</w:t>
      </w:r>
      <w:r w:rsidRPr="00916509">
        <w:t xml:space="preserve"> mengambil beberapa langkah ke kamarnya dan melihat, untuk </w:t>
      </w:r>
      <w:r w:rsidR="00C62B05" w:rsidRPr="00916509">
        <w:t>beberapa detik</w:t>
      </w:r>
      <w:r w:rsidRPr="00916509">
        <w:t xml:space="preserve">, </w:t>
      </w:r>
      <w:r w:rsidR="00666CB6" w:rsidRPr="00916509">
        <w:t>tubuhnya yang sudah tua,</w:t>
      </w:r>
      <w:r w:rsidRPr="00916509">
        <w:t xml:space="preserve"> tubuh </w:t>
      </w:r>
      <w:r w:rsidR="00666CB6" w:rsidRPr="00916509">
        <w:t>tua</w:t>
      </w:r>
      <w:r w:rsidRPr="00916509">
        <w:t>nya sudah berada di dalam kantong plastik tembus</w:t>
      </w:r>
      <w:r w:rsidR="00666CB6" w:rsidRPr="00916509">
        <w:t xml:space="preserve"> pandang</w:t>
      </w:r>
      <w:r w:rsidRPr="00916509">
        <w:t xml:space="preserve">. Ibu selalu sangat malu membiarkan siapa pun melihat dia </w:t>
      </w:r>
      <w:r w:rsidR="00666CB6" w:rsidRPr="00916509">
        <w:t>tidak mengenakan pakaian</w:t>
      </w:r>
      <w:r w:rsidRPr="00916509">
        <w:t xml:space="preserve">. Ketika saya melihat kakinya </w:t>
      </w:r>
      <w:r w:rsidR="00666CB6" w:rsidRPr="00916509">
        <w:t>dalam</w:t>
      </w:r>
      <w:r w:rsidRPr="00916509">
        <w:t xml:space="preserve"> kantong plastik </w:t>
      </w:r>
      <w:r w:rsidR="00666CB6" w:rsidRPr="00916509">
        <w:t xml:space="preserve">tembus pandang </w:t>
      </w:r>
      <w:r w:rsidRPr="00916509">
        <w:t>saya men</w:t>
      </w:r>
      <w:r w:rsidR="00666CB6" w:rsidRPr="00916509">
        <w:t>gajak</w:t>
      </w:r>
      <w:r w:rsidRPr="00916509">
        <w:t xml:space="preserve"> anak-anak kembali ke aula. T</w:t>
      </w:r>
      <w:r w:rsidR="00666CB6" w:rsidRPr="00916509">
        <w:t>et</w:t>
      </w:r>
      <w:r w:rsidRPr="00916509">
        <w:t xml:space="preserve">api itu sepersekian detik melihat kakinya </w:t>
      </w:r>
      <w:r w:rsidR="00666CB6" w:rsidRPr="00916509">
        <w:t>dan hal tersebut terekam dalam</w:t>
      </w:r>
      <w:r w:rsidRPr="00916509">
        <w:t xml:space="preserve"> otak saya selamanya. Itu delapan belas tahun yang lalu. </w:t>
      </w:r>
      <w:r w:rsidR="00666CB6" w:rsidRPr="00916509">
        <w:t>Saya</w:t>
      </w:r>
      <w:r w:rsidRPr="00916509">
        <w:t xml:space="preserve"> bisa melihatnya dalam pikiran saya seolah-olah itu terjadi kemarin.</w:t>
      </w:r>
    </w:p>
    <w:p w:rsidR="00B216D2" w:rsidRPr="00916509" w:rsidRDefault="00B216D2" w:rsidP="00916509">
      <w:pPr>
        <w:pStyle w:val="BodyText"/>
        <w:ind w:firstLine="720"/>
      </w:pPr>
      <w:r w:rsidRPr="00916509">
        <w:t xml:space="preserve">Dan itulah </w:t>
      </w:r>
      <w:r w:rsidR="00666CB6" w:rsidRPr="00916509">
        <w:t>yang dialami Y</w:t>
      </w:r>
      <w:r w:rsidRPr="00916509">
        <w:t>oh</w:t>
      </w:r>
      <w:r w:rsidR="00666CB6" w:rsidRPr="00916509">
        <w:t>a</w:t>
      </w:r>
      <w:r w:rsidRPr="00916509">
        <w:t>n</w:t>
      </w:r>
      <w:r w:rsidR="00666CB6" w:rsidRPr="00916509">
        <w:t>es</w:t>
      </w:r>
      <w:r w:rsidRPr="00916509">
        <w:t xml:space="preserve">. Ia melihat tombak </w:t>
      </w:r>
      <w:r w:rsidR="00666CB6" w:rsidRPr="00916509">
        <w:t xml:space="preserve">menembus lambung </w:t>
      </w:r>
      <w:r w:rsidRPr="00916509">
        <w:t>Yesus. Dia melihat darah yang menyembur keluar dari luka</w:t>
      </w:r>
      <w:r w:rsidR="00666CB6" w:rsidRPr="00916509">
        <w:t xml:space="preserve"> itu</w:t>
      </w:r>
      <w:r w:rsidRPr="00916509">
        <w:t>. Dia tidak pernah bisa melupakannya. Enam puluh tahun kemudian, sebagai orang yang</w:t>
      </w:r>
      <w:r w:rsidR="00666CB6" w:rsidRPr="00916509">
        <w:t xml:space="preserve"> sudah </w:t>
      </w:r>
      <w:r w:rsidRPr="00916509">
        <w:t>sangat tua, Murid terakhir</w:t>
      </w:r>
      <w:r w:rsidR="00666CB6" w:rsidRPr="00916509">
        <w:t xml:space="preserve"> yang masih hidup ini</w:t>
      </w:r>
      <w:r w:rsidRPr="00916509">
        <w:t xml:space="preserve">, </w:t>
      </w:r>
      <w:r w:rsidR="00666CB6" w:rsidRPr="00916509">
        <w:t>Y</w:t>
      </w:r>
      <w:r w:rsidRPr="00916509">
        <w:t>oh</w:t>
      </w:r>
      <w:r w:rsidR="00666CB6" w:rsidRPr="00916509">
        <w:t>a</w:t>
      </w:r>
      <w:r w:rsidRPr="00916509">
        <w:t>n</w:t>
      </w:r>
      <w:r w:rsidR="00666CB6" w:rsidRPr="00916509">
        <w:t>es</w:t>
      </w:r>
      <w:r w:rsidRPr="00916509">
        <w:t xml:space="preserve"> masih memikirkan Darah Yesus </w:t>
      </w:r>
      <w:r w:rsidR="00666CB6" w:rsidRPr="00916509">
        <w:t xml:space="preserve">yang </w:t>
      </w:r>
      <w:r w:rsidRPr="00916509">
        <w:t xml:space="preserve">ia </w:t>
      </w:r>
      <w:r w:rsidR="00666CB6" w:rsidRPr="00916509">
        <w:t xml:space="preserve">saksikan </w:t>
      </w:r>
      <w:r w:rsidRPr="00916509">
        <w:t>hari itu. Dengan tangan gem</w:t>
      </w:r>
      <w:r w:rsidR="00666CB6" w:rsidRPr="00916509">
        <w:t>etar dari seorang pria tua, ia meng</w:t>
      </w:r>
      <w:r w:rsidRPr="00916509">
        <w:t>gores</w:t>
      </w:r>
      <w:r w:rsidR="00666CB6" w:rsidRPr="00916509">
        <w:t>kan</w:t>
      </w:r>
      <w:r w:rsidRPr="00916509">
        <w:t xml:space="preserve"> kat</w:t>
      </w:r>
      <w:r w:rsidR="00666CB6" w:rsidRPr="00916509">
        <w:t>a-kata pada selembar perkamen, “</w:t>
      </w:r>
      <w:r w:rsidR="00666CB6" w:rsidRPr="00916509">
        <w:rPr>
          <w:szCs w:val="22"/>
        </w:rPr>
        <w:t>darah Yesus, Anak-Nya itu, menyucikan kita dari pada segala dosa”</w:t>
      </w:r>
      <w:r w:rsidR="00666CB6" w:rsidRPr="00916509">
        <w:t xml:space="preserve"> </w:t>
      </w:r>
      <w:r w:rsidRPr="00916509">
        <w:t xml:space="preserve">(I Yohanes 1: 7). Mengapa Darah Yesus begitu penting </w:t>
      </w:r>
      <w:r w:rsidR="00666CB6" w:rsidRPr="00916509">
        <w:t>bagi Y</w:t>
      </w:r>
      <w:r w:rsidRPr="00916509">
        <w:t>oh</w:t>
      </w:r>
      <w:r w:rsidR="00666CB6" w:rsidRPr="00916509">
        <w:t>a</w:t>
      </w:r>
      <w:r w:rsidRPr="00916509">
        <w:t>n</w:t>
      </w:r>
      <w:r w:rsidR="00666CB6" w:rsidRPr="00916509">
        <w:t>es</w:t>
      </w:r>
      <w:r w:rsidRPr="00916509">
        <w:t>?</w:t>
      </w:r>
    </w:p>
    <w:p w:rsidR="007143B3" w:rsidRPr="00916509" w:rsidRDefault="007143B3" w:rsidP="00916509">
      <w:pPr>
        <w:pStyle w:val="BodyText"/>
        <w:ind w:firstLine="720"/>
      </w:pPr>
    </w:p>
    <w:p w:rsidR="00916509" w:rsidRDefault="00916509">
      <w:pPr>
        <w:rPr>
          <w:b/>
          <w:bCs/>
          <w:sz w:val="24"/>
        </w:rPr>
      </w:pPr>
      <w:r>
        <w:rPr>
          <w:b/>
          <w:bCs/>
          <w:sz w:val="24"/>
        </w:rPr>
        <w:br w:type="page"/>
      </w:r>
    </w:p>
    <w:p w:rsidR="007143B3" w:rsidRPr="00916509" w:rsidRDefault="007143B3" w:rsidP="00916509">
      <w:pPr>
        <w:pStyle w:val="BodyText"/>
        <w:rPr>
          <w:b/>
          <w:bCs/>
          <w:sz w:val="24"/>
        </w:rPr>
      </w:pPr>
      <w:r w:rsidRPr="00916509">
        <w:rPr>
          <w:b/>
          <w:bCs/>
          <w:sz w:val="24"/>
        </w:rPr>
        <w:lastRenderedPageBreak/>
        <w:t xml:space="preserve">I. </w:t>
      </w:r>
      <w:r w:rsidR="00666CB6" w:rsidRPr="00916509">
        <w:rPr>
          <w:b/>
          <w:bCs/>
          <w:sz w:val="24"/>
        </w:rPr>
        <w:t xml:space="preserve">Pertama, ini adalah Darah Yesus Kristus, Anak Allah. </w:t>
      </w:r>
    </w:p>
    <w:p w:rsidR="007143B3" w:rsidRPr="00916509" w:rsidRDefault="007143B3" w:rsidP="00916509">
      <w:pPr>
        <w:pStyle w:val="BodyText"/>
        <w:ind w:firstLine="720"/>
      </w:pPr>
    </w:p>
    <w:p w:rsidR="00B216D2" w:rsidRPr="00916509" w:rsidRDefault="00B216D2" w:rsidP="00916509">
      <w:pPr>
        <w:pStyle w:val="BodyText"/>
        <w:ind w:firstLine="720"/>
      </w:pPr>
      <w:r w:rsidRPr="00916509">
        <w:t xml:space="preserve">Bukan hanya darah </w:t>
      </w:r>
      <w:r w:rsidR="00666CB6" w:rsidRPr="00916509">
        <w:t>manusia</w:t>
      </w:r>
      <w:r w:rsidRPr="00916509">
        <w:t xml:space="preserve">, Anda tahu. </w:t>
      </w:r>
      <w:r w:rsidR="00666CB6" w:rsidRPr="00916509">
        <w:t xml:space="preserve">Dr. </w:t>
      </w:r>
      <w:r w:rsidRPr="00916509">
        <w:t>W</w:t>
      </w:r>
      <w:r w:rsidR="00666CB6" w:rsidRPr="00916509">
        <w:t xml:space="preserve">. </w:t>
      </w:r>
      <w:r w:rsidRPr="00916509">
        <w:t>A</w:t>
      </w:r>
      <w:r w:rsidR="00666CB6" w:rsidRPr="00916509">
        <w:t>.</w:t>
      </w:r>
      <w:r w:rsidRPr="00916509">
        <w:t xml:space="preserve"> Criswell, </w:t>
      </w:r>
      <w:r w:rsidR="00666CB6" w:rsidRPr="00916509">
        <w:t xml:space="preserve">yang telah </w:t>
      </w:r>
      <w:r w:rsidRPr="00916509">
        <w:t xml:space="preserve">hampir enam puluh tahun </w:t>
      </w:r>
      <w:r w:rsidR="00666CB6" w:rsidRPr="00916509">
        <w:t xml:space="preserve">menjadi </w:t>
      </w:r>
      <w:r w:rsidRPr="00916509">
        <w:t>pendeta dari Gereja First Baptist Dallas, Texas, mengatakan,</w:t>
      </w:r>
    </w:p>
    <w:p w:rsidR="00045F2A" w:rsidRPr="00916509" w:rsidRDefault="00045F2A" w:rsidP="00916509">
      <w:pPr>
        <w:pStyle w:val="BodyText"/>
        <w:ind w:firstLine="720"/>
      </w:pPr>
    </w:p>
    <w:p w:rsidR="00045F2A" w:rsidRPr="00916509" w:rsidRDefault="00B216D2" w:rsidP="00916509">
      <w:pPr>
        <w:pStyle w:val="IndentedQuote"/>
      </w:pPr>
      <w:r w:rsidRPr="00916509">
        <w:t xml:space="preserve">Dia adalah Allah </w:t>
      </w:r>
      <w:r w:rsidR="00666CB6" w:rsidRPr="00916509">
        <w:t>yang menjelma</w:t>
      </w:r>
      <w:r w:rsidRPr="00916509">
        <w:t xml:space="preserve"> dalam daging. Tidak ada ayat yang lebih signifikan dari Paul</w:t>
      </w:r>
      <w:r w:rsidR="00666CB6" w:rsidRPr="00916509">
        <w:t>us selain</w:t>
      </w:r>
      <w:r w:rsidRPr="00916509">
        <w:t xml:space="preserve"> dari </w:t>
      </w:r>
      <w:r w:rsidR="00666CB6" w:rsidRPr="00916509">
        <w:t xml:space="preserve">pada </w:t>
      </w:r>
      <w:r w:rsidRPr="00916509">
        <w:t>kata-katanya kepada para penatua Efesus dalam Kisah Para Rasul 20:28,</w:t>
      </w:r>
      <w:r w:rsidR="00666CB6" w:rsidRPr="00916509">
        <w:t xml:space="preserve"> “Jagalah dirimu dan jagalah seluruh kawanan,</w:t>
      </w:r>
      <w:r w:rsidR="00C62B05" w:rsidRPr="00916509">
        <w:t>..</w:t>
      </w:r>
      <w:r w:rsidR="00666CB6" w:rsidRPr="00916509">
        <w:t xml:space="preserve"> jemaat Allah yang diperoleh-Nya dengan darah Anak-Nya sendiri</w:t>
      </w:r>
      <w:r w:rsidR="001E13D3" w:rsidRPr="00916509">
        <w:t>.”</w:t>
      </w:r>
      <w:r w:rsidR="001E13D3" w:rsidRPr="00916509">
        <w:rPr>
          <w:sz w:val="22"/>
          <w:szCs w:val="22"/>
        </w:rPr>
        <w:t xml:space="preserve"> </w:t>
      </w:r>
      <w:r w:rsidR="00666CB6" w:rsidRPr="00916509">
        <w:rPr>
          <w:sz w:val="22"/>
          <w:szCs w:val="22"/>
        </w:rPr>
        <w:t xml:space="preserve"> </w:t>
      </w:r>
      <w:r w:rsidRPr="00916509">
        <w:t xml:space="preserve">Ada pernyataan terang-terangan, </w:t>
      </w:r>
      <w:r w:rsidR="001B1BAA" w:rsidRPr="00916509">
        <w:t>dengan keji</w:t>
      </w:r>
      <w:r w:rsidRPr="00916509">
        <w:t xml:space="preserve">, </w:t>
      </w:r>
      <w:r w:rsidR="001B1BAA" w:rsidRPr="00916509">
        <w:t xml:space="preserve">dengan </w:t>
      </w:r>
      <w:r w:rsidRPr="00916509">
        <w:t xml:space="preserve">kasar, </w:t>
      </w:r>
      <w:r w:rsidR="001B1BAA" w:rsidRPr="00916509">
        <w:t xml:space="preserve">dengan kejam </w:t>
      </w:r>
      <w:r w:rsidRPr="00916509">
        <w:t>menyatakan, menurut beberapa</w:t>
      </w:r>
      <w:r w:rsidR="001E13D3" w:rsidRPr="00916509">
        <w:t xml:space="preserve"> orang</w:t>
      </w:r>
      <w:r w:rsidRPr="00916509">
        <w:t xml:space="preserve"> [seperti John MacArthur], </w:t>
      </w:r>
      <w:r w:rsidR="00C62B05" w:rsidRPr="00916509">
        <w:t>tentang</w:t>
      </w:r>
      <w:r w:rsidRPr="00916509">
        <w:t xml:space="preserve"> darah Allah yang ditumpahkan di kayu salib. </w:t>
      </w:r>
      <w:r w:rsidR="001B1BAA" w:rsidRPr="00916509">
        <w:t>I</w:t>
      </w:r>
      <w:r w:rsidRPr="00916509">
        <w:t xml:space="preserve">tu </w:t>
      </w:r>
      <w:r w:rsidR="001B1BAA" w:rsidRPr="00916509">
        <w:t>benar-benar</w:t>
      </w:r>
      <w:r w:rsidRPr="00916509">
        <w:t xml:space="preserve"> </w:t>
      </w:r>
      <w:r w:rsidR="001B1BAA" w:rsidRPr="00916509">
        <w:t xml:space="preserve">Allah yang menjelma </w:t>
      </w:r>
      <w:r w:rsidRPr="00916509">
        <w:t xml:space="preserve">dalam daging yang dipimpin oleh Roh untuk membuat pengorbanan </w:t>
      </w:r>
      <w:r w:rsidR="001B1BAA" w:rsidRPr="00916509">
        <w:t>bagi</w:t>
      </w:r>
      <w:r w:rsidRPr="00916509">
        <w:t xml:space="preserve"> penebusan kita... </w:t>
      </w:r>
      <w:r w:rsidR="001B1BAA" w:rsidRPr="00916509">
        <w:t>oleh</w:t>
      </w:r>
      <w:r w:rsidRPr="00916509">
        <w:t xml:space="preserve"> karena itu, darah Kristus... membersihkan hati nurani kita </w:t>
      </w:r>
      <w:r w:rsidR="001B1BAA" w:rsidRPr="00916509">
        <w:t>dari usaha yang sia-sia</w:t>
      </w:r>
      <w:r w:rsidRPr="00916509">
        <w:t xml:space="preserve"> untuk melayani Allah yang hidup... Darah Kristus, yang oleh Roh yang kekal menawarkan diri-Nya </w:t>
      </w:r>
      <w:r w:rsidR="001B1BAA" w:rsidRPr="00916509">
        <w:t xml:space="preserve">sendiri </w:t>
      </w:r>
      <w:r w:rsidRPr="00916509">
        <w:t xml:space="preserve">kepada Allah, </w:t>
      </w:r>
      <w:r w:rsidR="001B1BAA" w:rsidRPr="00916509">
        <w:t xml:space="preserve">untuk </w:t>
      </w:r>
      <w:r w:rsidRPr="00916509">
        <w:t>menyucikan kita, menyucikan kita, me</w:t>
      </w:r>
      <w:r w:rsidR="00A158C4" w:rsidRPr="00916509">
        <w:t>mbersihkan</w:t>
      </w:r>
      <w:r w:rsidRPr="00916509">
        <w:t xml:space="preserve"> kita, membuat kita </w:t>
      </w:r>
      <w:r w:rsidR="00A158C4" w:rsidRPr="00916509">
        <w:t>sempurna</w:t>
      </w:r>
      <w:r w:rsidRPr="00916509">
        <w:t>.</w:t>
      </w:r>
      <w:r w:rsidR="00F8542D" w:rsidRPr="00916509">
        <w:t xml:space="preserve">  (W. A. Criswell, Ph.D., “The Blood of Jesus,” </w:t>
      </w:r>
      <w:r w:rsidR="00F8542D" w:rsidRPr="00916509">
        <w:rPr>
          <w:b/>
          <w:i/>
        </w:rPr>
        <w:t>The Compassionate Christ,</w:t>
      </w:r>
      <w:r w:rsidR="00F8542D" w:rsidRPr="00916509">
        <w:t xml:space="preserve"> Crescendo Book</w:t>
      </w:r>
      <w:r w:rsidR="00696A5C" w:rsidRPr="00916509">
        <w:t xml:space="preserve"> Publications</w:t>
      </w:r>
      <w:r w:rsidR="00F8542D" w:rsidRPr="00916509">
        <w:t xml:space="preserve">, 1976, </w:t>
      </w:r>
      <w:r w:rsidR="00A158C4" w:rsidRPr="00916509">
        <w:t>hlm</w:t>
      </w:r>
      <w:r w:rsidR="00F8542D" w:rsidRPr="00916509">
        <w:t xml:space="preserve">. 72).  </w:t>
      </w:r>
    </w:p>
    <w:p w:rsidR="000D73D5" w:rsidRPr="00916509" w:rsidRDefault="000D73D5" w:rsidP="00916509">
      <w:pPr>
        <w:pStyle w:val="BodyText"/>
        <w:ind w:firstLine="720"/>
      </w:pPr>
    </w:p>
    <w:p w:rsidR="00B216D2" w:rsidRPr="00916509" w:rsidRDefault="00B216D2" w:rsidP="00916509">
      <w:pPr>
        <w:pStyle w:val="BodyText"/>
      </w:pPr>
      <w:r w:rsidRPr="00916509">
        <w:t xml:space="preserve">MacArthur mengatakan, </w:t>
      </w:r>
      <w:r w:rsidR="00A158C4" w:rsidRPr="00916509">
        <w:t xml:space="preserve">tentang </w:t>
      </w:r>
      <w:r w:rsidRPr="00916509">
        <w:t xml:space="preserve">Kisah Para Rasul 20:28, </w:t>
      </w:r>
      <w:r w:rsidR="00A158C4" w:rsidRPr="00916509">
        <w:t>“</w:t>
      </w:r>
      <w:r w:rsidRPr="00916509">
        <w:t>Paulus percaya begitu kuat dalam kesatuan Bapa dan Tuhan Yesus Kristus bahwa ia bisa berbicara tentang kematian Kristus se</w:t>
      </w:r>
      <w:r w:rsidR="00A158C4" w:rsidRPr="00916509">
        <w:t>perti</w:t>
      </w:r>
      <w:r w:rsidRPr="00916509">
        <w:t xml:space="preserve"> </w:t>
      </w:r>
      <w:r w:rsidRPr="00916509">
        <w:rPr>
          <w:u w:val="single"/>
        </w:rPr>
        <w:t xml:space="preserve">penumpahan darah </w:t>
      </w:r>
      <w:r w:rsidR="00A158C4" w:rsidRPr="00916509">
        <w:rPr>
          <w:u w:val="single"/>
        </w:rPr>
        <w:t>Allah</w:t>
      </w:r>
      <w:r w:rsidRPr="00916509">
        <w:rPr>
          <w:u w:val="single"/>
        </w:rPr>
        <w:t xml:space="preserve"> - yang tidak memiliki tubuh dan karenanya tidak </w:t>
      </w:r>
      <w:r w:rsidR="00A158C4" w:rsidRPr="00916509">
        <w:rPr>
          <w:u w:val="single"/>
        </w:rPr>
        <w:t>memiliki</w:t>
      </w:r>
      <w:r w:rsidRPr="00916509">
        <w:rPr>
          <w:u w:val="single"/>
        </w:rPr>
        <w:t xml:space="preserve"> darah</w:t>
      </w:r>
      <w:r w:rsidR="00A158C4" w:rsidRPr="00916509">
        <w:t>”</w:t>
      </w:r>
      <w:r w:rsidRPr="00916509">
        <w:t xml:space="preserve"> (</w:t>
      </w:r>
      <w:r w:rsidRPr="00916509">
        <w:rPr>
          <w:b/>
          <w:i/>
        </w:rPr>
        <w:t>The MacArthur Study Bible</w:t>
      </w:r>
      <w:r w:rsidRPr="00916509">
        <w:t xml:space="preserve">; catatan </w:t>
      </w:r>
      <w:r w:rsidR="00A158C4" w:rsidRPr="00916509">
        <w:t>untuk</w:t>
      </w:r>
      <w:r w:rsidRPr="00916509">
        <w:t xml:space="preserve"> Kisah Rasul 20:28). Dengan demikian, Dr. MacArthur mengatakan bahwa Paulus salah, bahwa Allah </w:t>
      </w:r>
      <w:r w:rsidR="00A158C4" w:rsidRPr="00916509">
        <w:t xml:space="preserve">“tidak </w:t>
      </w:r>
      <w:r w:rsidRPr="00916509">
        <w:t>memiliki darah.</w:t>
      </w:r>
      <w:r w:rsidR="00A158C4" w:rsidRPr="00916509">
        <w:t>”</w:t>
      </w:r>
      <w:r w:rsidRPr="00916509">
        <w:t xml:space="preserve"> Itu adalah pernyataan yang berbahaya, karena merusak doktrin Trinitas. Kami menolak pernyataan MacArthur. Kami berdiri </w:t>
      </w:r>
      <w:r w:rsidR="00A158C4" w:rsidRPr="00916509">
        <w:t xml:space="preserve">bersama </w:t>
      </w:r>
      <w:r w:rsidRPr="00916509">
        <w:t>dengan Paul</w:t>
      </w:r>
      <w:r w:rsidR="00A158C4" w:rsidRPr="00916509">
        <w:t>us</w:t>
      </w:r>
      <w:r w:rsidRPr="00916509">
        <w:t xml:space="preserve"> dan Dr. Criswell, yang mengatakan, </w:t>
      </w:r>
      <w:r w:rsidR="00A158C4" w:rsidRPr="00916509">
        <w:t>“</w:t>
      </w:r>
      <w:r w:rsidRPr="00916509">
        <w:t xml:space="preserve">Itu adalah darah </w:t>
      </w:r>
      <w:r w:rsidR="00A158C4" w:rsidRPr="00916509">
        <w:t>Allah yang ditumpahkan di kayu salib”</w:t>
      </w:r>
      <w:r w:rsidRPr="00916509">
        <w:t xml:space="preserve"> (ibid.).</w:t>
      </w:r>
    </w:p>
    <w:p w:rsidR="00045F2A" w:rsidRPr="00916509" w:rsidRDefault="00045F2A" w:rsidP="00916509">
      <w:pPr>
        <w:pStyle w:val="BodyText"/>
        <w:ind w:firstLine="720"/>
      </w:pPr>
    </w:p>
    <w:p w:rsidR="00045F2A" w:rsidRPr="00916509" w:rsidRDefault="00045F2A" w:rsidP="00916509">
      <w:pPr>
        <w:pStyle w:val="BodyText"/>
        <w:rPr>
          <w:b/>
          <w:bCs/>
          <w:sz w:val="24"/>
        </w:rPr>
      </w:pPr>
      <w:r w:rsidRPr="00916509">
        <w:rPr>
          <w:b/>
          <w:bCs/>
          <w:sz w:val="24"/>
        </w:rPr>
        <w:t xml:space="preserve">II. </w:t>
      </w:r>
      <w:r w:rsidR="00E029EF" w:rsidRPr="00916509">
        <w:rPr>
          <w:b/>
          <w:bCs/>
          <w:sz w:val="24"/>
        </w:rPr>
        <w:t>Kedua, itu adalah Darah Yesus Kristus yang menyucikan kita dari dosa.</w:t>
      </w:r>
      <w:r w:rsidRPr="00916509">
        <w:rPr>
          <w:b/>
          <w:bCs/>
          <w:sz w:val="24"/>
        </w:rPr>
        <w:t xml:space="preserve"> </w:t>
      </w:r>
    </w:p>
    <w:p w:rsidR="00045F2A" w:rsidRPr="00916509" w:rsidRDefault="00045F2A" w:rsidP="00916509">
      <w:pPr>
        <w:pStyle w:val="BodyText"/>
        <w:ind w:firstLine="720"/>
      </w:pPr>
    </w:p>
    <w:p w:rsidR="00045F2A" w:rsidRPr="00916509" w:rsidRDefault="00E029EF" w:rsidP="00916509">
      <w:pPr>
        <w:pStyle w:val="BodyText"/>
        <w:ind w:firstLine="720"/>
      </w:pPr>
      <w:r w:rsidRPr="00916509">
        <w:t xml:space="preserve">Rasul Yohanes berkata, </w:t>
      </w:r>
    </w:p>
    <w:p w:rsidR="000B6A97" w:rsidRPr="00916509" w:rsidRDefault="000B6A97" w:rsidP="00916509">
      <w:pPr>
        <w:pStyle w:val="BodyText"/>
        <w:ind w:firstLine="720"/>
        <w:rPr>
          <w:sz w:val="16"/>
        </w:rPr>
      </w:pPr>
    </w:p>
    <w:p w:rsidR="000B6A97" w:rsidRPr="00916509" w:rsidRDefault="000B6A97" w:rsidP="00916509">
      <w:pPr>
        <w:pStyle w:val="IndentedVerse"/>
      </w:pPr>
      <w:r w:rsidRPr="00916509">
        <w:t>“</w:t>
      </w:r>
      <w:r w:rsidR="00D42451" w:rsidRPr="00916509">
        <w:t xml:space="preserve">Darah Yesus, Anak-Nya itu, </w:t>
      </w:r>
      <w:r w:rsidR="00D42451" w:rsidRPr="00916509">
        <w:rPr>
          <w:u w:val="single"/>
        </w:rPr>
        <w:t>menyucikan</w:t>
      </w:r>
      <w:r w:rsidR="00D42451" w:rsidRPr="00916509">
        <w:t xml:space="preserve"> kita dari pada segala dosa</w:t>
      </w:r>
      <w:r w:rsidRPr="00916509">
        <w:t xml:space="preserve">” </w:t>
      </w:r>
      <w:r w:rsidR="00D42451" w:rsidRPr="00916509">
        <w:t xml:space="preserve"> (I Y</w:t>
      </w:r>
      <w:r w:rsidRPr="00916509">
        <w:t>oh</w:t>
      </w:r>
      <w:r w:rsidR="00D42451" w:rsidRPr="00916509">
        <w:t>a</w:t>
      </w:r>
      <w:r w:rsidRPr="00916509">
        <w:t>n</w:t>
      </w:r>
      <w:r w:rsidR="00D42451" w:rsidRPr="00916509">
        <w:t>es</w:t>
      </w:r>
      <w:r w:rsidRPr="00916509">
        <w:t xml:space="preserve"> 1:7).</w:t>
      </w:r>
    </w:p>
    <w:p w:rsidR="000B6A97" w:rsidRPr="00916509" w:rsidRDefault="000B6A97" w:rsidP="00916509">
      <w:pPr>
        <w:pStyle w:val="BodyText"/>
        <w:ind w:firstLine="720"/>
        <w:rPr>
          <w:sz w:val="16"/>
        </w:rPr>
      </w:pPr>
    </w:p>
    <w:p w:rsidR="00045F2A" w:rsidRPr="00916509" w:rsidRDefault="00B216D2" w:rsidP="00916509">
      <w:pPr>
        <w:pStyle w:val="BodyText"/>
      </w:pPr>
      <w:r w:rsidRPr="00916509">
        <w:t xml:space="preserve">Dr. McGee berkata, </w:t>
      </w:r>
      <w:r w:rsidR="00E029EF" w:rsidRPr="00916509">
        <w:t>“</w:t>
      </w:r>
      <w:r w:rsidRPr="00916509">
        <w:t xml:space="preserve">Kata </w:t>
      </w:r>
      <w:r w:rsidRPr="00916509">
        <w:rPr>
          <w:i/>
        </w:rPr>
        <w:t>menyucikan</w:t>
      </w:r>
      <w:r w:rsidRPr="00916509">
        <w:t xml:space="preserve"> </w:t>
      </w:r>
      <w:r w:rsidR="00E029EF" w:rsidRPr="00916509">
        <w:t>di sini</w:t>
      </w:r>
      <w:r w:rsidRPr="00916509">
        <w:t xml:space="preserve"> dalam </w:t>
      </w:r>
      <w:r w:rsidR="00E029EF" w:rsidRPr="00916509">
        <w:t>bentuk waktu sekarang</w:t>
      </w:r>
      <w:r w:rsidRPr="00916509">
        <w:t xml:space="preserve"> - darah Kristus terus</w:t>
      </w:r>
      <w:r w:rsidR="00E029EF" w:rsidRPr="00916509">
        <w:t>-menerus</w:t>
      </w:r>
      <w:r w:rsidRPr="00916509">
        <w:t xml:space="preserve"> me</w:t>
      </w:r>
      <w:r w:rsidR="00E029EF" w:rsidRPr="00916509">
        <w:t>nyucikan</w:t>
      </w:r>
      <w:r w:rsidRPr="00916509">
        <w:t xml:space="preserve"> kita dari segala dosa</w:t>
      </w:r>
      <w:r w:rsidR="00E029EF" w:rsidRPr="00916509">
        <w:t>”</w:t>
      </w:r>
      <w:r w:rsidRPr="00916509">
        <w:t xml:space="preserve"> </w:t>
      </w:r>
      <w:r w:rsidR="00E029EF" w:rsidRPr="00916509">
        <w:t>(</w:t>
      </w:r>
      <w:r w:rsidR="00E029EF" w:rsidRPr="00916509">
        <w:rPr>
          <w:b/>
          <w:i/>
        </w:rPr>
        <w:t>Thru the Bible;</w:t>
      </w:r>
      <w:r w:rsidR="00E029EF" w:rsidRPr="00916509">
        <w:t xml:space="preserve"> catatan untuk I Yohanes 1:</w:t>
      </w:r>
      <w:r w:rsidRPr="00916509">
        <w:t xml:space="preserve">7). Itu berarti Darah Yesus masih ada hingga sekarang. </w:t>
      </w:r>
      <w:r w:rsidR="00E029EF" w:rsidRPr="00916509">
        <w:t>Tensi</w:t>
      </w:r>
      <w:r w:rsidR="00C62B05" w:rsidRPr="00916509">
        <w:t>s</w:t>
      </w:r>
      <w:r w:rsidR="00E029EF" w:rsidRPr="00916509">
        <w:t xml:space="preserve"> bentuk waktu sekarang (</w:t>
      </w:r>
      <w:r w:rsidR="00E029EF" w:rsidRPr="00916509">
        <w:rPr>
          <w:i/>
        </w:rPr>
        <w:t>p</w:t>
      </w:r>
      <w:r w:rsidRPr="00916509">
        <w:rPr>
          <w:i/>
        </w:rPr>
        <w:t>resent tense</w:t>
      </w:r>
      <w:r w:rsidR="00C62B05" w:rsidRPr="00916509">
        <w:t>) untuk kata “</w:t>
      </w:r>
      <w:r w:rsidR="00E029EF" w:rsidRPr="00916509">
        <w:t>menyucikan”</w:t>
      </w:r>
      <w:r w:rsidRPr="00916509">
        <w:t xml:space="preserve"> menunjukkan kepada kita bahwa bahkan sekarang, di masa sekarang, Darah Kristus tersedia untuk menyucikan kita. MacArthur tidak </w:t>
      </w:r>
      <w:r w:rsidR="00E029EF" w:rsidRPr="00916509">
        <w:t>mem</w:t>
      </w:r>
      <w:r w:rsidRPr="00916509">
        <w:t>percaya</w:t>
      </w:r>
      <w:r w:rsidR="00E029EF" w:rsidRPr="00916509">
        <w:t>i</w:t>
      </w:r>
      <w:r w:rsidRPr="00916509">
        <w:t xml:space="preserve"> </w:t>
      </w:r>
      <w:r w:rsidR="00E029EF" w:rsidRPr="00916509">
        <w:t>itu. Dia mengatakan, “</w:t>
      </w:r>
      <w:r w:rsidRPr="00916509">
        <w:t xml:space="preserve">darah fisik Kristus sendiri, </w:t>
      </w:r>
      <w:r w:rsidR="00E029EF" w:rsidRPr="00916509">
        <w:t xml:space="preserve">di </w:t>
      </w:r>
      <w:r w:rsidRPr="00916509">
        <w:t xml:space="preserve">dalam dirinya sendiri, tidak </w:t>
      </w:r>
      <w:r w:rsidR="00E029EF" w:rsidRPr="00916509">
        <w:t>menyucikan dosa”</w:t>
      </w:r>
      <w:r w:rsidR="000B6A97" w:rsidRPr="00916509">
        <w:t xml:space="preserve"> (</w:t>
      </w:r>
      <w:r w:rsidR="000B6A97" w:rsidRPr="00916509">
        <w:rPr>
          <w:b/>
          <w:i/>
        </w:rPr>
        <w:t>The MacArthur New Testament Commentary on Hebrews,</w:t>
      </w:r>
      <w:r w:rsidR="00E029EF" w:rsidRPr="00916509">
        <w:t xml:space="preserve"> hlm</w:t>
      </w:r>
      <w:r w:rsidR="000B6A97" w:rsidRPr="00916509">
        <w:t xml:space="preserve">. 237).  </w:t>
      </w:r>
      <w:r w:rsidR="00E029EF" w:rsidRPr="00916509">
        <w:rPr>
          <w:u w:val="single"/>
        </w:rPr>
        <w:t>Itu adalah sebuah kebohongan</w:t>
      </w:r>
      <w:r w:rsidR="000B6A97" w:rsidRPr="00916509">
        <w:t xml:space="preserve">!  </w:t>
      </w:r>
    </w:p>
    <w:p w:rsidR="000D73D5" w:rsidRPr="00916509" w:rsidRDefault="000D73D5" w:rsidP="00916509">
      <w:pPr>
        <w:pStyle w:val="BodyText"/>
        <w:ind w:firstLine="720"/>
        <w:rPr>
          <w:sz w:val="16"/>
        </w:rPr>
      </w:pPr>
    </w:p>
    <w:p w:rsidR="00D42451" w:rsidRPr="00916509" w:rsidRDefault="00D42451" w:rsidP="00916509">
      <w:pPr>
        <w:pStyle w:val="IndentedVerse"/>
      </w:pPr>
      <w:r w:rsidRPr="00916509">
        <w:t xml:space="preserve">“Darah Yesus, Anak-Nya itu, </w:t>
      </w:r>
      <w:r w:rsidRPr="00916509">
        <w:rPr>
          <w:i/>
        </w:rPr>
        <w:t>menyucikan</w:t>
      </w:r>
      <w:r w:rsidRPr="00916509">
        <w:t xml:space="preserve"> [bentuk waktu sekarang] kita dari pada segala dosa” (I Yohanes 1:7). </w:t>
      </w:r>
    </w:p>
    <w:p w:rsidR="000D73D5" w:rsidRPr="00916509" w:rsidRDefault="000D73D5" w:rsidP="00916509">
      <w:pPr>
        <w:pStyle w:val="BodyText"/>
        <w:ind w:firstLine="720"/>
        <w:rPr>
          <w:sz w:val="16"/>
        </w:rPr>
      </w:pPr>
    </w:p>
    <w:p w:rsidR="000D73D5" w:rsidRPr="00916509" w:rsidRDefault="000B6A97" w:rsidP="00916509">
      <w:pPr>
        <w:pStyle w:val="BodyText"/>
      </w:pPr>
      <w:r w:rsidRPr="00916509">
        <w:t xml:space="preserve">Dr. Martyn Lloyd-Jones </w:t>
      </w:r>
      <w:r w:rsidR="00E029EF" w:rsidRPr="00916509">
        <w:t>berkata</w:t>
      </w:r>
      <w:r w:rsidRPr="00916509">
        <w:t xml:space="preserve">, </w:t>
      </w:r>
    </w:p>
    <w:p w:rsidR="000B6A97" w:rsidRPr="00916509" w:rsidRDefault="000B6A97" w:rsidP="00916509">
      <w:pPr>
        <w:pStyle w:val="BodyText"/>
      </w:pPr>
    </w:p>
    <w:p w:rsidR="000B6A97" w:rsidRPr="00916509" w:rsidRDefault="00E85ED8" w:rsidP="00916509">
      <w:pPr>
        <w:pStyle w:val="IndentedQuote"/>
      </w:pPr>
      <w:r w:rsidRPr="00916509">
        <w:lastRenderedPageBreak/>
        <w:t>Injil kita adalah injil tentang darah; darah adalah fondasi; tanpa itu tidak ada apapun</w:t>
      </w:r>
      <w:r w:rsidR="000B6A97" w:rsidRPr="00916509">
        <w:t xml:space="preserve"> (</w:t>
      </w:r>
      <w:r w:rsidR="000B6A97" w:rsidRPr="00916509">
        <w:rPr>
          <w:b/>
          <w:i/>
        </w:rPr>
        <w:t>The Way of Reconciliation, Ephesians 2,</w:t>
      </w:r>
      <w:r w:rsidR="000B6A97" w:rsidRPr="00916509">
        <w:t xml:space="preserve"> Banner of Truth Trust, </w:t>
      </w:r>
      <w:r w:rsidRPr="00916509">
        <w:t>hlm</w:t>
      </w:r>
      <w:r w:rsidR="000B6A97" w:rsidRPr="00916509">
        <w:t xml:space="preserve">. 240).  </w:t>
      </w:r>
    </w:p>
    <w:p w:rsidR="000B6A97" w:rsidRPr="00916509" w:rsidRDefault="000B6A97" w:rsidP="00916509">
      <w:pPr>
        <w:pStyle w:val="BodyText"/>
        <w:rPr>
          <w:sz w:val="16"/>
        </w:rPr>
      </w:pPr>
    </w:p>
    <w:p w:rsidR="000B6A97" w:rsidRPr="00916509" w:rsidRDefault="00E85ED8" w:rsidP="00916509">
      <w:pPr>
        <w:pStyle w:val="BodyText"/>
      </w:pPr>
      <w:r w:rsidRPr="00916509">
        <w:t>Lagi</w:t>
      </w:r>
      <w:r w:rsidR="000B6A97" w:rsidRPr="00916509">
        <w:t xml:space="preserve">, Dr. Lloyd-Jones </w:t>
      </w:r>
      <w:r w:rsidR="00E87107" w:rsidRPr="00916509">
        <w:t>berkata</w:t>
      </w:r>
      <w:r w:rsidR="000B6A97" w:rsidRPr="00916509">
        <w:t xml:space="preserve">, </w:t>
      </w:r>
    </w:p>
    <w:p w:rsidR="000D73D5" w:rsidRPr="00916509" w:rsidRDefault="000D73D5" w:rsidP="00916509">
      <w:pPr>
        <w:pStyle w:val="BodyText"/>
        <w:ind w:firstLine="720"/>
        <w:rPr>
          <w:sz w:val="16"/>
        </w:rPr>
      </w:pPr>
    </w:p>
    <w:p w:rsidR="000D73D5" w:rsidRPr="00916509" w:rsidRDefault="00E87107" w:rsidP="00916509">
      <w:pPr>
        <w:pStyle w:val="IndentedQuote"/>
      </w:pPr>
      <w:r w:rsidRPr="00916509">
        <w:t xml:space="preserve">Ujian </w:t>
      </w:r>
      <w:r w:rsidR="004A2713" w:rsidRPr="00916509">
        <w:t>terakhir</w:t>
      </w:r>
      <w:r w:rsidRPr="00916509">
        <w:t xml:space="preserve"> apakah seseorang benar-benar mengkhotbahkan injil atau tidak, adalah perhatikan apakah ia menekankan “darah itu.” Tidaklah cukup hanya bicara tentang salib dan kematian; ujiannya adalah ‘darah itu’</w:t>
      </w:r>
      <w:r w:rsidR="000B6A97" w:rsidRPr="00916509">
        <w:t xml:space="preserve"> (ibid., </w:t>
      </w:r>
      <w:r w:rsidRPr="00916509">
        <w:t>hlm</w:t>
      </w:r>
      <w:r w:rsidR="000B6A97" w:rsidRPr="00916509">
        <w:t>.</w:t>
      </w:r>
      <w:r w:rsidR="00B15E8C" w:rsidRPr="00916509">
        <w:t xml:space="preserve"> </w:t>
      </w:r>
      <w:r w:rsidR="000B6A97" w:rsidRPr="00916509">
        <w:t xml:space="preserve">331).  </w:t>
      </w:r>
    </w:p>
    <w:p w:rsidR="000D73D5" w:rsidRPr="00916509" w:rsidRDefault="000D73D5" w:rsidP="00916509">
      <w:pPr>
        <w:pStyle w:val="BodyText"/>
        <w:ind w:firstLine="720"/>
        <w:rPr>
          <w:sz w:val="16"/>
        </w:rPr>
      </w:pPr>
    </w:p>
    <w:p w:rsidR="000D73D5" w:rsidRPr="00916509" w:rsidRDefault="00B216D2" w:rsidP="00916509">
      <w:pPr>
        <w:pStyle w:val="BodyText"/>
        <w:ind w:firstLine="720"/>
      </w:pPr>
      <w:r w:rsidRPr="00916509">
        <w:t>Dr. C</w:t>
      </w:r>
      <w:r w:rsidR="003157A4" w:rsidRPr="00916509">
        <w:t xml:space="preserve">. </w:t>
      </w:r>
      <w:r w:rsidRPr="00916509">
        <w:t>L</w:t>
      </w:r>
      <w:r w:rsidR="003157A4" w:rsidRPr="00916509">
        <w:t>.</w:t>
      </w:r>
      <w:r w:rsidRPr="00916509">
        <w:t xml:space="preserve"> Cagan adalah </w:t>
      </w:r>
      <w:r w:rsidR="003157A4" w:rsidRPr="00916509">
        <w:t xml:space="preserve">asisten </w:t>
      </w:r>
      <w:r w:rsidRPr="00916509">
        <w:t xml:space="preserve">pendeta </w:t>
      </w:r>
      <w:r w:rsidR="003157A4" w:rsidRPr="00916509">
        <w:t>di</w:t>
      </w:r>
      <w:r w:rsidRPr="00916509">
        <w:t xml:space="preserve"> gereja kami. Sebelum Dr. Cagan bertobat ia </w:t>
      </w:r>
      <w:r w:rsidR="003157A4" w:rsidRPr="00916509">
        <w:t xml:space="preserve">pernah </w:t>
      </w:r>
      <w:r w:rsidRPr="00916509">
        <w:t>menghadiri gereja John MacArthur, setiap hari Minggu selama sekitar satu tahun. Dr. Ca</w:t>
      </w:r>
      <w:r w:rsidR="003157A4" w:rsidRPr="00916509">
        <w:t>gan berkata, “Saya</w:t>
      </w:r>
      <w:r w:rsidRPr="00916509">
        <w:t xml:space="preserve"> duduk </w:t>
      </w:r>
      <w:r w:rsidR="003157A4" w:rsidRPr="00916509">
        <w:t xml:space="preserve">mendengar </w:t>
      </w:r>
      <w:r w:rsidRPr="00916509">
        <w:t>khotbahnya sebelum saya bertobat. Dia pendeta saya. Dia mengajarkan saya Alkitab... saya masih ingat banyak hal secara rinci sampai hari ini. Namu</w:t>
      </w:r>
      <w:r w:rsidR="003157A4" w:rsidRPr="00916509">
        <w:t xml:space="preserve">n, saya tidak bertobat dengan mendengarkan </w:t>
      </w:r>
      <w:r w:rsidRPr="00916509">
        <w:t>khotbahnya</w:t>
      </w:r>
      <w:r w:rsidR="003157A4" w:rsidRPr="00916509">
        <w:t>... ajaran decisionisme</w:t>
      </w:r>
      <w:r w:rsidRPr="00916509">
        <w:t xml:space="preserve"> </w:t>
      </w:r>
      <w:r w:rsidR="003157A4" w:rsidRPr="00916509">
        <w:t>dari Dr.</w:t>
      </w:r>
      <w:r w:rsidRPr="00916509">
        <w:t xml:space="preserve"> MacArthur </w:t>
      </w:r>
      <w:r w:rsidR="003157A4" w:rsidRPr="00916509">
        <w:t>mengajarkan kepada s</w:t>
      </w:r>
      <w:r w:rsidRPr="00916509">
        <w:t>aya se</w:t>
      </w:r>
      <w:r w:rsidR="003157A4" w:rsidRPr="00916509">
        <w:t>perti</w:t>
      </w:r>
      <w:r w:rsidRPr="00916509">
        <w:t xml:space="preserve"> keselamatan </w:t>
      </w:r>
      <w:r w:rsidR="003157A4" w:rsidRPr="00916509">
        <w:t>melalui perbuatan</w:t>
      </w:r>
      <w:r w:rsidRPr="00916509">
        <w:t>... Saya percaya bahwa kita harus</w:t>
      </w:r>
      <w:r w:rsidR="003157A4" w:rsidRPr="00916509">
        <w:t xml:space="preserve"> </w:t>
      </w:r>
      <w:r w:rsidRPr="00916509">
        <w:t xml:space="preserve">jelas </w:t>
      </w:r>
      <w:r w:rsidR="003157A4" w:rsidRPr="00916509">
        <w:t xml:space="preserve">tentang </w:t>
      </w:r>
      <w:r w:rsidRPr="00916509">
        <w:t xml:space="preserve">Darah Kristus dalam khotbah penginjilan kita... jika kita ingin </w:t>
      </w:r>
      <w:r w:rsidR="003157A4" w:rsidRPr="00916509">
        <w:t>meng</w:t>
      </w:r>
      <w:r w:rsidRPr="00916509">
        <w:t>khotbah</w:t>
      </w:r>
      <w:r w:rsidR="003157A4" w:rsidRPr="00916509">
        <w:t>kan</w:t>
      </w:r>
      <w:r w:rsidRPr="00916509">
        <w:t xml:space="preserve"> Injil yang</w:t>
      </w:r>
      <w:r w:rsidR="003157A4" w:rsidRPr="00916509">
        <w:t xml:space="preserve"> agung yang Allah dapat gunakan untuk mempertobatkan</w:t>
      </w:r>
      <w:r w:rsidRPr="00916509">
        <w:t xml:space="preserve"> banyak jiwa</w:t>
      </w:r>
      <w:r w:rsidR="003157A4" w:rsidRPr="00916509">
        <w:t>”</w:t>
      </w:r>
      <w:r w:rsidR="00282E31" w:rsidRPr="00916509">
        <w:t xml:space="preserve"> (</w:t>
      </w:r>
      <w:r w:rsidR="00282E31" w:rsidRPr="00916509">
        <w:rPr>
          <w:b/>
          <w:i/>
        </w:rPr>
        <w:t>Preaching to a Dying Nation,</w:t>
      </w:r>
      <w:r w:rsidR="00282E31" w:rsidRPr="00916509">
        <w:t xml:space="preserve"> The Baptist Tabernacle of Los Angeles, 1999, </w:t>
      </w:r>
      <w:r w:rsidR="003157A4" w:rsidRPr="00916509">
        <w:t>hlm</w:t>
      </w:r>
      <w:r w:rsidR="00282E31" w:rsidRPr="00916509">
        <w:t xml:space="preserve">. 183, 184).  </w:t>
      </w:r>
    </w:p>
    <w:p w:rsidR="00B216D2" w:rsidRPr="00916509" w:rsidRDefault="00B216D2" w:rsidP="00916509">
      <w:pPr>
        <w:pStyle w:val="BodyText"/>
        <w:ind w:firstLine="720"/>
      </w:pPr>
      <w:r w:rsidRPr="00916509">
        <w:rPr>
          <w:szCs w:val="22"/>
        </w:rPr>
        <w:t>Saya sepenuhnya setuju</w:t>
      </w:r>
      <w:r w:rsidR="004A2713" w:rsidRPr="00916509">
        <w:rPr>
          <w:szCs w:val="22"/>
        </w:rPr>
        <w:t xml:space="preserve"> dengan Dr. Lloyd-Jones bahwa “</w:t>
      </w:r>
      <w:r w:rsidRPr="00916509">
        <w:rPr>
          <w:szCs w:val="22"/>
        </w:rPr>
        <w:t xml:space="preserve">Tidaklah cukup untuk berbicara tentang salib dan kematian [Kristus]... </w:t>
      </w:r>
      <w:r w:rsidR="004A2713" w:rsidRPr="00916509">
        <w:rPr>
          <w:szCs w:val="22"/>
        </w:rPr>
        <w:t>Ujian terakhir apakah seseorang benar-benar mengkhotbahkan injil atau tidak, adalah perhatikan apakah ia menekankan “darah itu.”</w:t>
      </w:r>
      <w:r w:rsidR="00A85604" w:rsidRPr="00916509">
        <w:rPr>
          <w:szCs w:val="22"/>
        </w:rPr>
        <w:t xml:space="preserve"> </w:t>
      </w:r>
      <w:r w:rsidR="004A2713" w:rsidRPr="00916509">
        <w:rPr>
          <w:szCs w:val="22"/>
        </w:rPr>
        <w:t xml:space="preserve"> Amin! Saya</w:t>
      </w:r>
      <w:r w:rsidRPr="00916509">
        <w:rPr>
          <w:szCs w:val="22"/>
        </w:rPr>
        <w:t xml:space="preserve"> senang Dr. Lloyd-Jones mengatakan </w:t>
      </w:r>
      <w:r w:rsidR="004A2713" w:rsidRPr="00916509">
        <w:rPr>
          <w:szCs w:val="22"/>
        </w:rPr>
        <w:t>itu</w:t>
      </w:r>
      <w:r w:rsidRPr="00916509">
        <w:rPr>
          <w:szCs w:val="22"/>
        </w:rPr>
        <w:t>! Saya telah memberitakan Injil sela</w:t>
      </w:r>
      <w:r w:rsidRPr="00916509">
        <w:t xml:space="preserve">ma hampir 58 tahun. Saya tahu dari pengalaman bahwa orang-orang berdosa </w:t>
      </w:r>
      <w:r w:rsidR="004A2713" w:rsidRPr="00916509">
        <w:t xml:space="preserve">yang terhilang </w:t>
      </w:r>
      <w:r w:rsidRPr="00916509">
        <w:t xml:space="preserve">perlu mendengar bahwa Yesus </w:t>
      </w:r>
      <w:r w:rsidR="004A2713" w:rsidRPr="00916509">
        <w:t xml:space="preserve">dapat menyucikan </w:t>
      </w:r>
      <w:r w:rsidRPr="00916509">
        <w:t>mereka dari segala dosa dengan darah-Nya. Mereka tidak akan dis</w:t>
      </w:r>
      <w:r w:rsidR="004A2713" w:rsidRPr="00916509">
        <w:t>elamatkan</w:t>
      </w:r>
      <w:r w:rsidRPr="00916509">
        <w:t xml:space="preserve"> dengan khotbah tentang Neraka, atau khotbah tentang nubuatan Alkitab - ini mungkin OK </w:t>
      </w:r>
      <w:r w:rsidR="004A2713" w:rsidRPr="00916509">
        <w:t>pada mulanya</w:t>
      </w:r>
      <w:r w:rsidRPr="00916509">
        <w:t>, t</w:t>
      </w:r>
      <w:r w:rsidR="004A2713" w:rsidRPr="00916509">
        <w:t>et</w:t>
      </w:r>
      <w:r w:rsidRPr="00916509">
        <w:t xml:space="preserve">api ketika kita </w:t>
      </w:r>
      <w:r w:rsidR="006F7094" w:rsidRPr="00916509">
        <w:t>“menangani urusan ini”</w:t>
      </w:r>
      <w:r w:rsidRPr="00916509">
        <w:t xml:space="preserve"> </w:t>
      </w:r>
      <w:r w:rsidR="006F7094" w:rsidRPr="00916509">
        <w:t>–</w:t>
      </w:r>
      <w:r w:rsidRPr="00916509">
        <w:t xml:space="preserve"> </w:t>
      </w:r>
      <w:r w:rsidR="006F7094" w:rsidRPr="00916509">
        <w:t>urusan pertobatan</w:t>
      </w:r>
      <w:r w:rsidRPr="00916509">
        <w:t xml:space="preserve"> itu sendiri - kita harus berkhotbah </w:t>
      </w:r>
      <w:r w:rsidR="006F7094" w:rsidRPr="00916509">
        <w:t>tentang</w:t>
      </w:r>
      <w:r w:rsidRPr="00916509">
        <w:t xml:space="preserve"> Darah Juruselamat.</w:t>
      </w:r>
    </w:p>
    <w:p w:rsidR="00B216D2" w:rsidRPr="00916509" w:rsidRDefault="00B216D2" w:rsidP="00916509">
      <w:pPr>
        <w:pStyle w:val="BodyText"/>
        <w:ind w:firstLine="720"/>
      </w:pPr>
      <w:r w:rsidRPr="00916509">
        <w:t>Khotbah t</w:t>
      </w:r>
      <w:r w:rsidR="006F7094" w:rsidRPr="00916509">
        <w:t xml:space="preserve">entang darah </w:t>
      </w:r>
      <w:r w:rsidRPr="00916509">
        <w:t xml:space="preserve">tidak hanya </w:t>
      </w:r>
      <w:r w:rsidR="006F7094" w:rsidRPr="00916509">
        <w:t>bagi</w:t>
      </w:r>
      <w:r w:rsidRPr="00916509">
        <w:t xml:space="preserve"> orang-orang yang </w:t>
      </w:r>
      <w:r w:rsidR="006F7094" w:rsidRPr="00916509">
        <w:t>masih ter</w:t>
      </w:r>
      <w:r w:rsidRPr="00916509">
        <w:t>hilang</w:t>
      </w:r>
      <w:r w:rsidR="00A85604" w:rsidRPr="00916509">
        <w:t xml:space="preserve">. Saya kadang-kadang berpikir, </w:t>
      </w:r>
      <w:r w:rsidR="006F7094" w:rsidRPr="00916509">
        <w:t>“</w:t>
      </w:r>
      <w:r w:rsidRPr="00916509">
        <w:t xml:space="preserve">Ya Allah! Bagaimana </w:t>
      </w:r>
      <w:r w:rsidR="006F7094" w:rsidRPr="00916509">
        <w:t>saya</w:t>
      </w:r>
      <w:r w:rsidRPr="00916509">
        <w:t xml:space="preserve"> bisa hidup sehari tanpa Darah Putra-Mu!</w:t>
      </w:r>
      <w:r w:rsidR="006F7094" w:rsidRPr="00916509">
        <w:t>” Tidak ada sukacita di</w:t>
      </w:r>
      <w:r w:rsidRPr="00916509">
        <w:t xml:space="preserve"> hati</w:t>
      </w:r>
      <w:r w:rsidR="006F7094" w:rsidRPr="00916509">
        <w:t xml:space="preserve"> saya</w:t>
      </w:r>
      <w:r w:rsidRPr="00916509">
        <w:t xml:space="preserve">, di saat sedih, seperti Darah Yesus Kristus! Ini adalah </w:t>
      </w:r>
      <w:r w:rsidR="006F7094" w:rsidRPr="00916509">
        <w:t>makanan</w:t>
      </w:r>
      <w:r w:rsidRPr="00916509">
        <w:t xml:space="preserve"> dan minuman </w:t>
      </w:r>
      <w:r w:rsidR="006F7094" w:rsidRPr="00916509">
        <w:t xml:space="preserve">saya </w:t>
      </w:r>
      <w:r w:rsidRPr="00916509">
        <w:t>di saat kesedihan dan depresi</w:t>
      </w:r>
      <w:r w:rsidR="006F7094" w:rsidRPr="00916509">
        <w:t xml:space="preserve"> melanda</w:t>
      </w:r>
      <w:r w:rsidRPr="00916509">
        <w:t>.</w:t>
      </w:r>
    </w:p>
    <w:p w:rsidR="00FD2049" w:rsidRPr="00916509" w:rsidRDefault="00FD2049" w:rsidP="00916509">
      <w:pPr>
        <w:pStyle w:val="BodyText"/>
        <w:ind w:firstLine="720"/>
        <w:rPr>
          <w:sz w:val="16"/>
        </w:rPr>
      </w:pPr>
    </w:p>
    <w:p w:rsidR="001926C9" w:rsidRPr="00916509" w:rsidRDefault="001926C9" w:rsidP="00916509">
      <w:pPr>
        <w:pStyle w:val="IndentedQuote"/>
        <w:ind w:right="0"/>
        <w:jc w:val="left"/>
        <w:rPr>
          <w:shd w:val="clear" w:color="auto" w:fill="FFFFFF"/>
        </w:rPr>
      </w:pPr>
      <w:r w:rsidRPr="00916509">
        <w:rPr>
          <w:shd w:val="clear" w:color="auto" w:fill="FFFFFF"/>
        </w:rPr>
        <w:t>Hatiku disucikanNya</w:t>
      </w:r>
      <w:r w:rsidRPr="00916509">
        <w:br/>
      </w:r>
      <w:r w:rsidRPr="00916509">
        <w:rPr>
          <w:shd w:val="clear" w:color="auto" w:fill="FFFFFF"/>
        </w:rPr>
        <w:t xml:space="preserve">   Juru S'lamat yang ajaib</w:t>
      </w:r>
      <w:r w:rsidRPr="00916509">
        <w:br/>
      </w:r>
      <w:r w:rsidRPr="00916509">
        <w:rPr>
          <w:shd w:val="clear" w:color="auto" w:fill="FFFFFF"/>
        </w:rPr>
        <w:t>Dia memerintah hidupku</w:t>
      </w:r>
      <w:r w:rsidRPr="00916509">
        <w:br/>
      </w:r>
      <w:r w:rsidRPr="00916509">
        <w:rPr>
          <w:shd w:val="clear" w:color="auto" w:fill="FFFFFF"/>
        </w:rPr>
        <w:t xml:space="preserve">  Juru S'lamat yang ajaib.</w:t>
      </w:r>
    </w:p>
    <w:p w:rsidR="001926C9" w:rsidRPr="00916509" w:rsidRDefault="001926C9" w:rsidP="00916509">
      <w:pPr>
        <w:pStyle w:val="IndentedQuote"/>
        <w:ind w:right="0"/>
        <w:jc w:val="left"/>
        <w:rPr>
          <w:shd w:val="clear" w:color="auto" w:fill="FFFFFF"/>
        </w:rPr>
      </w:pPr>
      <w:r w:rsidRPr="00916509">
        <w:rPr>
          <w:bCs/>
          <w:shd w:val="clear" w:color="auto" w:fill="FFFFFF"/>
        </w:rPr>
        <w:t>Betapa ajaib Yesus, Tuhan Juru S'lamat</w:t>
      </w:r>
      <w:r w:rsidRPr="00916509">
        <w:rPr>
          <w:bCs/>
        </w:rPr>
        <w:br/>
      </w:r>
      <w:r w:rsidRPr="00916509">
        <w:rPr>
          <w:bCs/>
          <w:shd w:val="clear" w:color="auto" w:fill="FFFFFF"/>
        </w:rPr>
        <w:t xml:space="preserve">  Juru S'lamat yang ajaib, Tuhanku Yesus.</w:t>
      </w:r>
    </w:p>
    <w:p w:rsidR="00282E31" w:rsidRPr="00916509" w:rsidRDefault="00282E31" w:rsidP="00916509">
      <w:pPr>
        <w:pStyle w:val="BodyText"/>
        <w:ind w:firstLine="720"/>
        <w:rPr>
          <w:sz w:val="16"/>
        </w:rPr>
      </w:pPr>
    </w:p>
    <w:p w:rsidR="00B216D2" w:rsidRPr="00916509" w:rsidRDefault="006F7094" w:rsidP="00916509">
      <w:pPr>
        <w:pStyle w:val="BodyText"/>
      </w:pPr>
      <w:r w:rsidRPr="00916509">
        <w:t xml:space="preserve">Saya lama </w:t>
      </w:r>
      <w:r w:rsidR="00B216D2" w:rsidRPr="00916509">
        <w:t xml:space="preserve">tidak </w:t>
      </w:r>
      <w:r w:rsidRPr="00916509">
        <w:t>men</w:t>
      </w:r>
      <w:r w:rsidR="00B216D2" w:rsidRPr="00916509">
        <w:t xml:space="preserve">yanyikan lagu lama </w:t>
      </w:r>
      <w:r w:rsidRPr="00916509">
        <w:t xml:space="preserve">ini </w:t>
      </w:r>
      <w:r w:rsidR="00B216D2" w:rsidRPr="00916509">
        <w:t xml:space="preserve">selama bertahun-tahun, </w:t>
      </w:r>
      <w:r w:rsidRPr="00916509">
        <w:t>te</w:t>
      </w:r>
      <w:r w:rsidR="00B216D2" w:rsidRPr="00916509">
        <w:t xml:space="preserve">tapi itu datang kepada saya di </w:t>
      </w:r>
      <w:r w:rsidRPr="00916509">
        <w:t>suatu malam! Saya</w:t>
      </w:r>
      <w:r w:rsidR="00B216D2" w:rsidRPr="00916509">
        <w:t xml:space="preserve"> menyanyikannya dan menyanyikannya, sampai hati saya penuh dengan sukacita! M</w:t>
      </w:r>
      <w:r w:rsidRPr="00916509">
        <w:t>ari m</w:t>
      </w:r>
      <w:r w:rsidR="00B216D2" w:rsidRPr="00916509">
        <w:t>enyanyikan</w:t>
      </w:r>
      <w:r w:rsidRPr="00916509">
        <w:t xml:space="preserve"> lagu ini bersama</w:t>
      </w:r>
      <w:r w:rsidR="00B216D2" w:rsidRPr="00916509">
        <w:t xml:space="preserve"> dengan saya! Itu nomor 7 pada lembar lagu Anda.</w:t>
      </w:r>
    </w:p>
    <w:p w:rsidR="001658BA" w:rsidRPr="00916509" w:rsidRDefault="001658BA" w:rsidP="00916509">
      <w:pPr>
        <w:pStyle w:val="BodyText"/>
        <w:rPr>
          <w:sz w:val="16"/>
        </w:rPr>
      </w:pPr>
    </w:p>
    <w:p w:rsidR="001926C9" w:rsidRPr="00916509" w:rsidRDefault="001926C9" w:rsidP="00916509">
      <w:pPr>
        <w:pStyle w:val="IndentedQuote"/>
        <w:ind w:right="0"/>
        <w:jc w:val="left"/>
        <w:rPr>
          <w:shd w:val="clear" w:color="auto" w:fill="FFFFFF"/>
        </w:rPr>
      </w:pPr>
      <w:r w:rsidRPr="00916509">
        <w:rPr>
          <w:shd w:val="clear" w:color="auto" w:fill="FFFFFF"/>
        </w:rPr>
        <w:t>Hatiku disucikanNya</w:t>
      </w:r>
      <w:r w:rsidRPr="00916509">
        <w:br/>
      </w:r>
      <w:r w:rsidRPr="00916509">
        <w:rPr>
          <w:shd w:val="clear" w:color="auto" w:fill="FFFFFF"/>
        </w:rPr>
        <w:t xml:space="preserve">   Juru S'lamat yang ajaib</w:t>
      </w:r>
      <w:r w:rsidRPr="00916509">
        <w:br/>
      </w:r>
      <w:r w:rsidRPr="00916509">
        <w:rPr>
          <w:shd w:val="clear" w:color="auto" w:fill="FFFFFF"/>
        </w:rPr>
        <w:t>Dia memerintah hidupku</w:t>
      </w:r>
      <w:r w:rsidRPr="00916509">
        <w:br/>
      </w:r>
      <w:r w:rsidRPr="00916509">
        <w:rPr>
          <w:shd w:val="clear" w:color="auto" w:fill="FFFFFF"/>
        </w:rPr>
        <w:t xml:space="preserve">  Juru S'lamat yang ajaib.</w:t>
      </w:r>
    </w:p>
    <w:p w:rsidR="001926C9" w:rsidRPr="00916509" w:rsidRDefault="001926C9" w:rsidP="00916509">
      <w:pPr>
        <w:pStyle w:val="IndentedQuote"/>
        <w:ind w:right="0"/>
        <w:jc w:val="left"/>
        <w:rPr>
          <w:shd w:val="clear" w:color="auto" w:fill="FFFFFF"/>
        </w:rPr>
      </w:pPr>
      <w:r w:rsidRPr="00916509">
        <w:rPr>
          <w:bCs/>
          <w:shd w:val="clear" w:color="auto" w:fill="FFFFFF"/>
        </w:rPr>
        <w:t>Betapa ajaib Yesus, Tuhan Juru S'lamat</w:t>
      </w:r>
      <w:r w:rsidRPr="00916509">
        <w:rPr>
          <w:bCs/>
        </w:rPr>
        <w:br/>
      </w:r>
      <w:r w:rsidRPr="00916509">
        <w:rPr>
          <w:bCs/>
          <w:shd w:val="clear" w:color="auto" w:fill="FFFFFF"/>
        </w:rPr>
        <w:t xml:space="preserve">  Juru S'lamat yang ajaib, Tuhanku Yesus.</w:t>
      </w:r>
    </w:p>
    <w:p w:rsidR="00916509" w:rsidRDefault="001926C9" w:rsidP="00916509">
      <w:pPr>
        <w:pStyle w:val="IndentedQuote"/>
        <w:ind w:right="0"/>
      </w:pPr>
      <w:r w:rsidRPr="00916509">
        <w:t xml:space="preserve"> </w:t>
      </w:r>
      <w:r w:rsidR="001658BA" w:rsidRPr="00916509">
        <w:t xml:space="preserve">(“What a Wonderful Saviour!” </w:t>
      </w:r>
      <w:r w:rsidRPr="00916509">
        <w:t>oleh</w:t>
      </w:r>
      <w:r w:rsidR="001658BA" w:rsidRPr="00916509">
        <w:t xml:space="preserve"> Elisha A. Hoffman, 1839-1929</w:t>
      </w:r>
      <w:r w:rsidRPr="00916509">
        <w:t xml:space="preserve">/ </w:t>
      </w:r>
    </w:p>
    <w:p w:rsidR="001658BA" w:rsidRPr="00916509" w:rsidRDefault="00916509" w:rsidP="00916509">
      <w:pPr>
        <w:pStyle w:val="IndentedQuote"/>
        <w:ind w:right="0"/>
      </w:pPr>
      <w:r>
        <w:t xml:space="preserve">        </w:t>
      </w:r>
      <w:r w:rsidR="001926C9" w:rsidRPr="00916509">
        <w:rPr>
          <w:i/>
        </w:rPr>
        <w:t xml:space="preserve">Puji-Pujian Kristen </w:t>
      </w:r>
      <w:r w:rsidR="001926C9" w:rsidRPr="00916509">
        <w:t>No. 36</w:t>
      </w:r>
      <w:r w:rsidR="001658BA" w:rsidRPr="00916509">
        <w:t xml:space="preserve">).  </w:t>
      </w:r>
    </w:p>
    <w:p w:rsidR="001658BA" w:rsidRPr="00916509" w:rsidRDefault="001658BA" w:rsidP="00916509">
      <w:pPr>
        <w:pStyle w:val="BodyText"/>
        <w:rPr>
          <w:sz w:val="16"/>
        </w:rPr>
      </w:pPr>
    </w:p>
    <w:p w:rsidR="00B216D2" w:rsidRPr="00916509" w:rsidRDefault="00A85604" w:rsidP="00916509">
      <w:pPr>
        <w:pStyle w:val="BodyText"/>
      </w:pPr>
      <w:r w:rsidRPr="00916509">
        <w:t>Saya</w:t>
      </w:r>
      <w:r w:rsidR="00B216D2" w:rsidRPr="00916509">
        <w:t xml:space="preserve"> mencari lagu </w:t>
      </w:r>
      <w:r w:rsidR="003428A5" w:rsidRPr="00916509">
        <w:t>ini dalam</w:t>
      </w:r>
      <w:r w:rsidR="00B216D2" w:rsidRPr="00916509">
        <w:t xml:space="preserve"> buku nyanyian saya dan tidak bisa menemukannya. Lalu </w:t>
      </w:r>
      <w:r w:rsidR="003428A5" w:rsidRPr="00916509">
        <w:t>saya</w:t>
      </w:r>
      <w:r w:rsidR="00B216D2" w:rsidRPr="00916509">
        <w:t xml:space="preserve"> menggali salinan </w:t>
      </w:r>
      <w:r w:rsidR="003428A5" w:rsidRPr="00916509">
        <w:t xml:space="preserve">Nyanyian Pujian Baptis </w:t>
      </w:r>
      <w:r w:rsidR="00B216D2" w:rsidRPr="00916509">
        <w:t xml:space="preserve">tua saya </w:t>
      </w:r>
      <w:r w:rsidR="003428A5" w:rsidRPr="00916509">
        <w:t>d</w:t>
      </w:r>
      <w:r w:rsidR="00B216D2" w:rsidRPr="00916509">
        <w:t xml:space="preserve">ari 50 tahun yang lalu, </w:t>
      </w:r>
      <w:r w:rsidR="003428A5" w:rsidRPr="00916509">
        <w:t xml:space="preserve">Buku Nyanyian yang </w:t>
      </w:r>
      <w:r w:rsidR="00B216D2" w:rsidRPr="00916509">
        <w:t xml:space="preserve">kami gunakan di </w:t>
      </w:r>
      <w:r w:rsidR="003428A5" w:rsidRPr="00916509">
        <w:t>First Chinese Baptist Church</w:t>
      </w:r>
      <w:r w:rsidR="00B216D2" w:rsidRPr="00916509">
        <w:t xml:space="preserve">. </w:t>
      </w:r>
      <w:r w:rsidR="003428A5" w:rsidRPr="00916509">
        <w:t>Di sana saya temukan</w:t>
      </w:r>
      <w:r w:rsidR="00B216D2" w:rsidRPr="00916509">
        <w:t xml:space="preserve">! Rasanya seperti melihat seorang teman lama setelah bertahun-tahun yang panjang. Air mata </w:t>
      </w:r>
      <w:r w:rsidR="003428A5" w:rsidRPr="00916509">
        <w:t>mengalir di</w:t>
      </w:r>
      <w:r w:rsidR="00B216D2" w:rsidRPr="00916509">
        <w:t xml:space="preserve"> mata saya </w:t>
      </w:r>
      <w:r w:rsidR="003428A5" w:rsidRPr="00916509">
        <w:t xml:space="preserve">ketika </w:t>
      </w:r>
      <w:r w:rsidR="00B216D2" w:rsidRPr="00916509">
        <w:t>saya menyanyikannya. M</w:t>
      </w:r>
      <w:r w:rsidR="003428A5" w:rsidRPr="00916509">
        <w:t>ari n</w:t>
      </w:r>
      <w:r w:rsidR="00B216D2" w:rsidRPr="00916509">
        <w:t>yanyikan</w:t>
      </w:r>
      <w:r w:rsidR="003428A5" w:rsidRPr="00916509">
        <w:t xml:space="preserve"> lagu ini</w:t>
      </w:r>
      <w:r w:rsidR="00B216D2" w:rsidRPr="00916509">
        <w:t xml:space="preserve"> perlahan sekarang!</w:t>
      </w:r>
    </w:p>
    <w:p w:rsidR="001658BA" w:rsidRPr="00916509" w:rsidRDefault="001658BA" w:rsidP="00916509">
      <w:pPr>
        <w:pStyle w:val="BodyText"/>
        <w:rPr>
          <w:sz w:val="16"/>
        </w:rPr>
      </w:pPr>
    </w:p>
    <w:p w:rsidR="001926C9" w:rsidRPr="00916509" w:rsidRDefault="001926C9" w:rsidP="00916509">
      <w:pPr>
        <w:pStyle w:val="IndentedQuote"/>
        <w:ind w:right="0"/>
        <w:jc w:val="left"/>
        <w:rPr>
          <w:shd w:val="clear" w:color="auto" w:fill="FFFFFF"/>
        </w:rPr>
      </w:pPr>
      <w:r w:rsidRPr="00916509">
        <w:rPr>
          <w:shd w:val="clear" w:color="auto" w:fill="FFFFFF"/>
        </w:rPr>
        <w:t>Hatiku disucikanNya</w:t>
      </w:r>
      <w:r w:rsidRPr="00916509">
        <w:br/>
      </w:r>
      <w:r w:rsidRPr="00916509">
        <w:rPr>
          <w:shd w:val="clear" w:color="auto" w:fill="FFFFFF"/>
        </w:rPr>
        <w:t xml:space="preserve">   Juru S'lamat yang ajaib</w:t>
      </w:r>
      <w:r w:rsidRPr="00916509">
        <w:br/>
      </w:r>
      <w:r w:rsidRPr="00916509">
        <w:rPr>
          <w:shd w:val="clear" w:color="auto" w:fill="FFFFFF"/>
        </w:rPr>
        <w:t>Dia memerintah hidupku</w:t>
      </w:r>
      <w:r w:rsidRPr="00916509">
        <w:br/>
      </w:r>
      <w:r w:rsidRPr="00916509">
        <w:rPr>
          <w:shd w:val="clear" w:color="auto" w:fill="FFFFFF"/>
        </w:rPr>
        <w:t xml:space="preserve">  Juru S'lamat yang ajaib.</w:t>
      </w:r>
    </w:p>
    <w:p w:rsidR="001926C9" w:rsidRPr="00916509" w:rsidRDefault="001926C9" w:rsidP="00916509">
      <w:pPr>
        <w:pStyle w:val="IndentedQuote"/>
        <w:ind w:right="0"/>
        <w:jc w:val="left"/>
        <w:rPr>
          <w:shd w:val="clear" w:color="auto" w:fill="FFFFFF"/>
        </w:rPr>
      </w:pPr>
      <w:r w:rsidRPr="00916509">
        <w:rPr>
          <w:bCs/>
          <w:shd w:val="clear" w:color="auto" w:fill="FFFFFF"/>
        </w:rPr>
        <w:t>Betapa ajaib Yesus, Tuhan Juru S'lamat</w:t>
      </w:r>
      <w:r w:rsidRPr="00916509">
        <w:rPr>
          <w:bCs/>
        </w:rPr>
        <w:br/>
      </w:r>
      <w:r w:rsidRPr="00916509">
        <w:rPr>
          <w:bCs/>
          <w:shd w:val="clear" w:color="auto" w:fill="FFFFFF"/>
        </w:rPr>
        <w:t xml:space="preserve">  Juru S'lamat yang ajaib, Tuhanku Yesus.</w:t>
      </w:r>
    </w:p>
    <w:p w:rsidR="00FD2049" w:rsidRPr="00916509" w:rsidRDefault="00FD2049" w:rsidP="00916509">
      <w:pPr>
        <w:pStyle w:val="BodyText"/>
        <w:ind w:firstLine="720"/>
      </w:pPr>
    </w:p>
    <w:p w:rsidR="00B216D2" w:rsidRPr="00916509" w:rsidRDefault="00B216D2" w:rsidP="00916509">
      <w:pPr>
        <w:pStyle w:val="BodyText"/>
        <w:ind w:firstLine="720"/>
      </w:pPr>
      <w:r w:rsidRPr="00916509">
        <w:t xml:space="preserve">Saya diberitahu </w:t>
      </w:r>
      <w:r w:rsidR="00F45F61" w:rsidRPr="00916509">
        <w:t xml:space="preserve">oleh </w:t>
      </w:r>
      <w:r w:rsidR="00A85604" w:rsidRPr="00916509">
        <w:t>si</w:t>
      </w:r>
      <w:r w:rsidR="00F45F61" w:rsidRPr="00916509">
        <w:t xml:space="preserve">apa </w:t>
      </w:r>
      <w:r w:rsidR="00A85604" w:rsidRPr="00916509">
        <w:t xml:space="preserve">yang </w:t>
      </w:r>
      <w:r w:rsidR="00F45F61" w:rsidRPr="00916509">
        <w:t xml:space="preserve">disebut “para </w:t>
      </w:r>
      <w:r w:rsidRPr="00916509">
        <w:t>ahli</w:t>
      </w:r>
      <w:r w:rsidR="00F45F61" w:rsidRPr="00916509">
        <w:t>”</w:t>
      </w:r>
      <w:r w:rsidRPr="00916509">
        <w:t xml:space="preserve"> </w:t>
      </w:r>
      <w:r w:rsidR="00F45F61" w:rsidRPr="00916509">
        <w:t>bahwa saya harus berkhotbah “</w:t>
      </w:r>
      <w:r w:rsidRPr="00916509">
        <w:t>ekspo</w:t>
      </w:r>
      <w:r w:rsidR="00F45F61" w:rsidRPr="00916509">
        <w:t>sitori”</w:t>
      </w:r>
      <w:r w:rsidRPr="00916509">
        <w:t xml:space="preserve"> dari serangkaian panjang ayat-ayat Alkitab! T</w:t>
      </w:r>
      <w:r w:rsidR="00F45F61" w:rsidRPr="00916509">
        <w:t>etapi saya</w:t>
      </w:r>
      <w:r w:rsidRPr="00916509">
        <w:t xml:space="preserve"> tidak bisa mendengarkan </w:t>
      </w:r>
      <w:r w:rsidR="00F45F61" w:rsidRPr="00916509">
        <w:t xml:space="preserve">“para </w:t>
      </w:r>
      <w:r w:rsidRPr="00916509">
        <w:t>ahli</w:t>
      </w:r>
      <w:r w:rsidR="00F45F61" w:rsidRPr="00916509">
        <w:t>” itu.</w:t>
      </w:r>
      <w:r w:rsidRPr="00916509">
        <w:t xml:space="preserve"> Mungkin </w:t>
      </w:r>
      <w:r w:rsidR="00F45F61" w:rsidRPr="00916509">
        <w:t>saya</w:t>
      </w:r>
      <w:r w:rsidRPr="00916509">
        <w:t xml:space="preserve"> harus, t</w:t>
      </w:r>
      <w:r w:rsidR="00F45F61" w:rsidRPr="00916509">
        <w:t>et</w:t>
      </w:r>
      <w:r w:rsidRPr="00916509">
        <w:t xml:space="preserve">api </w:t>
      </w:r>
      <w:r w:rsidR="00F45F61" w:rsidRPr="00916509">
        <w:t>saya tidak bisa! Saya</w:t>
      </w:r>
      <w:r w:rsidRPr="00916509">
        <w:t xml:space="preserve"> harus menyedot sumsum dari tulang satu ayat - atau satu bagian dari sebuah ayat - seperti nenek moyang kita lakukan, kaum Puritan dan para penginjil besar yang mengikuti mereka - seperti Whitefield, dan Wesley, dan John Cennick, Daniel Rowland, dan Howell Ha</w:t>
      </w:r>
      <w:r w:rsidR="00F45F61" w:rsidRPr="00916509">
        <w:t>rris - Tuhan memberkati dia! - d</w:t>
      </w:r>
      <w:r w:rsidRPr="00916509">
        <w:t>a</w:t>
      </w:r>
      <w:r w:rsidR="00F45F61" w:rsidRPr="00916509">
        <w:t>n Joseph Parker, dan Spurgeon, Rajanya Para Pengkhotbah itu</w:t>
      </w:r>
      <w:r w:rsidRPr="00916509">
        <w:t xml:space="preserve">. Seperti mereka, saya harus berkhotbah dari satu atau dua ayat - atau </w:t>
      </w:r>
      <w:r w:rsidR="00F45F61" w:rsidRPr="00916509">
        <w:t>hanya bagian dari satu ayat. Saya</w:t>
      </w:r>
      <w:r w:rsidRPr="00916509">
        <w:t xml:space="preserve"> tidak bisa membiarkan khotbah saya mengembara dari satu hal ke yang lain. Saya ingin daging, dan saya ingin sumsum d</w:t>
      </w:r>
      <w:r w:rsidR="00F45F61" w:rsidRPr="00916509">
        <w:t>alam</w:t>
      </w:r>
      <w:r w:rsidRPr="00916509">
        <w:t xml:space="preserve"> tulang! Itulah yang memelihara jiwaku - dan Anda! Sumsum d</w:t>
      </w:r>
      <w:r w:rsidR="00F45F61" w:rsidRPr="00916509">
        <w:t>alam</w:t>
      </w:r>
      <w:r w:rsidRPr="00916509">
        <w:t xml:space="preserve"> tulang!</w:t>
      </w:r>
    </w:p>
    <w:p w:rsidR="001658BA" w:rsidRPr="00916509" w:rsidRDefault="001658BA" w:rsidP="00916509">
      <w:pPr>
        <w:pStyle w:val="BodyText"/>
        <w:ind w:firstLine="720"/>
      </w:pPr>
    </w:p>
    <w:p w:rsidR="001926C9" w:rsidRPr="00916509" w:rsidRDefault="001926C9" w:rsidP="00916509">
      <w:pPr>
        <w:pStyle w:val="IndentedVerse"/>
      </w:pPr>
      <w:r w:rsidRPr="00916509">
        <w:t xml:space="preserve">“Darah Yesus, Anak-Nya itu, menyucikan kita dari pada segala dosa” (I Yohanes 1:7).  </w:t>
      </w:r>
    </w:p>
    <w:p w:rsidR="00FD2049" w:rsidRPr="00916509" w:rsidRDefault="00FD2049" w:rsidP="00916509">
      <w:pPr>
        <w:pStyle w:val="BodyText"/>
        <w:ind w:firstLine="720"/>
      </w:pPr>
    </w:p>
    <w:p w:rsidR="00B216D2" w:rsidRPr="00916509" w:rsidRDefault="00B216D2" w:rsidP="00916509">
      <w:pPr>
        <w:pStyle w:val="BodyText"/>
        <w:ind w:firstLine="720"/>
      </w:pPr>
      <w:r w:rsidRPr="00916509">
        <w:t xml:space="preserve">Iblis datang dan berbisik kepada saya, </w:t>
      </w:r>
      <w:r w:rsidR="001A288D" w:rsidRPr="00916509">
        <w:t>“</w:t>
      </w:r>
      <w:r w:rsidRPr="00916509">
        <w:t xml:space="preserve">Mereka tidak akan berpikir </w:t>
      </w:r>
      <w:r w:rsidR="001A288D" w:rsidRPr="00916509">
        <w:t>kamu</w:t>
      </w:r>
      <w:r w:rsidRPr="00916509">
        <w:t xml:space="preserve"> seorang pengkhotbah besar jika </w:t>
      </w:r>
      <w:r w:rsidR="001A288D" w:rsidRPr="00916509">
        <w:t>kamu</w:t>
      </w:r>
      <w:r w:rsidRPr="00916509">
        <w:t xml:space="preserve"> melakukan itu.</w:t>
      </w:r>
      <w:r w:rsidR="001A288D" w:rsidRPr="00916509">
        <w:t>”</w:t>
      </w:r>
      <w:r w:rsidRPr="00916509">
        <w:t xml:space="preserve"> </w:t>
      </w:r>
      <w:r w:rsidR="001A288D" w:rsidRPr="00916509">
        <w:t>Saya</w:t>
      </w:r>
      <w:r w:rsidRPr="00916509">
        <w:t xml:space="preserve"> melemparkan jawaban saya kembali </w:t>
      </w:r>
      <w:r w:rsidR="001A288D" w:rsidRPr="00916509">
        <w:t>kepadanya – “</w:t>
      </w:r>
      <w:r w:rsidRPr="00916509">
        <w:t>Apa</w:t>
      </w:r>
      <w:r w:rsidR="001A288D" w:rsidRPr="00916509">
        <w:t>kah</w:t>
      </w:r>
      <w:r w:rsidRPr="00916509">
        <w:t xml:space="preserve"> saya peduli </w:t>
      </w:r>
      <w:r w:rsidR="001A288D" w:rsidRPr="00916509">
        <w:t>entah</w:t>
      </w:r>
      <w:r w:rsidRPr="00916509">
        <w:t xml:space="preserve"> mereka berpikir </w:t>
      </w:r>
      <w:r w:rsidR="001A288D" w:rsidRPr="00916509">
        <w:t>saya ‘pengkhotbah besar’</w:t>
      </w:r>
      <w:r w:rsidRPr="00916509">
        <w:t xml:space="preserve"> atau </w:t>
      </w:r>
      <w:r w:rsidR="001A288D" w:rsidRPr="00916509">
        <w:t>bukan</w:t>
      </w:r>
      <w:r w:rsidRPr="00916509">
        <w:t xml:space="preserve">? </w:t>
      </w:r>
      <w:r w:rsidR="00887571" w:rsidRPr="00916509">
        <w:t>Saya tidak mem</w:t>
      </w:r>
      <w:r w:rsidRPr="00916509">
        <w:t>peduli</w:t>
      </w:r>
      <w:r w:rsidR="00887571" w:rsidRPr="00916509">
        <w:t>kan itu semua</w:t>
      </w:r>
      <w:r w:rsidRPr="00916509">
        <w:t>.</w:t>
      </w:r>
      <w:r w:rsidR="00887571" w:rsidRPr="00916509">
        <w:t xml:space="preserve">” </w:t>
      </w:r>
      <w:r w:rsidRPr="00916509">
        <w:t xml:space="preserve">Tujuan saya dan keinginan saya, kemuliaan dan kegembiraan saya, adalah untuk melihat satu orang berdosa </w:t>
      </w:r>
      <w:r w:rsidR="00887571" w:rsidRPr="00916509">
        <w:t>yang ter</w:t>
      </w:r>
      <w:r w:rsidRPr="00916509">
        <w:t xml:space="preserve">hilang datang ke </w:t>
      </w:r>
      <w:r w:rsidR="00887571" w:rsidRPr="00916509">
        <w:t>sumber air</w:t>
      </w:r>
      <w:r w:rsidRPr="00916509">
        <w:t>, dan di</w:t>
      </w:r>
      <w:r w:rsidR="00887571" w:rsidRPr="00916509">
        <w:t>sucikan</w:t>
      </w:r>
      <w:r w:rsidRPr="00916509">
        <w:t xml:space="preserve"> dari segala dosa dengan darah Yesus Kristus</w:t>
      </w:r>
      <w:r w:rsidR="00887571" w:rsidRPr="00916509">
        <w:t xml:space="preserve"> yang mahal</w:t>
      </w:r>
      <w:r w:rsidRPr="00916509">
        <w:t>.</w:t>
      </w:r>
    </w:p>
    <w:p w:rsidR="00B216D2" w:rsidRPr="00916509" w:rsidRDefault="00B216D2" w:rsidP="00916509">
      <w:pPr>
        <w:pStyle w:val="BodyText"/>
        <w:ind w:firstLine="720"/>
      </w:pPr>
      <w:r w:rsidRPr="00916509">
        <w:t xml:space="preserve">Saya </w:t>
      </w:r>
      <w:r w:rsidR="00CE425D" w:rsidRPr="00916509">
        <w:t xml:space="preserve">mengenal </w:t>
      </w:r>
      <w:r w:rsidRPr="00916509">
        <w:t xml:space="preserve">dua pengkhotbah Baptis yang </w:t>
      </w:r>
      <w:r w:rsidR="00CE425D" w:rsidRPr="00916509">
        <w:t>masih belum diselamatkan</w:t>
      </w:r>
      <w:r w:rsidRPr="00916509">
        <w:t>. Kehidupan mereka menunjukkan bahwa mereka tidak pernah dilahirkan kembali, tidak pernah diubah</w:t>
      </w:r>
      <w:r w:rsidR="00CE425D" w:rsidRPr="00916509">
        <w:t>kan, tidak pernah diselamatkan</w:t>
      </w:r>
      <w:r w:rsidRPr="00916509">
        <w:t xml:space="preserve">. </w:t>
      </w:r>
      <w:r w:rsidR="00CE425D" w:rsidRPr="00916509">
        <w:t>Saya</w:t>
      </w:r>
      <w:r w:rsidRPr="00916509">
        <w:t xml:space="preserve"> tahu </w:t>
      </w:r>
      <w:r w:rsidR="00CE425D" w:rsidRPr="00916509">
        <w:t xml:space="preserve">orang yang pertama </w:t>
      </w:r>
      <w:r w:rsidRPr="00916509">
        <w:t xml:space="preserve">membaca banyak khotbah saya. Saya melihat pendeta kedua yang </w:t>
      </w:r>
      <w:r w:rsidR="00CE425D" w:rsidRPr="00916509">
        <w:t>masih ter</w:t>
      </w:r>
      <w:r w:rsidRPr="00916509">
        <w:t xml:space="preserve">hilang </w:t>
      </w:r>
      <w:r w:rsidR="00CE425D" w:rsidRPr="00916509">
        <w:t>itu dengan “</w:t>
      </w:r>
      <w:r w:rsidRPr="00916509">
        <w:t>melihat</w:t>
      </w:r>
      <w:r w:rsidR="00CE425D" w:rsidRPr="00916509">
        <w:t xml:space="preserve">” keadaan </w:t>
      </w:r>
      <w:r w:rsidRPr="00916509">
        <w:t xml:space="preserve">tubuh </w:t>
      </w:r>
      <w:r w:rsidR="00CE425D" w:rsidRPr="00916509">
        <w:t>fisik seorang pendeta Tionghoa tersebut</w:t>
      </w:r>
      <w:r w:rsidRPr="00916509">
        <w:t xml:space="preserve">, seorang teman </w:t>
      </w:r>
      <w:r w:rsidR="00CE425D" w:rsidRPr="00916509">
        <w:t>saya selama</w:t>
      </w:r>
      <w:r w:rsidRPr="00916509">
        <w:t xml:space="preserve"> bertahun-tahun. Setelah saya melihat </w:t>
      </w:r>
      <w:r w:rsidR="006C3059" w:rsidRPr="00916509">
        <w:t>penampilan fisik</w:t>
      </w:r>
      <w:r w:rsidRPr="00916509">
        <w:t xml:space="preserve">nya </w:t>
      </w:r>
      <w:r w:rsidR="006C3059" w:rsidRPr="00916509">
        <w:t>saya</w:t>
      </w:r>
      <w:r w:rsidRPr="00916509">
        <w:t xml:space="preserve"> melangkah keluar dari ruangan. </w:t>
      </w:r>
      <w:r w:rsidR="006C3059" w:rsidRPr="00916509">
        <w:t xml:space="preserve">Saya menemui </w:t>
      </w:r>
      <w:r w:rsidRPr="00916509">
        <w:t xml:space="preserve">pendeta ini </w:t>
      </w:r>
      <w:r w:rsidR="006C3059" w:rsidRPr="00916509">
        <w:t>yang masih ter</w:t>
      </w:r>
      <w:r w:rsidRPr="00916509">
        <w:t xml:space="preserve">hilang. Saya telah mengenalnya selama bertahun-tahun. </w:t>
      </w:r>
      <w:r w:rsidR="006C3059" w:rsidRPr="00916509">
        <w:t xml:space="preserve">Laki-laki yang patut dikasihani itu </w:t>
      </w:r>
      <w:r w:rsidRPr="00916509">
        <w:t xml:space="preserve">kehilangan segalanya </w:t>
      </w:r>
      <w:r w:rsidR="006C3059" w:rsidRPr="00916509">
        <w:t xml:space="preserve">karena menuruti </w:t>
      </w:r>
      <w:r w:rsidRPr="00916509">
        <w:t xml:space="preserve">nafsu liarnya. </w:t>
      </w:r>
      <w:r w:rsidR="006C3059" w:rsidRPr="00916509">
        <w:t>Saya men</w:t>
      </w:r>
      <w:r w:rsidRPr="00916509">
        <w:t>jabat tangan</w:t>
      </w:r>
      <w:r w:rsidR="006C3059" w:rsidRPr="00916509">
        <w:t>nya</w:t>
      </w:r>
      <w:r w:rsidRPr="00916509">
        <w:t xml:space="preserve">. </w:t>
      </w:r>
      <w:r w:rsidR="006C3059" w:rsidRPr="00916509">
        <w:t>Saya men</w:t>
      </w:r>
      <w:r w:rsidRPr="00916509">
        <w:t>anya</w:t>
      </w:r>
      <w:r w:rsidR="006C3059" w:rsidRPr="00916509">
        <w:t>kan kesehatannya. Lalu saya</w:t>
      </w:r>
      <w:r w:rsidRPr="00916509">
        <w:t xml:space="preserve"> berkata, </w:t>
      </w:r>
      <w:r w:rsidR="006C3059" w:rsidRPr="00916509">
        <w:t xml:space="preserve">“Saya ingin Anda </w:t>
      </w:r>
      <w:r w:rsidRPr="00916509">
        <w:t>membaca khotbah saya di Internet.</w:t>
      </w:r>
      <w:r w:rsidR="006C3059" w:rsidRPr="00916509">
        <w:t>” Dia tersenyum dan berkata, “</w:t>
      </w:r>
      <w:r w:rsidRPr="00916509">
        <w:t>Apakah Anda bercanda? Saya membacanya di website Anda setiap minggu!</w:t>
      </w:r>
      <w:r w:rsidR="006C3059" w:rsidRPr="00916509">
        <w:t>”</w:t>
      </w:r>
      <w:r w:rsidRPr="00916509">
        <w:t xml:space="preserve"> Hati</w:t>
      </w:r>
      <w:r w:rsidR="006C3059" w:rsidRPr="00916509">
        <w:t xml:space="preserve"> saya</w:t>
      </w:r>
      <w:r w:rsidRPr="00916509">
        <w:t xml:space="preserve"> melompat kegirangan! </w:t>
      </w:r>
      <w:r w:rsidR="006C3059" w:rsidRPr="00916509">
        <w:t>Pria yang patut dikasihani yang telah menjadi</w:t>
      </w:r>
      <w:r w:rsidRPr="00916509">
        <w:t xml:space="preserve"> teman saya selama setengah abad</w:t>
      </w:r>
      <w:r w:rsidR="006C3059" w:rsidRPr="00916509">
        <w:t xml:space="preserve"> itu</w:t>
      </w:r>
      <w:r w:rsidRPr="00916509">
        <w:t>! Saya tidak boleh gagal</w:t>
      </w:r>
      <w:r w:rsidR="006C3059" w:rsidRPr="00916509">
        <w:t xml:space="preserve"> mendapatkan</w:t>
      </w:r>
      <w:r w:rsidRPr="00916509">
        <w:t xml:space="preserve"> dia</w:t>
      </w:r>
      <w:r w:rsidR="006C3059" w:rsidRPr="00916509">
        <w:t xml:space="preserve"> diselamatkan</w:t>
      </w:r>
      <w:r w:rsidRPr="00916509">
        <w:t xml:space="preserve">! Saya tidak boleh gagal </w:t>
      </w:r>
      <w:r w:rsidR="006C3059" w:rsidRPr="00916509">
        <w:t xml:space="preserve">mendapatkan </w:t>
      </w:r>
      <w:r w:rsidRPr="00916509">
        <w:t>Anda</w:t>
      </w:r>
      <w:r w:rsidR="006C3059" w:rsidRPr="00916509">
        <w:t xml:space="preserve"> diselamatkan! Saya</w:t>
      </w:r>
      <w:r w:rsidRPr="00916509">
        <w:t xml:space="preserve"> bahkan tidak harus berpikir tentang menjadi </w:t>
      </w:r>
      <w:r w:rsidR="006C3059" w:rsidRPr="00916509">
        <w:t>“</w:t>
      </w:r>
      <w:r w:rsidRPr="00916509">
        <w:t>pengkhotbah besar.</w:t>
      </w:r>
      <w:r w:rsidR="006C3059" w:rsidRPr="00916509">
        <w:t>”</w:t>
      </w:r>
      <w:r w:rsidRPr="00916509">
        <w:t xml:space="preserve"> Saya </w:t>
      </w:r>
      <w:r w:rsidRPr="00916509">
        <w:rPr>
          <w:u w:val="single"/>
        </w:rPr>
        <w:t>tidak boleh</w:t>
      </w:r>
      <w:r w:rsidRPr="00916509">
        <w:t xml:space="preserve"> gagal </w:t>
      </w:r>
      <w:r w:rsidR="006C3059" w:rsidRPr="00916509">
        <w:t xml:space="preserve">mendapatkan </w:t>
      </w:r>
      <w:r w:rsidRPr="00916509">
        <w:t>dia</w:t>
      </w:r>
      <w:r w:rsidR="006C3059" w:rsidRPr="00916509">
        <w:t xml:space="preserve"> diselamatkan</w:t>
      </w:r>
      <w:r w:rsidRPr="00916509">
        <w:t xml:space="preserve">! Saya </w:t>
      </w:r>
      <w:r w:rsidRPr="00916509">
        <w:rPr>
          <w:u w:val="single"/>
        </w:rPr>
        <w:t>tidak boleh</w:t>
      </w:r>
      <w:r w:rsidRPr="00916509">
        <w:t xml:space="preserve"> gagal </w:t>
      </w:r>
      <w:r w:rsidR="006C3059" w:rsidRPr="00916509">
        <w:t xml:space="preserve">mendapatkan </w:t>
      </w:r>
      <w:r w:rsidRPr="00916509">
        <w:t>Anda</w:t>
      </w:r>
      <w:r w:rsidR="006C3059" w:rsidRPr="00916509">
        <w:t xml:space="preserve"> diselamatkan</w:t>
      </w:r>
      <w:r w:rsidRPr="00916509">
        <w:t xml:space="preserve">! Saya harus memberitahu orang-orang berdosa yang </w:t>
      </w:r>
      <w:r w:rsidR="006C3059" w:rsidRPr="00916509">
        <w:t>ter</w:t>
      </w:r>
      <w:r w:rsidRPr="00916509">
        <w:t xml:space="preserve">hilang </w:t>
      </w:r>
      <w:r w:rsidR="006C3059" w:rsidRPr="00916509">
        <w:t xml:space="preserve">lebih jelas lagi, </w:t>
      </w:r>
    </w:p>
    <w:p w:rsidR="001658BA" w:rsidRPr="00916509" w:rsidRDefault="001658BA" w:rsidP="00916509">
      <w:pPr>
        <w:pStyle w:val="BodyText"/>
        <w:ind w:firstLine="720"/>
      </w:pPr>
    </w:p>
    <w:p w:rsidR="001658BA" w:rsidRPr="00916509" w:rsidRDefault="001658BA" w:rsidP="00916509">
      <w:pPr>
        <w:pStyle w:val="IndentedVerse"/>
      </w:pPr>
      <w:r w:rsidRPr="00916509">
        <w:t>“</w:t>
      </w:r>
      <w:r w:rsidR="00D42451" w:rsidRPr="00916509">
        <w:t>Darah Yesus, Anak-Nya itu, menyucikan kita dari pada segala dosa”</w:t>
      </w:r>
      <w:r w:rsidRPr="00916509">
        <w:t xml:space="preserve"> </w:t>
      </w:r>
      <w:r w:rsidR="00D42451" w:rsidRPr="00916509">
        <w:t>(I Y</w:t>
      </w:r>
      <w:r w:rsidRPr="00916509">
        <w:t>oh</w:t>
      </w:r>
      <w:r w:rsidR="00D42451" w:rsidRPr="00916509">
        <w:t>a</w:t>
      </w:r>
      <w:r w:rsidRPr="00916509">
        <w:t>n</w:t>
      </w:r>
      <w:r w:rsidR="00D42451" w:rsidRPr="00916509">
        <w:t>es</w:t>
      </w:r>
      <w:r w:rsidRPr="00916509">
        <w:t xml:space="preserve"> 1:7).  </w:t>
      </w:r>
    </w:p>
    <w:p w:rsidR="001658BA" w:rsidRPr="00916509" w:rsidRDefault="001658BA" w:rsidP="00916509">
      <w:pPr>
        <w:pStyle w:val="BodyText"/>
        <w:ind w:firstLine="720"/>
      </w:pPr>
    </w:p>
    <w:p w:rsidR="001926C9" w:rsidRPr="00916509" w:rsidRDefault="001926C9" w:rsidP="00916509">
      <w:pPr>
        <w:pStyle w:val="IndentedQuote"/>
        <w:ind w:right="0"/>
        <w:jc w:val="left"/>
        <w:rPr>
          <w:shd w:val="clear" w:color="auto" w:fill="FFFFFF"/>
        </w:rPr>
      </w:pPr>
      <w:r w:rsidRPr="00916509">
        <w:rPr>
          <w:shd w:val="clear" w:color="auto" w:fill="FFFFFF"/>
        </w:rPr>
        <w:t>Hatiku disucikanNya</w:t>
      </w:r>
      <w:r w:rsidRPr="00916509">
        <w:br/>
      </w:r>
      <w:r w:rsidRPr="00916509">
        <w:rPr>
          <w:shd w:val="clear" w:color="auto" w:fill="FFFFFF"/>
        </w:rPr>
        <w:t xml:space="preserve">   Juru S'lamat yang ajaib</w:t>
      </w:r>
      <w:r w:rsidRPr="00916509">
        <w:br/>
      </w:r>
      <w:r w:rsidRPr="00916509">
        <w:rPr>
          <w:shd w:val="clear" w:color="auto" w:fill="FFFFFF"/>
        </w:rPr>
        <w:t>Dia memerintah hidupku</w:t>
      </w:r>
      <w:r w:rsidRPr="00916509">
        <w:br/>
      </w:r>
      <w:r w:rsidRPr="00916509">
        <w:rPr>
          <w:shd w:val="clear" w:color="auto" w:fill="FFFFFF"/>
        </w:rPr>
        <w:t xml:space="preserve">  Juru S'lamat yang ajaib.</w:t>
      </w:r>
    </w:p>
    <w:p w:rsidR="001926C9" w:rsidRPr="00916509" w:rsidRDefault="001926C9" w:rsidP="00916509">
      <w:pPr>
        <w:pStyle w:val="IndentedQuote"/>
        <w:ind w:right="0"/>
        <w:jc w:val="left"/>
        <w:rPr>
          <w:shd w:val="clear" w:color="auto" w:fill="FFFFFF"/>
        </w:rPr>
      </w:pPr>
      <w:r w:rsidRPr="00916509">
        <w:rPr>
          <w:bCs/>
          <w:shd w:val="clear" w:color="auto" w:fill="FFFFFF"/>
        </w:rPr>
        <w:t>Betapa ajaib Yesus, Tuhan Juru S'lamat</w:t>
      </w:r>
      <w:r w:rsidRPr="00916509">
        <w:rPr>
          <w:bCs/>
        </w:rPr>
        <w:br/>
      </w:r>
      <w:r w:rsidRPr="00916509">
        <w:rPr>
          <w:bCs/>
          <w:shd w:val="clear" w:color="auto" w:fill="FFFFFF"/>
        </w:rPr>
        <w:t xml:space="preserve">  Juru S'lamat yang ajaib, Tuhanku Yesus.</w:t>
      </w:r>
    </w:p>
    <w:p w:rsidR="001658BA" w:rsidRPr="00916509" w:rsidRDefault="001658BA" w:rsidP="00916509">
      <w:pPr>
        <w:pStyle w:val="BodyText"/>
        <w:ind w:firstLine="720"/>
      </w:pPr>
    </w:p>
    <w:p w:rsidR="00B216D2" w:rsidRPr="00916509" w:rsidRDefault="00541911" w:rsidP="00916509">
      <w:pPr>
        <w:pStyle w:val="BodyText"/>
        <w:ind w:firstLine="720"/>
      </w:pPr>
      <w:r w:rsidRPr="00916509">
        <w:t>Saya</w:t>
      </w:r>
      <w:r w:rsidR="00B216D2" w:rsidRPr="00916509">
        <w:t xml:space="preserve"> tahu </w:t>
      </w:r>
      <w:r w:rsidR="00D87037" w:rsidRPr="00916509">
        <w:t>bagaimana</w:t>
      </w:r>
      <w:r w:rsidR="00B216D2" w:rsidRPr="00916509">
        <w:t xml:space="preserve"> rasanya </w:t>
      </w:r>
      <w:r w:rsidRPr="00916509">
        <w:t>ter</w:t>
      </w:r>
      <w:r w:rsidR="00B216D2" w:rsidRPr="00916509">
        <w:t xml:space="preserve">hilang! </w:t>
      </w:r>
      <w:r w:rsidRPr="00916509">
        <w:t>Saya</w:t>
      </w:r>
      <w:r w:rsidR="00B216D2" w:rsidRPr="00916509">
        <w:t xml:space="preserve"> bahkan tahu bagaimana rasanya menjadi seorang pengkhotbah yang </w:t>
      </w:r>
      <w:r w:rsidRPr="00916509">
        <w:t>masih ter</w:t>
      </w:r>
      <w:r w:rsidR="00B216D2" w:rsidRPr="00916509">
        <w:t xml:space="preserve">hilang - karena saya adalah seorang pengkhotbah yang </w:t>
      </w:r>
      <w:r w:rsidRPr="00916509">
        <w:t>masih ter</w:t>
      </w:r>
      <w:r w:rsidR="00B216D2" w:rsidRPr="00916509">
        <w:t xml:space="preserve">hilang selama tiga tahun, dari waktu saya </w:t>
      </w:r>
      <w:r w:rsidRPr="00916509">
        <w:t>“</w:t>
      </w:r>
      <w:r w:rsidR="00B216D2" w:rsidRPr="00916509">
        <w:t>menyerah</w:t>
      </w:r>
      <w:r w:rsidRPr="00916509">
        <w:t>kan diri</w:t>
      </w:r>
      <w:r w:rsidR="00B216D2" w:rsidRPr="00916509">
        <w:t xml:space="preserve"> untuk memberitakan</w:t>
      </w:r>
      <w:r w:rsidRPr="00916509">
        <w:t xml:space="preserve"> injil”</w:t>
      </w:r>
      <w:r w:rsidR="00B216D2" w:rsidRPr="00916509">
        <w:t xml:space="preserve"> pada </w:t>
      </w:r>
      <w:r w:rsidRPr="00916509">
        <w:t xml:space="preserve">usia </w:t>
      </w:r>
      <w:r w:rsidR="00B216D2" w:rsidRPr="00916509">
        <w:t>17</w:t>
      </w:r>
      <w:r w:rsidRPr="00916509">
        <w:t xml:space="preserve"> tahun</w:t>
      </w:r>
      <w:r w:rsidR="00B216D2" w:rsidRPr="00916509">
        <w:t xml:space="preserve"> hingga saya diselamatkan </w:t>
      </w:r>
      <w:r w:rsidRPr="00916509">
        <w:t>pada usia</w:t>
      </w:r>
      <w:r w:rsidR="00B216D2" w:rsidRPr="00916509">
        <w:t xml:space="preserve"> 20</w:t>
      </w:r>
      <w:r w:rsidRPr="00916509">
        <w:t xml:space="preserve"> tahun. Sungguh</w:t>
      </w:r>
      <w:r w:rsidR="00B216D2" w:rsidRPr="00916509">
        <w:t xml:space="preserve"> perasaan yang mengerikan </w:t>
      </w:r>
      <w:r w:rsidRPr="00916509">
        <w:t>dengan menjadi ter</w:t>
      </w:r>
      <w:r w:rsidR="00B216D2" w:rsidRPr="00916509">
        <w:t>hilang seperti itu. I</w:t>
      </w:r>
      <w:r w:rsidRPr="00916509">
        <w:t>tu</w:t>
      </w:r>
      <w:r w:rsidR="00B216D2" w:rsidRPr="00916509">
        <w:t xml:space="preserve"> seperti Neraka di bumi </w:t>
      </w:r>
      <w:r w:rsidRPr="00916509">
        <w:t>dengan menjadi ter</w:t>
      </w:r>
      <w:r w:rsidR="00B216D2" w:rsidRPr="00916509">
        <w:t xml:space="preserve">hilang, </w:t>
      </w:r>
      <w:r w:rsidRPr="00916509">
        <w:t xml:space="preserve">tertutup </w:t>
      </w:r>
      <w:r w:rsidR="00B216D2" w:rsidRPr="00916509">
        <w:t>dari gerbang persekutuan dengan Allah, tidak pernah yakin, tidak pernah</w:t>
      </w:r>
      <w:r w:rsidR="00D87037" w:rsidRPr="00916509">
        <w:t xml:space="preserve"> memiliki kepastian</w:t>
      </w:r>
      <w:r w:rsidR="00B216D2" w:rsidRPr="00916509">
        <w:t xml:space="preserve">, selalu takut </w:t>
      </w:r>
      <w:r w:rsidRPr="00916509">
        <w:t>hukuman</w:t>
      </w:r>
      <w:r w:rsidR="00B216D2" w:rsidRPr="00916509">
        <w:t xml:space="preserve">, selalu mengutuk diri sendiri! Oh, </w:t>
      </w:r>
      <w:r w:rsidRPr="00916509">
        <w:t>saudaraku yang terkasih,</w:t>
      </w:r>
      <w:r w:rsidR="00B216D2" w:rsidRPr="00916509">
        <w:t xml:space="preserve"> </w:t>
      </w:r>
      <w:r w:rsidR="00CB0105" w:rsidRPr="00916509">
        <w:t>Anda</w:t>
      </w:r>
      <w:r w:rsidR="00B216D2" w:rsidRPr="00916509">
        <w:t xml:space="preserve"> telepon</w:t>
      </w:r>
      <w:r w:rsidR="00CB0105" w:rsidRPr="00916509">
        <w:t>lah saya</w:t>
      </w:r>
      <w:r w:rsidR="00B216D2" w:rsidRPr="00916509">
        <w:t>. S</w:t>
      </w:r>
      <w:r w:rsidRPr="00916509">
        <w:t>aya tidak akan mengucilkan jiwa Anda</w:t>
      </w:r>
      <w:r w:rsidR="00B216D2" w:rsidRPr="00916509">
        <w:t xml:space="preserve"> - atau saya </w:t>
      </w:r>
      <w:r w:rsidR="00CB0105" w:rsidRPr="00916509">
        <w:t xml:space="preserve">tidak </w:t>
      </w:r>
      <w:r w:rsidR="00B216D2" w:rsidRPr="00916509">
        <w:t xml:space="preserve">akan </w:t>
      </w:r>
      <w:r w:rsidR="00CB0105" w:rsidRPr="00916509">
        <w:t>mengacuhkan Anda</w:t>
      </w:r>
      <w:r w:rsidR="00B216D2" w:rsidRPr="00916509">
        <w:t xml:space="preserve">. </w:t>
      </w:r>
      <w:r w:rsidR="00CB0105" w:rsidRPr="00916509">
        <w:t>T</w:t>
      </w:r>
      <w:r w:rsidR="00B216D2" w:rsidRPr="00916509">
        <w:t>elepon</w:t>
      </w:r>
      <w:r w:rsidR="00CB0105" w:rsidRPr="00916509">
        <w:t>lah</w:t>
      </w:r>
      <w:r w:rsidR="00B216D2" w:rsidRPr="00916509">
        <w:t xml:space="preserve"> saya dan saya akan melakukan yang terbaik untuk menunjukkan cara </w:t>
      </w:r>
      <w:r w:rsidR="00CB0105" w:rsidRPr="00916509">
        <w:t>untuk diperbadamaikan</w:t>
      </w:r>
      <w:r w:rsidR="00B216D2" w:rsidRPr="00916509">
        <w:t xml:space="preserve"> </w:t>
      </w:r>
      <w:r w:rsidR="00CB0105" w:rsidRPr="00916509">
        <w:t>–</w:t>
      </w:r>
      <w:r w:rsidR="00B216D2" w:rsidRPr="00916509">
        <w:t xml:space="preserve"> cara</w:t>
      </w:r>
      <w:r w:rsidR="00CB0105" w:rsidRPr="00916509">
        <w:t xml:space="preserve"> untuk</w:t>
      </w:r>
      <w:r w:rsidR="00B216D2" w:rsidRPr="00916509">
        <w:t xml:space="preserve"> </w:t>
      </w:r>
      <w:r w:rsidR="00CB0105" w:rsidRPr="00916509">
        <w:t xml:space="preserve">memperoleh penyucian </w:t>
      </w:r>
      <w:r w:rsidR="00B216D2" w:rsidRPr="00916509">
        <w:t xml:space="preserve">dan kehidupan baru </w:t>
      </w:r>
      <w:r w:rsidR="00CB0105" w:rsidRPr="00916509">
        <w:t>–</w:t>
      </w:r>
      <w:r w:rsidR="00B216D2" w:rsidRPr="00916509">
        <w:t xml:space="preserve"> </w:t>
      </w:r>
      <w:r w:rsidR="00CB0105" w:rsidRPr="00916509">
        <w:t xml:space="preserve">diselamatkan oleh </w:t>
      </w:r>
      <w:r w:rsidR="00B216D2" w:rsidRPr="00916509">
        <w:t xml:space="preserve">Darah Yesus Kristus, Anak Allah! </w:t>
      </w:r>
      <w:r w:rsidR="00CB0105" w:rsidRPr="00916509">
        <w:t>Saya</w:t>
      </w:r>
      <w:r w:rsidR="00B216D2" w:rsidRPr="00916509">
        <w:t xml:space="preserve"> </w:t>
      </w:r>
      <w:r w:rsidR="00CB0105" w:rsidRPr="00916509">
        <w:t>pernah me</w:t>
      </w:r>
      <w:r w:rsidR="00B216D2" w:rsidRPr="00916509">
        <w:t>rindu</w:t>
      </w:r>
      <w:r w:rsidR="00CB0105" w:rsidRPr="00916509">
        <w:t>kan</w:t>
      </w:r>
      <w:r w:rsidR="00B216D2" w:rsidRPr="00916509">
        <w:t xml:space="preserve"> itu selama tiga tahun. Anda mungkin telah </w:t>
      </w:r>
      <w:r w:rsidR="00CB0105" w:rsidRPr="00916509">
        <w:t xml:space="preserve">merindukan </w:t>
      </w:r>
      <w:r w:rsidR="00B216D2" w:rsidRPr="00916509">
        <w:t>jawab</w:t>
      </w:r>
      <w:r w:rsidR="00D87037" w:rsidRPr="00916509">
        <w:t>an</w:t>
      </w:r>
      <w:r w:rsidR="00B216D2" w:rsidRPr="00916509">
        <w:t xml:space="preserve"> </w:t>
      </w:r>
      <w:r w:rsidR="00CB0105" w:rsidRPr="00916509">
        <w:t xml:space="preserve">itu </w:t>
      </w:r>
      <w:r w:rsidR="00B216D2" w:rsidRPr="00916509">
        <w:t xml:space="preserve">lebih </w:t>
      </w:r>
      <w:r w:rsidR="00CB0105" w:rsidRPr="00916509">
        <w:t>lama lagi</w:t>
      </w:r>
      <w:r w:rsidR="00B216D2" w:rsidRPr="00916509">
        <w:t>. Mengapa menunggu lebih lama</w:t>
      </w:r>
      <w:r w:rsidR="00CB0105" w:rsidRPr="00916509">
        <w:t xml:space="preserve"> lagi</w:t>
      </w:r>
      <w:r w:rsidR="00B216D2" w:rsidRPr="00916509">
        <w:t>? Anda tahu Anda tidak memiliki Darah Kristus. Sekarang, datang dan mandi</w:t>
      </w:r>
      <w:r w:rsidR="00CB0105" w:rsidRPr="00916509">
        <w:t>lah</w:t>
      </w:r>
      <w:r w:rsidR="00B216D2" w:rsidRPr="00916509">
        <w:t xml:space="preserve"> di dalamnya. Nabi berkata kepada Naaman yang </w:t>
      </w:r>
      <w:r w:rsidR="00CB0105" w:rsidRPr="00916509">
        <w:t>menderita kusta, “</w:t>
      </w:r>
      <w:r w:rsidR="00625A2A" w:rsidRPr="00916509">
        <w:rPr>
          <w:szCs w:val="22"/>
        </w:rPr>
        <w:t xml:space="preserve">Pergilah mandi [benamkan] </w:t>
      </w:r>
      <w:r w:rsidR="00625A2A" w:rsidRPr="00916509">
        <w:rPr>
          <w:szCs w:val="22"/>
          <w:u w:val="single"/>
        </w:rPr>
        <w:t>tujuh kali</w:t>
      </w:r>
      <w:r w:rsidR="00625A2A" w:rsidRPr="00916509">
        <w:rPr>
          <w:szCs w:val="22"/>
        </w:rPr>
        <w:t xml:space="preserve"> dalam sungai Yordan, maka tubuhmu akan pulih kembali, sehingga engkau menjadi tahir</w:t>
      </w:r>
      <w:r w:rsidR="00CB0105" w:rsidRPr="00916509">
        <w:t>”</w:t>
      </w:r>
      <w:r w:rsidR="00B216D2" w:rsidRPr="00916509">
        <w:t xml:space="preserve"> (lih II Raja-raja 5:10, 14). Dan saya mengatakan kepada Anda malam ini, </w:t>
      </w:r>
      <w:r w:rsidR="00CB0105" w:rsidRPr="00916509">
        <w:t>“</w:t>
      </w:r>
      <w:r w:rsidR="00625A2A" w:rsidRPr="00916509">
        <w:t>Benamkan</w:t>
      </w:r>
      <w:r w:rsidR="00B216D2" w:rsidRPr="00916509">
        <w:t xml:space="preserve"> </w:t>
      </w:r>
      <w:r w:rsidR="00B216D2" w:rsidRPr="00916509">
        <w:rPr>
          <w:u w:val="single"/>
        </w:rPr>
        <w:t>satu kali</w:t>
      </w:r>
      <w:r w:rsidR="00B216D2" w:rsidRPr="00916509">
        <w:t xml:space="preserve"> dalam Darah Yesus, dan Anda akan menjadi </w:t>
      </w:r>
      <w:r w:rsidR="00625A2A" w:rsidRPr="00916509">
        <w:t>tahir</w:t>
      </w:r>
      <w:r w:rsidR="00B216D2" w:rsidRPr="00916509">
        <w:t xml:space="preserve"> selamanya!</w:t>
      </w:r>
      <w:r w:rsidR="00CB0105" w:rsidRPr="00916509">
        <w:t>”</w:t>
      </w:r>
    </w:p>
    <w:p w:rsidR="008E64A7" w:rsidRPr="00916509" w:rsidRDefault="008E64A7" w:rsidP="00916509">
      <w:pPr>
        <w:pStyle w:val="BodyText"/>
        <w:ind w:firstLine="720"/>
      </w:pPr>
    </w:p>
    <w:p w:rsidR="00D42451" w:rsidRPr="00916509" w:rsidRDefault="00D42451" w:rsidP="00916509">
      <w:pPr>
        <w:pStyle w:val="IndentedVerse"/>
      </w:pPr>
      <w:r w:rsidRPr="00916509">
        <w:t xml:space="preserve">“Darah Yesus, Anak-Nya itu, menyucikan kita dari pada segala dosa” (I Yohanes 1:7).  </w:t>
      </w:r>
    </w:p>
    <w:p w:rsidR="008E64A7" w:rsidRPr="00916509" w:rsidRDefault="008E64A7" w:rsidP="00916509">
      <w:pPr>
        <w:pStyle w:val="BodyText"/>
        <w:ind w:firstLine="720"/>
      </w:pPr>
    </w:p>
    <w:p w:rsidR="001926C9" w:rsidRPr="00916509" w:rsidRDefault="001926C9" w:rsidP="00916509">
      <w:pPr>
        <w:pStyle w:val="IndentedQuote"/>
        <w:ind w:right="0"/>
        <w:jc w:val="left"/>
        <w:rPr>
          <w:shd w:val="clear" w:color="auto" w:fill="FFFFFF"/>
        </w:rPr>
      </w:pPr>
      <w:r w:rsidRPr="00916509">
        <w:rPr>
          <w:shd w:val="clear" w:color="auto" w:fill="FFFFFF"/>
        </w:rPr>
        <w:t>Hatiku disucikanNya</w:t>
      </w:r>
      <w:r w:rsidRPr="00916509">
        <w:br/>
      </w:r>
      <w:r w:rsidRPr="00916509">
        <w:rPr>
          <w:shd w:val="clear" w:color="auto" w:fill="FFFFFF"/>
        </w:rPr>
        <w:t xml:space="preserve">   Juru S'lamat yang ajaib</w:t>
      </w:r>
      <w:r w:rsidRPr="00916509">
        <w:br/>
      </w:r>
      <w:r w:rsidRPr="00916509">
        <w:rPr>
          <w:shd w:val="clear" w:color="auto" w:fill="FFFFFF"/>
        </w:rPr>
        <w:t>Dia memerintah hidupku</w:t>
      </w:r>
      <w:r w:rsidRPr="00916509">
        <w:br/>
      </w:r>
      <w:r w:rsidRPr="00916509">
        <w:rPr>
          <w:shd w:val="clear" w:color="auto" w:fill="FFFFFF"/>
        </w:rPr>
        <w:t xml:space="preserve">  Juru S'lamat yang ajaib.</w:t>
      </w:r>
    </w:p>
    <w:p w:rsidR="001926C9" w:rsidRPr="00916509" w:rsidRDefault="001926C9" w:rsidP="00916509">
      <w:pPr>
        <w:pStyle w:val="IndentedQuote"/>
        <w:ind w:right="0"/>
        <w:jc w:val="left"/>
        <w:rPr>
          <w:shd w:val="clear" w:color="auto" w:fill="FFFFFF"/>
        </w:rPr>
      </w:pPr>
      <w:r w:rsidRPr="00916509">
        <w:rPr>
          <w:bCs/>
          <w:shd w:val="clear" w:color="auto" w:fill="FFFFFF"/>
        </w:rPr>
        <w:t>Betapa ajaib Yesus, Tuhan Juru S'lamat</w:t>
      </w:r>
      <w:r w:rsidRPr="00916509">
        <w:rPr>
          <w:bCs/>
        </w:rPr>
        <w:br/>
      </w:r>
      <w:r w:rsidRPr="00916509">
        <w:rPr>
          <w:bCs/>
          <w:shd w:val="clear" w:color="auto" w:fill="FFFFFF"/>
        </w:rPr>
        <w:t xml:space="preserve">  Juru S'lamat yang ajaib, Tuhanku Yesus.</w:t>
      </w:r>
    </w:p>
    <w:p w:rsidR="008E64A7" w:rsidRPr="00916509" w:rsidRDefault="008E64A7" w:rsidP="00916509">
      <w:pPr>
        <w:pStyle w:val="BodyText"/>
        <w:ind w:firstLine="720"/>
      </w:pPr>
    </w:p>
    <w:p w:rsidR="00B216D2" w:rsidRPr="00916509" w:rsidRDefault="00B216D2" w:rsidP="00916509">
      <w:pPr>
        <w:pStyle w:val="BodyText"/>
        <w:ind w:firstLine="720"/>
      </w:pPr>
      <w:r w:rsidRPr="00916509">
        <w:t>John Sung adalah seorang pria Cina muda yang brilian yang datang ke Amerika untuk belajar. T</w:t>
      </w:r>
      <w:r w:rsidR="00FA305D" w:rsidRPr="00916509">
        <w:t>et</w:t>
      </w:r>
      <w:r w:rsidRPr="00916509">
        <w:t>api ia merasa gagal. Dia telah gagal untuk menjadi apa yang ayahnya ingin</w:t>
      </w:r>
      <w:r w:rsidR="00FA305D" w:rsidRPr="00916509">
        <w:t>kan</w:t>
      </w:r>
      <w:r w:rsidRPr="00916509">
        <w:t xml:space="preserve">. Dia telah gagal dengan gadis yang </w:t>
      </w:r>
      <w:r w:rsidR="00FA305D" w:rsidRPr="00916509">
        <w:t xml:space="preserve">ia </w:t>
      </w:r>
      <w:r w:rsidRPr="00916509">
        <w:t>temu</w:t>
      </w:r>
      <w:r w:rsidR="00F61B21" w:rsidRPr="00916509">
        <w:t>i</w:t>
      </w:r>
      <w:r w:rsidRPr="00916509">
        <w:t xml:space="preserve"> di seminari. Dia telah gagal untuk menemukan kedamaian. Dia tersiksa oleh rasa bersalah. Dia </w:t>
      </w:r>
      <w:r w:rsidR="00677822" w:rsidRPr="00916509">
        <w:t xml:space="preserve">berada </w:t>
      </w:r>
      <w:r w:rsidRPr="00916509">
        <w:t xml:space="preserve">dalam konflik spiritual </w:t>
      </w:r>
      <w:r w:rsidR="00677822" w:rsidRPr="00916509">
        <w:t>yang dahsyat</w:t>
      </w:r>
      <w:r w:rsidRPr="00916509">
        <w:t>. Kemudian, suatu malam di bulan Februari, ia melihat dosa hidupnya ter</w:t>
      </w:r>
      <w:r w:rsidR="00677822" w:rsidRPr="00916509">
        <w:t>pampang jelas</w:t>
      </w:r>
      <w:r w:rsidRPr="00916509">
        <w:t xml:space="preserve"> di hadapannya. Pada awalnya tampak bahwa tidak ada cara untuk menyingkirkan </w:t>
      </w:r>
      <w:r w:rsidR="00677822" w:rsidRPr="00916509">
        <w:t>semua dosa itu</w:t>
      </w:r>
      <w:r w:rsidRPr="00916509">
        <w:t xml:space="preserve"> dan bahwa ia </w:t>
      </w:r>
      <w:r w:rsidR="00677822" w:rsidRPr="00916509">
        <w:t>pasti akan</w:t>
      </w:r>
      <w:r w:rsidRPr="00916509">
        <w:t xml:space="preserve"> pergi ke neraka. Dia berusaha melupakan dosa-dosanya, t</w:t>
      </w:r>
      <w:r w:rsidR="00677822" w:rsidRPr="00916509">
        <w:t>et</w:t>
      </w:r>
      <w:r w:rsidRPr="00916509">
        <w:t xml:space="preserve">api ia tidak bisa. </w:t>
      </w:r>
      <w:r w:rsidR="00677822" w:rsidRPr="00916509">
        <w:t>Dosa-dosa itu</w:t>
      </w:r>
      <w:r w:rsidRPr="00916509">
        <w:t xml:space="preserve"> menusuk </w:t>
      </w:r>
      <w:r w:rsidR="00677822" w:rsidRPr="00916509">
        <w:t>hati</w:t>
      </w:r>
      <w:r w:rsidRPr="00916509">
        <w:t xml:space="preserve">nya. Ia </w:t>
      </w:r>
      <w:r w:rsidR="00677822" w:rsidRPr="00916509">
        <w:t>membuka</w:t>
      </w:r>
      <w:r w:rsidRPr="00916509">
        <w:t xml:space="preserve"> kopern</w:t>
      </w:r>
      <w:r w:rsidR="00677822" w:rsidRPr="00916509">
        <w:t>ya dan menggali Alkitab. Dia membaca kisah penyaliban Yesus dalam</w:t>
      </w:r>
      <w:r w:rsidRPr="00916509">
        <w:t xml:space="preserve"> Lukas, pasal 23. Adegan Yesus mati di kayu Salib karena dosanya itu begitu kuat </w:t>
      </w:r>
      <w:r w:rsidR="00677822" w:rsidRPr="00916509">
        <w:t xml:space="preserve">terpampang </w:t>
      </w:r>
      <w:r w:rsidRPr="00916509">
        <w:t>bah</w:t>
      </w:r>
      <w:r w:rsidR="00677822" w:rsidRPr="00916509">
        <w:t xml:space="preserve">kan </w:t>
      </w:r>
      <w:r w:rsidRPr="00916509">
        <w:t>tampak</w:t>
      </w:r>
      <w:r w:rsidR="00677822" w:rsidRPr="00916509">
        <w:t xml:space="preserve"> baginya seakan ia</w:t>
      </w:r>
      <w:r w:rsidRPr="00916509">
        <w:t xml:space="preserve"> berada di sana di </w:t>
      </w:r>
      <w:r w:rsidR="00677822" w:rsidRPr="00916509">
        <w:t xml:space="preserve">bawah </w:t>
      </w:r>
      <w:r w:rsidRPr="00916509">
        <w:t>kaki Salib, memohon di</w:t>
      </w:r>
      <w:r w:rsidR="00677822" w:rsidRPr="00916509">
        <w:t>su</w:t>
      </w:r>
      <w:r w:rsidRPr="00916509">
        <w:t>ci</w:t>
      </w:r>
      <w:r w:rsidR="00677822" w:rsidRPr="00916509">
        <w:t>kan</w:t>
      </w:r>
      <w:r w:rsidRPr="00916509">
        <w:t xml:space="preserve"> dari dosanya oleh Darah yang berharga. Dia terus menangis dan berdoa sampai tengah malam. Lalu ia mendenga</w:t>
      </w:r>
      <w:r w:rsidR="00677822" w:rsidRPr="00916509">
        <w:t>r suara dalam hatinya berkata, “</w:t>
      </w:r>
      <w:r w:rsidRPr="00916509">
        <w:t xml:space="preserve">Nak, </w:t>
      </w:r>
      <w:r w:rsidRPr="00916509">
        <w:lastRenderedPageBreak/>
        <w:t>dosa-dosamu sudah diampuni.</w:t>
      </w:r>
      <w:r w:rsidR="00677822" w:rsidRPr="00916509">
        <w:t>”</w:t>
      </w:r>
      <w:r w:rsidRPr="00916509">
        <w:t xml:space="preserve"> Semua</w:t>
      </w:r>
      <w:r w:rsidR="00677822" w:rsidRPr="00916509">
        <w:t xml:space="preserve"> beban dosa tampaknya jatuh seketika</w:t>
      </w:r>
      <w:r w:rsidRPr="00916509">
        <w:t xml:space="preserve"> dari bahunya. Perasaan lega </w:t>
      </w:r>
      <w:r w:rsidR="00677822" w:rsidRPr="00916509">
        <w:t>menghampirinya</w:t>
      </w:r>
      <w:r w:rsidRPr="00916509">
        <w:t xml:space="preserve"> dan ia melompat berdiri dan berteriak </w:t>
      </w:r>
      <w:r w:rsidR="00677822" w:rsidRPr="00916509">
        <w:t>“</w:t>
      </w:r>
      <w:r w:rsidRPr="00916509">
        <w:t>Haleluya!</w:t>
      </w:r>
      <w:r w:rsidR="00677822" w:rsidRPr="00916509">
        <w:t>”</w:t>
      </w:r>
      <w:r w:rsidRPr="00916509">
        <w:t xml:space="preserve"> Dia bergegas keluar ke lorong-lorong </w:t>
      </w:r>
      <w:r w:rsidR="00677822" w:rsidRPr="00916509">
        <w:t xml:space="preserve">asrama itu sambil </w:t>
      </w:r>
      <w:r w:rsidRPr="00916509">
        <w:t xml:space="preserve">berteriak dan memuji </w:t>
      </w:r>
      <w:r w:rsidR="00677822" w:rsidRPr="00916509">
        <w:t>Allah karena</w:t>
      </w:r>
      <w:r w:rsidRPr="00916509">
        <w:t xml:space="preserve"> pembebasan</w:t>
      </w:r>
      <w:r w:rsidR="00677822" w:rsidRPr="00916509">
        <w:t xml:space="preserve"> itu</w:t>
      </w:r>
      <w:r w:rsidRPr="00916509">
        <w:t xml:space="preserve"> (diadaptasi dari </w:t>
      </w:r>
      <w:r w:rsidRPr="00916509">
        <w:rPr>
          <w:b/>
          <w:i/>
        </w:rPr>
        <w:t xml:space="preserve">A Biography of John Sung </w:t>
      </w:r>
      <w:r w:rsidRPr="00916509">
        <w:t>oleh Leslie T. Lyall, C</w:t>
      </w:r>
      <w:r w:rsidR="00677822" w:rsidRPr="00916509">
        <w:t>h</w:t>
      </w:r>
      <w:r w:rsidRPr="00916509">
        <w:t>ina Inland Mission Overseas Missionary Fellowship 1965</w:t>
      </w:r>
      <w:r w:rsidR="00677822" w:rsidRPr="00916509">
        <w:t>,</w:t>
      </w:r>
      <w:r w:rsidRPr="00916509">
        <w:t xml:space="preserve"> cetak ulang, </w:t>
      </w:r>
      <w:r w:rsidR="00677822" w:rsidRPr="00916509">
        <w:t>hlm</w:t>
      </w:r>
      <w:r w:rsidRPr="00916509">
        <w:t xml:space="preserve">. 33, 34). Dia kemudian menjadi pengkhotbah penginjilan terbesar Cina yang </w:t>
      </w:r>
      <w:r w:rsidR="004F0228" w:rsidRPr="00916509">
        <w:t>sangat terkenal</w:t>
      </w:r>
      <w:r w:rsidRPr="00916509">
        <w:t>!</w:t>
      </w:r>
    </w:p>
    <w:p w:rsidR="008E64A7" w:rsidRPr="00916509" w:rsidRDefault="008E64A7" w:rsidP="00916509">
      <w:pPr>
        <w:pStyle w:val="BodyText"/>
        <w:ind w:firstLine="720"/>
      </w:pPr>
    </w:p>
    <w:p w:rsidR="00D42451" w:rsidRPr="00916509" w:rsidRDefault="00D42451" w:rsidP="00916509">
      <w:pPr>
        <w:pStyle w:val="IndentedVerse"/>
      </w:pPr>
      <w:r w:rsidRPr="00916509">
        <w:t xml:space="preserve">“Darah Yesus, Anak-Nya itu, menyucikan kita dari pada segala dosa” (I Yohanes 1:7).  </w:t>
      </w:r>
    </w:p>
    <w:p w:rsidR="008E64A7" w:rsidRPr="00916509" w:rsidRDefault="008E64A7" w:rsidP="00916509">
      <w:pPr>
        <w:pStyle w:val="BodyText"/>
        <w:ind w:firstLine="720"/>
      </w:pPr>
    </w:p>
    <w:p w:rsidR="00B216D2" w:rsidRPr="00916509" w:rsidRDefault="00B216D2" w:rsidP="00916509">
      <w:pPr>
        <w:pStyle w:val="BodyText"/>
        <w:ind w:firstLine="720"/>
      </w:pPr>
      <w:r w:rsidRPr="00916509">
        <w:t>Saya memohon kepada Anda malam ini untuk datang kepada Yesus. Singkirkan semua keraguan dan ketakutan. Datanglah ke</w:t>
      </w:r>
      <w:r w:rsidR="004F0228" w:rsidRPr="00916509">
        <w:t>pada</w:t>
      </w:r>
      <w:r w:rsidRPr="00916509">
        <w:t xml:space="preserve"> Juruselamat. </w:t>
      </w:r>
      <w:r w:rsidR="004F0228" w:rsidRPr="00916509">
        <w:t>Berilah disucikan</w:t>
      </w:r>
      <w:r w:rsidRPr="00916509">
        <w:t xml:space="preserve"> oleh Darah-Nya yang </w:t>
      </w:r>
      <w:r w:rsidR="004F0228" w:rsidRPr="00916509">
        <w:t>mahal</w:t>
      </w:r>
      <w:r w:rsidRPr="00916509">
        <w:t>. Amin. Dr</w:t>
      </w:r>
      <w:r w:rsidR="004F0228" w:rsidRPr="00916509">
        <w:t>.</w:t>
      </w:r>
      <w:r w:rsidRPr="00916509">
        <w:t xml:space="preserve"> Chan, silahkan mem</w:t>
      </w:r>
      <w:r w:rsidR="004F0228" w:rsidRPr="00916509">
        <w:t>impin</w:t>
      </w:r>
      <w:r w:rsidRPr="00916509">
        <w:t xml:space="preserve"> kita dalam doa.</w:t>
      </w:r>
    </w:p>
    <w:p w:rsidR="003D2141" w:rsidRPr="00916509" w:rsidRDefault="003D2141" w:rsidP="00916509">
      <w:pPr>
        <w:pStyle w:val="BodyText"/>
      </w:pPr>
    </w:p>
    <w:p w:rsidR="00202E54" w:rsidRPr="00916509" w:rsidRDefault="00202E54" w:rsidP="00916509">
      <w:pPr>
        <w:pStyle w:val="BodyTextIndent2"/>
        <w:ind w:left="1077" w:right="862" w:firstLine="0"/>
      </w:pPr>
      <w:r w:rsidRPr="00916509">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 </w:t>
      </w:r>
      <w:hyperlink r:id="rId7" w:history="1">
        <w:r w:rsidRPr="00916509">
          <w:rPr>
            <w:rStyle w:val="Hyperlink"/>
          </w:rPr>
          <w:t>rlhymersjr@sbcglobal.net</w:t>
        </w:r>
      </w:hyperlink>
      <w:r w:rsidRPr="00916509">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 di (818)352-0452. </w:t>
      </w:r>
    </w:p>
    <w:p w:rsidR="00202E54" w:rsidRPr="00916509" w:rsidRDefault="00202E54" w:rsidP="00916509">
      <w:pPr>
        <w:pStyle w:val="BodyTextIndent2"/>
        <w:ind w:left="1077" w:right="862" w:firstLine="0"/>
      </w:pPr>
    </w:p>
    <w:p w:rsidR="00202E54" w:rsidRPr="00916509" w:rsidRDefault="00202E54" w:rsidP="00916509">
      <w:pPr>
        <w:pStyle w:val="Title"/>
        <w:rPr>
          <w:b w:val="0"/>
        </w:rPr>
      </w:pPr>
      <w:r w:rsidRPr="00916509">
        <w:rPr>
          <w:bCs/>
          <w:sz w:val="22"/>
          <w:szCs w:val="22"/>
        </w:rPr>
        <w:t xml:space="preserve"> (AKHIR KHOTBAH)</w:t>
      </w:r>
      <w:r w:rsidRPr="00916509">
        <w:rPr>
          <w:sz w:val="22"/>
          <w:szCs w:val="22"/>
        </w:rPr>
        <w:br/>
      </w:r>
      <w:r w:rsidRPr="00916509">
        <w:rPr>
          <w:b w:val="0"/>
          <w:sz w:val="22"/>
          <w:szCs w:val="22"/>
        </w:rPr>
        <w:t>Anda dapat membaca khotbah Dr Hymers  setiap minggu di Internet</w:t>
      </w:r>
      <w:r w:rsidRPr="00916509">
        <w:rPr>
          <w:b w:val="0"/>
          <w:sz w:val="22"/>
          <w:szCs w:val="22"/>
        </w:rPr>
        <w:br/>
        <w:t>di</w:t>
      </w:r>
      <w:r w:rsidRPr="00916509">
        <w:rPr>
          <w:sz w:val="22"/>
          <w:szCs w:val="22"/>
        </w:rPr>
        <w:t xml:space="preserve"> </w:t>
      </w:r>
      <w:hyperlink r:id="rId8" w:history="1">
        <w:r w:rsidRPr="00916509">
          <w:rPr>
            <w:rStyle w:val="Hyperlink"/>
            <w:b w:val="0"/>
          </w:rPr>
          <w:t>www.sermonsfortheworld.com</w:t>
        </w:r>
      </w:hyperlink>
      <w:r w:rsidRPr="00916509">
        <w:rPr>
          <w:b w:val="0"/>
        </w:rPr>
        <w:t>.</w:t>
      </w:r>
    </w:p>
    <w:p w:rsidR="00202E54" w:rsidRPr="00916509" w:rsidRDefault="00202E54" w:rsidP="00916509">
      <w:pPr>
        <w:pStyle w:val="heading"/>
        <w:spacing w:before="0" w:beforeAutospacing="0" w:after="0" w:afterAutospacing="0"/>
        <w:rPr>
          <w:sz w:val="22"/>
          <w:szCs w:val="22"/>
        </w:rPr>
      </w:pPr>
      <w:r w:rsidRPr="00916509">
        <w:rPr>
          <w:sz w:val="22"/>
          <w:szCs w:val="22"/>
        </w:rPr>
        <w:t xml:space="preserve">Klik pada </w:t>
      </w:r>
      <w:r w:rsidR="00916509">
        <w:rPr>
          <w:sz w:val="22"/>
          <w:szCs w:val="22"/>
        </w:rPr>
        <w:t>“Khotbah Indonesia.”</w:t>
      </w:r>
    </w:p>
    <w:p w:rsidR="00202E54" w:rsidRPr="00916509" w:rsidRDefault="00202E54" w:rsidP="00916509">
      <w:pPr>
        <w:ind w:right="936"/>
        <w:jc w:val="both"/>
      </w:pPr>
    </w:p>
    <w:p w:rsidR="00202E54" w:rsidRPr="00916509" w:rsidRDefault="00202E54" w:rsidP="00916509">
      <w:pPr>
        <w:pStyle w:val="Title"/>
        <w:ind w:left="-432" w:right="-432"/>
        <w:rPr>
          <w:b w:val="0"/>
          <w:szCs w:val="24"/>
        </w:rPr>
      </w:pPr>
      <w:r w:rsidRPr="00916509">
        <w:rPr>
          <w:b w:val="0"/>
          <w:szCs w:val="24"/>
        </w:rPr>
        <w:t>Naskah-naskah khotbah tidak dilindungi hak cipta. Anda dapat menggunakannya tanpa meminta izin kepada Dr. Hymers. Namun, semua video khotbah Dr.  Hymers dilindungi hak cipta dan hanya dapat digunakan dengan izin.</w:t>
      </w:r>
    </w:p>
    <w:p w:rsidR="00202E54" w:rsidRPr="00916509" w:rsidRDefault="00202E54" w:rsidP="00916509">
      <w:pPr>
        <w:pStyle w:val="Title"/>
        <w:ind w:left="-432" w:right="-432"/>
        <w:rPr>
          <w:b w:val="0"/>
          <w:sz w:val="22"/>
          <w:szCs w:val="22"/>
        </w:rPr>
      </w:pPr>
    </w:p>
    <w:p w:rsidR="00202E54" w:rsidRPr="00916509" w:rsidRDefault="00202E54" w:rsidP="00916509">
      <w:pPr>
        <w:pStyle w:val="Title"/>
        <w:ind w:right="-432"/>
        <w:jc w:val="left"/>
        <w:rPr>
          <w:b w:val="0"/>
          <w:bCs/>
          <w:szCs w:val="24"/>
        </w:rPr>
      </w:pPr>
      <w:r w:rsidRPr="00916509">
        <w:rPr>
          <w:b w:val="0"/>
          <w:bCs/>
          <w:szCs w:val="24"/>
        </w:rPr>
        <w:t xml:space="preserve">Pembacaan Alkitab Sebelum Khotbah oleh </w:t>
      </w:r>
      <w:r w:rsidRPr="00916509">
        <w:rPr>
          <w:b w:val="0"/>
          <w:szCs w:val="24"/>
        </w:rPr>
        <w:t xml:space="preserve">Mr. Abel Prudhomme: </w:t>
      </w:r>
      <w:r w:rsidRPr="00916509">
        <w:rPr>
          <w:b w:val="0"/>
        </w:rPr>
        <w:t>Lukas 23:39-47</w:t>
      </w:r>
      <w:r w:rsidRPr="00916509">
        <w:rPr>
          <w:b w:val="0"/>
          <w:bCs/>
          <w:szCs w:val="24"/>
        </w:rPr>
        <w:t>.</w:t>
      </w:r>
      <w:r w:rsidRPr="00916509">
        <w:rPr>
          <w:b w:val="0"/>
          <w:szCs w:val="24"/>
        </w:rPr>
        <w:t xml:space="preserve">  </w:t>
      </w:r>
    </w:p>
    <w:p w:rsidR="00202E54" w:rsidRPr="00916509" w:rsidRDefault="00202E54" w:rsidP="00916509">
      <w:pPr>
        <w:pStyle w:val="Title"/>
        <w:ind w:right="-432"/>
        <w:jc w:val="left"/>
        <w:rPr>
          <w:b w:val="0"/>
          <w:bCs/>
          <w:szCs w:val="24"/>
        </w:rPr>
      </w:pPr>
      <w:r w:rsidRPr="00916509">
        <w:rPr>
          <w:b w:val="0"/>
          <w:bCs/>
          <w:szCs w:val="24"/>
        </w:rPr>
        <w:t xml:space="preserve">Persembahan Pujian Sebelum Khotbah oleh Mr. Benjamin Kincaid Griffith: </w:t>
      </w:r>
    </w:p>
    <w:p w:rsidR="00202E54" w:rsidRPr="00916509" w:rsidRDefault="00916509" w:rsidP="00916509">
      <w:pPr>
        <w:pStyle w:val="BodyText"/>
        <w:rPr>
          <w:sz w:val="24"/>
        </w:rPr>
      </w:pPr>
      <w:r>
        <w:rPr>
          <w:sz w:val="24"/>
        </w:rPr>
        <w:tab/>
      </w:r>
      <w:r w:rsidR="00202E54" w:rsidRPr="00916509">
        <w:rPr>
          <w:sz w:val="24"/>
        </w:rPr>
        <w:t xml:space="preserve">“What a Wonderful Saviour!” (oleh Elisha A. Hoffman, 1839-1929).  </w:t>
      </w:r>
    </w:p>
    <w:p w:rsidR="00202E54" w:rsidRPr="00916509" w:rsidRDefault="00202E54" w:rsidP="00916509">
      <w:pPr>
        <w:pStyle w:val="BodyText"/>
        <w:rPr>
          <w:sz w:val="24"/>
        </w:rPr>
      </w:pPr>
    </w:p>
    <w:p w:rsidR="004F0228" w:rsidRPr="00916509" w:rsidRDefault="004F0228" w:rsidP="00916509">
      <w:pPr>
        <w:pStyle w:val="BodyText"/>
        <w:jc w:val="center"/>
        <w:rPr>
          <w:sz w:val="28"/>
        </w:rPr>
      </w:pPr>
    </w:p>
    <w:p w:rsidR="004F0228" w:rsidRPr="00916509" w:rsidRDefault="004F0228" w:rsidP="00916509">
      <w:pPr>
        <w:pStyle w:val="BodyText"/>
        <w:jc w:val="center"/>
        <w:rPr>
          <w:sz w:val="28"/>
        </w:rPr>
      </w:pPr>
    </w:p>
    <w:p w:rsidR="004F0228" w:rsidRPr="00916509" w:rsidRDefault="004F0228" w:rsidP="00916509">
      <w:pPr>
        <w:pStyle w:val="BodyText"/>
        <w:jc w:val="center"/>
        <w:rPr>
          <w:sz w:val="28"/>
        </w:rPr>
      </w:pPr>
    </w:p>
    <w:p w:rsidR="004F0228" w:rsidRPr="00916509" w:rsidRDefault="004F0228" w:rsidP="00916509">
      <w:pPr>
        <w:pStyle w:val="BodyText"/>
        <w:jc w:val="center"/>
        <w:rPr>
          <w:sz w:val="28"/>
        </w:rPr>
      </w:pPr>
    </w:p>
    <w:p w:rsidR="00916509" w:rsidRDefault="00916509">
      <w:pPr>
        <w:rPr>
          <w:sz w:val="28"/>
        </w:rPr>
      </w:pPr>
      <w:r>
        <w:rPr>
          <w:sz w:val="28"/>
        </w:rPr>
        <w:br w:type="page"/>
      </w:r>
    </w:p>
    <w:p w:rsidR="004F0228" w:rsidRPr="00916509" w:rsidRDefault="004F0228" w:rsidP="00916509">
      <w:pPr>
        <w:pStyle w:val="BodyText"/>
        <w:jc w:val="center"/>
        <w:rPr>
          <w:sz w:val="28"/>
        </w:rPr>
      </w:pPr>
    </w:p>
    <w:p w:rsidR="004F0228" w:rsidRDefault="004F0228" w:rsidP="00916509">
      <w:pPr>
        <w:pStyle w:val="BodyText"/>
        <w:jc w:val="center"/>
        <w:rPr>
          <w:sz w:val="28"/>
        </w:rPr>
      </w:pPr>
      <w:r w:rsidRPr="00916509">
        <w:rPr>
          <w:sz w:val="28"/>
        </w:rPr>
        <w:t>GARIS BESAR</w:t>
      </w:r>
    </w:p>
    <w:p w:rsidR="00916509" w:rsidRPr="00916509" w:rsidRDefault="00916509" w:rsidP="00916509">
      <w:pPr>
        <w:pStyle w:val="BodyText"/>
        <w:jc w:val="center"/>
        <w:rPr>
          <w:sz w:val="28"/>
        </w:rPr>
      </w:pPr>
    </w:p>
    <w:p w:rsidR="004F0228" w:rsidRPr="00916509" w:rsidRDefault="004F0228" w:rsidP="00916509">
      <w:pPr>
        <w:pStyle w:val="Title"/>
        <w:rPr>
          <w:sz w:val="28"/>
        </w:rPr>
      </w:pPr>
      <w:r w:rsidRPr="00916509">
        <w:rPr>
          <w:sz w:val="28"/>
        </w:rPr>
        <w:t>DARAH YANG MENYUCIKAN</w:t>
      </w:r>
    </w:p>
    <w:p w:rsidR="004F0228" w:rsidRPr="00916509" w:rsidRDefault="004F0228" w:rsidP="00916509">
      <w:pPr>
        <w:pStyle w:val="Title"/>
      </w:pPr>
      <w:r w:rsidRPr="00916509">
        <w:t>THE CLEANSING BLOOD</w:t>
      </w:r>
    </w:p>
    <w:p w:rsidR="004F0228" w:rsidRPr="00916509" w:rsidRDefault="004F0228" w:rsidP="00916509">
      <w:pPr>
        <w:jc w:val="center"/>
        <w:rPr>
          <w:sz w:val="24"/>
        </w:rPr>
      </w:pPr>
    </w:p>
    <w:p w:rsidR="004F0228" w:rsidRPr="00916509" w:rsidRDefault="004F0228" w:rsidP="00916509">
      <w:pPr>
        <w:jc w:val="center"/>
        <w:rPr>
          <w:sz w:val="24"/>
        </w:rPr>
      </w:pPr>
      <w:r w:rsidRPr="00916509">
        <w:rPr>
          <w:sz w:val="24"/>
        </w:rPr>
        <w:t>oleh Dr. R. L. Hymers, Jr.</w:t>
      </w:r>
    </w:p>
    <w:p w:rsidR="004F0228" w:rsidRPr="00916509" w:rsidRDefault="004F0228" w:rsidP="00916509">
      <w:pPr>
        <w:rPr>
          <w:sz w:val="16"/>
        </w:rPr>
      </w:pPr>
    </w:p>
    <w:p w:rsidR="004F0228" w:rsidRPr="00916509" w:rsidRDefault="004F0228" w:rsidP="00916509">
      <w:pPr>
        <w:jc w:val="center"/>
        <w:rPr>
          <w:sz w:val="24"/>
          <w:szCs w:val="22"/>
        </w:rPr>
      </w:pPr>
      <w:r w:rsidRPr="00916509">
        <w:rPr>
          <w:sz w:val="24"/>
          <w:szCs w:val="22"/>
        </w:rPr>
        <w:t xml:space="preserve">“Darah Yesus, Anak-Nya itu, menyucikan kita dari pada segala dosa” </w:t>
      </w:r>
    </w:p>
    <w:p w:rsidR="004F0228" w:rsidRPr="00916509" w:rsidRDefault="004F0228" w:rsidP="00916509">
      <w:pPr>
        <w:jc w:val="center"/>
        <w:rPr>
          <w:sz w:val="24"/>
          <w:szCs w:val="22"/>
        </w:rPr>
      </w:pPr>
      <w:r w:rsidRPr="00916509">
        <w:rPr>
          <w:sz w:val="24"/>
          <w:szCs w:val="22"/>
        </w:rPr>
        <w:t>(I Yohanes 1:7).</w:t>
      </w:r>
    </w:p>
    <w:p w:rsidR="00A840F8" w:rsidRPr="00916509" w:rsidRDefault="00A840F8" w:rsidP="00916509">
      <w:pPr>
        <w:jc w:val="center"/>
        <w:rPr>
          <w:sz w:val="16"/>
        </w:rPr>
      </w:pPr>
    </w:p>
    <w:p w:rsidR="00A840F8" w:rsidRPr="00916509" w:rsidRDefault="00A840F8" w:rsidP="00916509">
      <w:pPr>
        <w:jc w:val="center"/>
        <w:rPr>
          <w:sz w:val="24"/>
        </w:rPr>
      </w:pPr>
      <w:r w:rsidRPr="00916509">
        <w:rPr>
          <w:sz w:val="24"/>
        </w:rPr>
        <w:t>(Mark</w:t>
      </w:r>
      <w:r w:rsidR="004F0228" w:rsidRPr="00916509">
        <w:rPr>
          <w:sz w:val="24"/>
        </w:rPr>
        <w:t>us</w:t>
      </w:r>
      <w:r w:rsidRPr="00916509">
        <w:rPr>
          <w:sz w:val="24"/>
        </w:rPr>
        <w:t xml:space="preserve"> 14:33, 34</w:t>
      </w:r>
      <w:r w:rsidR="004F0228" w:rsidRPr="00916509">
        <w:rPr>
          <w:sz w:val="24"/>
        </w:rPr>
        <w:t>; Y</w:t>
      </w:r>
      <w:r w:rsidR="00386149" w:rsidRPr="00916509">
        <w:rPr>
          <w:sz w:val="24"/>
        </w:rPr>
        <w:t>oh</w:t>
      </w:r>
      <w:r w:rsidR="004F0228" w:rsidRPr="00916509">
        <w:rPr>
          <w:sz w:val="24"/>
        </w:rPr>
        <w:t>a</w:t>
      </w:r>
      <w:r w:rsidR="00386149" w:rsidRPr="00916509">
        <w:rPr>
          <w:sz w:val="24"/>
        </w:rPr>
        <w:t>n</w:t>
      </w:r>
      <w:r w:rsidR="004F0228" w:rsidRPr="00916509">
        <w:rPr>
          <w:sz w:val="24"/>
        </w:rPr>
        <w:t>es</w:t>
      </w:r>
      <w:r w:rsidR="00386149" w:rsidRPr="00916509">
        <w:rPr>
          <w:sz w:val="24"/>
        </w:rPr>
        <w:t xml:space="preserve"> 19:34, 35</w:t>
      </w:r>
      <w:r w:rsidRPr="00916509">
        <w:rPr>
          <w:sz w:val="24"/>
        </w:rPr>
        <w:t>)</w:t>
      </w:r>
    </w:p>
    <w:p w:rsidR="00F2321F" w:rsidRPr="00916509" w:rsidRDefault="00F2321F" w:rsidP="00916509">
      <w:pPr>
        <w:ind w:left="1253" w:right="1253" w:hanging="101"/>
        <w:jc w:val="both"/>
        <w:rPr>
          <w:sz w:val="16"/>
        </w:rPr>
      </w:pPr>
    </w:p>
    <w:p w:rsidR="002C3D4E" w:rsidRPr="00916509" w:rsidRDefault="004F0228" w:rsidP="00916509">
      <w:pPr>
        <w:numPr>
          <w:ilvl w:val="0"/>
          <w:numId w:val="6"/>
        </w:numPr>
        <w:tabs>
          <w:tab w:val="left" w:pos="720"/>
          <w:tab w:val="left" w:pos="1152"/>
        </w:tabs>
        <w:ind w:left="936" w:right="432"/>
        <w:rPr>
          <w:sz w:val="24"/>
        </w:rPr>
      </w:pPr>
      <w:r w:rsidRPr="00916509">
        <w:rPr>
          <w:bCs/>
          <w:sz w:val="24"/>
        </w:rPr>
        <w:t>Pertama, ini adalah Darah Yesus Kristus, Anak Allah,</w:t>
      </w:r>
      <w:r w:rsidR="002C3D4E" w:rsidRPr="00916509">
        <w:rPr>
          <w:sz w:val="24"/>
        </w:rPr>
        <w:t xml:space="preserve"> Kisah </w:t>
      </w:r>
      <w:r w:rsidRPr="00916509">
        <w:rPr>
          <w:sz w:val="24"/>
        </w:rPr>
        <w:t>Rasul</w:t>
      </w:r>
      <w:r w:rsidR="00045F2A" w:rsidRPr="00916509">
        <w:rPr>
          <w:sz w:val="24"/>
        </w:rPr>
        <w:t xml:space="preserve"> 20:28. </w:t>
      </w:r>
      <w:r w:rsidR="007143B3" w:rsidRPr="00916509">
        <w:rPr>
          <w:sz w:val="24"/>
        </w:rPr>
        <w:t xml:space="preserve"> </w:t>
      </w:r>
      <w:r w:rsidR="0015556E" w:rsidRPr="00916509">
        <w:rPr>
          <w:sz w:val="24"/>
        </w:rPr>
        <w:t xml:space="preserve">  </w:t>
      </w:r>
    </w:p>
    <w:p w:rsidR="005B7162" w:rsidRPr="00916509" w:rsidRDefault="004F0228" w:rsidP="00916509">
      <w:pPr>
        <w:numPr>
          <w:ilvl w:val="0"/>
          <w:numId w:val="6"/>
        </w:numPr>
        <w:tabs>
          <w:tab w:val="left" w:pos="720"/>
          <w:tab w:val="left" w:pos="1152"/>
        </w:tabs>
        <w:ind w:left="936" w:right="432"/>
        <w:rPr>
          <w:sz w:val="24"/>
        </w:rPr>
      </w:pPr>
      <w:r w:rsidRPr="00916509">
        <w:rPr>
          <w:bCs/>
          <w:sz w:val="24"/>
        </w:rPr>
        <w:t>Kedua, itu adalah Darah Yesus Kristus yang menyucikan kita dari dosa</w:t>
      </w:r>
      <w:r w:rsidR="00045F2A" w:rsidRPr="00916509">
        <w:rPr>
          <w:sz w:val="24"/>
        </w:rPr>
        <w:t>,</w:t>
      </w:r>
      <w:r w:rsidR="002C3D4E" w:rsidRPr="00916509">
        <w:rPr>
          <w:sz w:val="24"/>
        </w:rPr>
        <w:t xml:space="preserve"> </w:t>
      </w:r>
      <w:r w:rsidR="003D2141" w:rsidRPr="00916509">
        <w:rPr>
          <w:sz w:val="24"/>
        </w:rPr>
        <w:t xml:space="preserve">I </w:t>
      </w:r>
      <w:r w:rsidR="002C3D4E" w:rsidRPr="00916509">
        <w:rPr>
          <w:sz w:val="24"/>
        </w:rPr>
        <w:t>Y</w:t>
      </w:r>
      <w:r w:rsidR="003D2141" w:rsidRPr="00916509">
        <w:rPr>
          <w:sz w:val="24"/>
        </w:rPr>
        <w:t>oh</w:t>
      </w:r>
      <w:r w:rsidR="002C3D4E" w:rsidRPr="00916509">
        <w:rPr>
          <w:sz w:val="24"/>
        </w:rPr>
        <w:t>a</w:t>
      </w:r>
      <w:r w:rsidR="003D2141" w:rsidRPr="00916509">
        <w:rPr>
          <w:sz w:val="24"/>
        </w:rPr>
        <w:t>n</w:t>
      </w:r>
      <w:r w:rsidR="002C3D4E" w:rsidRPr="00916509">
        <w:rPr>
          <w:sz w:val="24"/>
        </w:rPr>
        <w:t>es</w:t>
      </w:r>
      <w:r w:rsidR="003D2141" w:rsidRPr="00916509">
        <w:rPr>
          <w:sz w:val="24"/>
        </w:rPr>
        <w:t xml:space="preserve"> 1:7.  </w:t>
      </w:r>
    </w:p>
    <w:p w:rsidR="005B7162" w:rsidRPr="00916509" w:rsidRDefault="005B7162" w:rsidP="00916509">
      <w:pPr>
        <w:ind w:left="1440"/>
        <w:jc w:val="both"/>
        <w:rPr>
          <w:sz w:val="24"/>
        </w:rPr>
      </w:pPr>
    </w:p>
    <w:p w:rsidR="005B7162" w:rsidRPr="00916509" w:rsidRDefault="005B7162" w:rsidP="00916509">
      <w:pPr>
        <w:ind w:left="1440"/>
        <w:jc w:val="both"/>
        <w:rPr>
          <w:sz w:val="24"/>
        </w:rPr>
      </w:pPr>
    </w:p>
    <w:p w:rsidR="00872198" w:rsidRPr="00916509" w:rsidRDefault="00872198" w:rsidP="00916509">
      <w:pPr>
        <w:ind w:left="1440"/>
        <w:jc w:val="both"/>
        <w:rPr>
          <w:sz w:val="24"/>
        </w:rPr>
      </w:pPr>
    </w:p>
    <w:sectPr w:rsidR="00872198" w:rsidRPr="00916509" w:rsidSect="004572A5">
      <w:headerReference w:type="even" r:id="rId9"/>
      <w:headerReference w:type="default" r:id="rId10"/>
      <w:footerReference w:type="default" r:id="rId11"/>
      <w:pgSz w:w="12240" w:h="15840"/>
      <w:pgMar w:top="1296" w:right="2160" w:bottom="1152" w:left="216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134" w:rsidRDefault="00163134" w:rsidP="003329F6">
      <w:r>
        <w:separator/>
      </w:r>
    </w:p>
  </w:endnote>
  <w:endnote w:type="continuationSeparator" w:id="0">
    <w:p w:rsidR="00163134" w:rsidRDefault="00163134"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509" w:rsidRPr="00916509" w:rsidRDefault="00916509" w:rsidP="00916509">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134" w:rsidRDefault="00163134" w:rsidP="003329F6">
      <w:r>
        <w:separator/>
      </w:r>
    </w:p>
  </w:footnote>
  <w:footnote w:type="continuationSeparator" w:id="0">
    <w:p w:rsidR="00163134" w:rsidRDefault="00163134"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DD023C">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DD023C">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9A5551">
      <w:rPr>
        <w:rStyle w:val="PageNumber"/>
        <w:noProof/>
      </w:rPr>
      <w:t>1</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036"/>
    <w:multiLevelType w:val="hybridMultilevel"/>
    <w:tmpl w:val="EAFA3DDE"/>
    <w:lvl w:ilvl="0" w:tplc="CE764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4">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5">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5362"/>
  </w:hdrShapeDefaults>
  <w:footnotePr>
    <w:footnote w:id="-1"/>
    <w:footnote w:id="0"/>
  </w:footnotePr>
  <w:endnotePr>
    <w:endnote w:id="-1"/>
    <w:endnote w:id="0"/>
  </w:endnotePr>
  <w:compat/>
  <w:rsids>
    <w:rsidRoot w:val="00BE1EC0"/>
    <w:rsid w:val="00004106"/>
    <w:rsid w:val="00020910"/>
    <w:rsid w:val="000278A3"/>
    <w:rsid w:val="0004082D"/>
    <w:rsid w:val="00041287"/>
    <w:rsid w:val="000451B7"/>
    <w:rsid w:val="00045F2A"/>
    <w:rsid w:val="00053E39"/>
    <w:rsid w:val="000816FE"/>
    <w:rsid w:val="00081D8B"/>
    <w:rsid w:val="00096558"/>
    <w:rsid w:val="00096682"/>
    <w:rsid w:val="000A212C"/>
    <w:rsid w:val="000A684F"/>
    <w:rsid w:val="000B5067"/>
    <w:rsid w:val="000B622A"/>
    <w:rsid w:val="000B6A97"/>
    <w:rsid w:val="000C310A"/>
    <w:rsid w:val="000C54BE"/>
    <w:rsid w:val="000D73D5"/>
    <w:rsid w:val="000E18BC"/>
    <w:rsid w:val="0010618B"/>
    <w:rsid w:val="00106B04"/>
    <w:rsid w:val="001073B5"/>
    <w:rsid w:val="001177CD"/>
    <w:rsid w:val="00122BFC"/>
    <w:rsid w:val="00125DA8"/>
    <w:rsid w:val="00127F06"/>
    <w:rsid w:val="00136C8B"/>
    <w:rsid w:val="0015556E"/>
    <w:rsid w:val="0016144A"/>
    <w:rsid w:val="0016273A"/>
    <w:rsid w:val="00162982"/>
    <w:rsid w:val="00163134"/>
    <w:rsid w:val="00164951"/>
    <w:rsid w:val="001658BA"/>
    <w:rsid w:val="001800E4"/>
    <w:rsid w:val="00185AFE"/>
    <w:rsid w:val="001926C9"/>
    <w:rsid w:val="00192BB1"/>
    <w:rsid w:val="00195136"/>
    <w:rsid w:val="001A1BBB"/>
    <w:rsid w:val="001A288D"/>
    <w:rsid w:val="001A60ED"/>
    <w:rsid w:val="001B1BAA"/>
    <w:rsid w:val="001B3DF4"/>
    <w:rsid w:val="001B6A84"/>
    <w:rsid w:val="001E13D3"/>
    <w:rsid w:val="001F326B"/>
    <w:rsid w:val="00200CB1"/>
    <w:rsid w:val="00202E54"/>
    <w:rsid w:val="00204719"/>
    <w:rsid w:val="00206AE0"/>
    <w:rsid w:val="002164A5"/>
    <w:rsid w:val="0021710C"/>
    <w:rsid w:val="00232F43"/>
    <w:rsid w:val="00246CE6"/>
    <w:rsid w:val="002472C2"/>
    <w:rsid w:val="00264C21"/>
    <w:rsid w:val="00282E31"/>
    <w:rsid w:val="00290B51"/>
    <w:rsid w:val="002954AD"/>
    <w:rsid w:val="002973D5"/>
    <w:rsid w:val="002A05B7"/>
    <w:rsid w:val="002B1D54"/>
    <w:rsid w:val="002C3D4E"/>
    <w:rsid w:val="002D25BD"/>
    <w:rsid w:val="002D5542"/>
    <w:rsid w:val="002E2DA9"/>
    <w:rsid w:val="002F09B7"/>
    <w:rsid w:val="00301646"/>
    <w:rsid w:val="00314F50"/>
    <w:rsid w:val="003157A4"/>
    <w:rsid w:val="00330B5D"/>
    <w:rsid w:val="003329F6"/>
    <w:rsid w:val="00332FB6"/>
    <w:rsid w:val="00333CC6"/>
    <w:rsid w:val="003411D9"/>
    <w:rsid w:val="003428A5"/>
    <w:rsid w:val="00352415"/>
    <w:rsid w:val="00355043"/>
    <w:rsid w:val="003844EF"/>
    <w:rsid w:val="00386149"/>
    <w:rsid w:val="00386A38"/>
    <w:rsid w:val="00392954"/>
    <w:rsid w:val="00395F15"/>
    <w:rsid w:val="003A18EE"/>
    <w:rsid w:val="003A70CF"/>
    <w:rsid w:val="003B2AF0"/>
    <w:rsid w:val="003B5116"/>
    <w:rsid w:val="003D2141"/>
    <w:rsid w:val="003D6760"/>
    <w:rsid w:val="003E5FDF"/>
    <w:rsid w:val="00410D45"/>
    <w:rsid w:val="00417DD1"/>
    <w:rsid w:val="0043407E"/>
    <w:rsid w:val="00441BB6"/>
    <w:rsid w:val="00445FEB"/>
    <w:rsid w:val="004572A5"/>
    <w:rsid w:val="00465A08"/>
    <w:rsid w:val="00465D36"/>
    <w:rsid w:val="00467D8A"/>
    <w:rsid w:val="0047063E"/>
    <w:rsid w:val="00473887"/>
    <w:rsid w:val="004764FA"/>
    <w:rsid w:val="00484FD2"/>
    <w:rsid w:val="004A190D"/>
    <w:rsid w:val="004A2713"/>
    <w:rsid w:val="004A28F6"/>
    <w:rsid w:val="004A33FA"/>
    <w:rsid w:val="004B14F6"/>
    <w:rsid w:val="004C2004"/>
    <w:rsid w:val="004C25F6"/>
    <w:rsid w:val="004D180E"/>
    <w:rsid w:val="004D4689"/>
    <w:rsid w:val="004D5FEC"/>
    <w:rsid w:val="004F0228"/>
    <w:rsid w:val="00534503"/>
    <w:rsid w:val="00541911"/>
    <w:rsid w:val="00543546"/>
    <w:rsid w:val="00550344"/>
    <w:rsid w:val="00550A41"/>
    <w:rsid w:val="00556A95"/>
    <w:rsid w:val="00560BE1"/>
    <w:rsid w:val="005715D1"/>
    <w:rsid w:val="005739B7"/>
    <w:rsid w:val="00575C73"/>
    <w:rsid w:val="005B7162"/>
    <w:rsid w:val="005C2F75"/>
    <w:rsid w:val="005C52DA"/>
    <w:rsid w:val="005D382D"/>
    <w:rsid w:val="00612670"/>
    <w:rsid w:val="00625A2A"/>
    <w:rsid w:val="006263B2"/>
    <w:rsid w:val="00631331"/>
    <w:rsid w:val="006326E5"/>
    <w:rsid w:val="006353F6"/>
    <w:rsid w:val="00644150"/>
    <w:rsid w:val="0065507B"/>
    <w:rsid w:val="00662F0B"/>
    <w:rsid w:val="0066423E"/>
    <w:rsid w:val="00666CB6"/>
    <w:rsid w:val="006712BE"/>
    <w:rsid w:val="00674B80"/>
    <w:rsid w:val="00677822"/>
    <w:rsid w:val="00680F7D"/>
    <w:rsid w:val="006918DD"/>
    <w:rsid w:val="00696A5C"/>
    <w:rsid w:val="006A3568"/>
    <w:rsid w:val="006B2957"/>
    <w:rsid w:val="006C0525"/>
    <w:rsid w:val="006C204A"/>
    <w:rsid w:val="006C3059"/>
    <w:rsid w:val="006D05D7"/>
    <w:rsid w:val="006D4B07"/>
    <w:rsid w:val="006D620E"/>
    <w:rsid w:val="006E1E58"/>
    <w:rsid w:val="006F4827"/>
    <w:rsid w:val="006F550F"/>
    <w:rsid w:val="006F5C06"/>
    <w:rsid w:val="006F7094"/>
    <w:rsid w:val="00700717"/>
    <w:rsid w:val="007140C1"/>
    <w:rsid w:val="007143B3"/>
    <w:rsid w:val="007239DB"/>
    <w:rsid w:val="00753DAA"/>
    <w:rsid w:val="007606EF"/>
    <w:rsid w:val="0076082D"/>
    <w:rsid w:val="00760F36"/>
    <w:rsid w:val="00761164"/>
    <w:rsid w:val="00785159"/>
    <w:rsid w:val="007B2E90"/>
    <w:rsid w:val="007B4842"/>
    <w:rsid w:val="007B67BB"/>
    <w:rsid w:val="007C64C2"/>
    <w:rsid w:val="007D015F"/>
    <w:rsid w:val="007E54CF"/>
    <w:rsid w:val="007F2AFE"/>
    <w:rsid w:val="007F625E"/>
    <w:rsid w:val="0080195E"/>
    <w:rsid w:val="00805214"/>
    <w:rsid w:val="00830DAA"/>
    <w:rsid w:val="00841D76"/>
    <w:rsid w:val="008425BC"/>
    <w:rsid w:val="00846CB9"/>
    <w:rsid w:val="00853A33"/>
    <w:rsid w:val="00872198"/>
    <w:rsid w:val="00873531"/>
    <w:rsid w:val="00874E5A"/>
    <w:rsid w:val="008750CF"/>
    <w:rsid w:val="00883FD4"/>
    <w:rsid w:val="00887571"/>
    <w:rsid w:val="0089183E"/>
    <w:rsid w:val="0089308E"/>
    <w:rsid w:val="008A073E"/>
    <w:rsid w:val="008A1591"/>
    <w:rsid w:val="008A7BC1"/>
    <w:rsid w:val="008D1F35"/>
    <w:rsid w:val="008D5155"/>
    <w:rsid w:val="008E3537"/>
    <w:rsid w:val="008E60D7"/>
    <w:rsid w:val="008E64A7"/>
    <w:rsid w:val="008F1A68"/>
    <w:rsid w:val="008F61DC"/>
    <w:rsid w:val="00905ADA"/>
    <w:rsid w:val="00916509"/>
    <w:rsid w:val="00961F6C"/>
    <w:rsid w:val="00970D11"/>
    <w:rsid w:val="00976822"/>
    <w:rsid w:val="00980B38"/>
    <w:rsid w:val="009A5551"/>
    <w:rsid w:val="009A656A"/>
    <w:rsid w:val="009B0632"/>
    <w:rsid w:val="009B6EB2"/>
    <w:rsid w:val="009D7B4A"/>
    <w:rsid w:val="009F6B83"/>
    <w:rsid w:val="009F7328"/>
    <w:rsid w:val="00A01C5B"/>
    <w:rsid w:val="00A158C4"/>
    <w:rsid w:val="00A25659"/>
    <w:rsid w:val="00A27C0E"/>
    <w:rsid w:val="00A43E3C"/>
    <w:rsid w:val="00A54ACA"/>
    <w:rsid w:val="00A55506"/>
    <w:rsid w:val="00A716D7"/>
    <w:rsid w:val="00A840F8"/>
    <w:rsid w:val="00A85604"/>
    <w:rsid w:val="00AB2C8D"/>
    <w:rsid w:val="00B10343"/>
    <w:rsid w:val="00B15E8C"/>
    <w:rsid w:val="00B16006"/>
    <w:rsid w:val="00B216D2"/>
    <w:rsid w:val="00B25305"/>
    <w:rsid w:val="00B30E28"/>
    <w:rsid w:val="00B32C89"/>
    <w:rsid w:val="00B40B98"/>
    <w:rsid w:val="00B41A91"/>
    <w:rsid w:val="00B50031"/>
    <w:rsid w:val="00B627EE"/>
    <w:rsid w:val="00B752FD"/>
    <w:rsid w:val="00B901B4"/>
    <w:rsid w:val="00B93AE3"/>
    <w:rsid w:val="00B97DF2"/>
    <w:rsid w:val="00BA2BB3"/>
    <w:rsid w:val="00BB02B4"/>
    <w:rsid w:val="00BB1DA6"/>
    <w:rsid w:val="00BB1EAB"/>
    <w:rsid w:val="00BD2280"/>
    <w:rsid w:val="00BD7CB8"/>
    <w:rsid w:val="00BE1EC0"/>
    <w:rsid w:val="00BF254B"/>
    <w:rsid w:val="00C04E41"/>
    <w:rsid w:val="00C121C5"/>
    <w:rsid w:val="00C3067F"/>
    <w:rsid w:val="00C3386F"/>
    <w:rsid w:val="00C35205"/>
    <w:rsid w:val="00C37B21"/>
    <w:rsid w:val="00C435E8"/>
    <w:rsid w:val="00C505D4"/>
    <w:rsid w:val="00C62B05"/>
    <w:rsid w:val="00C63692"/>
    <w:rsid w:val="00C65ED6"/>
    <w:rsid w:val="00C7113E"/>
    <w:rsid w:val="00C7318C"/>
    <w:rsid w:val="00C805E0"/>
    <w:rsid w:val="00C839AC"/>
    <w:rsid w:val="00C843F9"/>
    <w:rsid w:val="00C8619A"/>
    <w:rsid w:val="00CA45B6"/>
    <w:rsid w:val="00CA51DD"/>
    <w:rsid w:val="00CA61E1"/>
    <w:rsid w:val="00CB0105"/>
    <w:rsid w:val="00CB4BB7"/>
    <w:rsid w:val="00CC41CE"/>
    <w:rsid w:val="00CE1E9B"/>
    <w:rsid w:val="00CE425D"/>
    <w:rsid w:val="00CF143A"/>
    <w:rsid w:val="00D1487A"/>
    <w:rsid w:val="00D21F5B"/>
    <w:rsid w:val="00D26F8E"/>
    <w:rsid w:val="00D31D5F"/>
    <w:rsid w:val="00D42451"/>
    <w:rsid w:val="00D44FBA"/>
    <w:rsid w:val="00D45759"/>
    <w:rsid w:val="00D50F62"/>
    <w:rsid w:val="00D6095E"/>
    <w:rsid w:val="00D67F14"/>
    <w:rsid w:val="00D76362"/>
    <w:rsid w:val="00D80129"/>
    <w:rsid w:val="00D867CC"/>
    <w:rsid w:val="00D87037"/>
    <w:rsid w:val="00D9022D"/>
    <w:rsid w:val="00DA5C4C"/>
    <w:rsid w:val="00DB1109"/>
    <w:rsid w:val="00DD023C"/>
    <w:rsid w:val="00DD73A1"/>
    <w:rsid w:val="00E029EF"/>
    <w:rsid w:val="00E04826"/>
    <w:rsid w:val="00E317ED"/>
    <w:rsid w:val="00E31872"/>
    <w:rsid w:val="00E426B5"/>
    <w:rsid w:val="00E511BF"/>
    <w:rsid w:val="00E537E0"/>
    <w:rsid w:val="00E56E2F"/>
    <w:rsid w:val="00E853CD"/>
    <w:rsid w:val="00E85ED8"/>
    <w:rsid w:val="00E87107"/>
    <w:rsid w:val="00E90DDB"/>
    <w:rsid w:val="00E9645A"/>
    <w:rsid w:val="00E96CA5"/>
    <w:rsid w:val="00EA541D"/>
    <w:rsid w:val="00EB0AE5"/>
    <w:rsid w:val="00EB5A7C"/>
    <w:rsid w:val="00EE2F1F"/>
    <w:rsid w:val="00EE41F8"/>
    <w:rsid w:val="00EE5309"/>
    <w:rsid w:val="00EF17B7"/>
    <w:rsid w:val="00F12CD6"/>
    <w:rsid w:val="00F15552"/>
    <w:rsid w:val="00F21B2D"/>
    <w:rsid w:val="00F2321F"/>
    <w:rsid w:val="00F23888"/>
    <w:rsid w:val="00F32ACA"/>
    <w:rsid w:val="00F3781C"/>
    <w:rsid w:val="00F41C79"/>
    <w:rsid w:val="00F45F61"/>
    <w:rsid w:val="00F61B21"/>
    <w:rsid w:val="00F67CE5"/>
    <w:rsid w:val="00F721FA"/>
    <w:rsid w:val="00F736E4"/>
    <w:rsid w:val="00F8542D"/>
    <w:rsid w:val="00F87E30"/>
    <w:rsid w:val="00F93BAC"/>
    <w:rsid w:val="00F9568D"/>
    <w:rsid w:val="00FA305D"/>
    <w:rsid w:val="00FA5012"/>
    <w:rsid w:val="00FC6EF2"/>
    <w:rsid w:val="00FD2049"/>
    <w:rsid w:val="00FD22F2"/>
    <w:rsid w:val="00FD346C"/>
    <w:rsid w:val="00FF3A98"/>
    <w:rsid w:val="00FF4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D11"/>
  </w:style>
  <w:style w:type="paragraph" w:styleId="Heading1">
    <w:name w:val="heading 1"/>
    <w:basedOn w:val="Normal"/>
    <w:next w:val="Normal"/>
    <w:qFormat/>
    <w:rsid w:val="00873531"/>
    <w:pPr>
      <w:keepNext/>
      <w:ind w:left="1440" w:right="1440"/>
      <w:jc w:val="both"/>
      <w:outlineLvl w:val="0"/>
    </w:pPr>
    <w:rPr>
      <w:b/>
      <w:sz w:val="22"/>
    </w:rPr>
  </w:style>
  <w:style w:type="paragraph" w:styleId="Heading2">
    <w:name w:val="heading 2"/>
    <w:basedOn w:val="Normal"/>
    <w:next w:val="Normal"/>
    <w:qFormat/>
    <w:rsid w:val="00873531"/>
    <w:pPr>
      <w:keepNext/>
      <w:ind w:left="1440" w:right="1440"/>
      <w:jc w:val="both"/>
      <w:outlineLvl w:val="1"/>
    </w:pPr>
    <w:rPr>
      <w:b/>
    </w:rPr>
  </w:style>
  <w:style w:type="paragraph" w:styleId="Heading3">
    <w:name w:val="heading 3"/>
    <w:basedOn w:val="Normal"/>
    <w:next w:val="Normal"/>
    <w:qFormat/>
    <w:rsid w:val="00873531"/>
    <w:pPr>
      <w:keepNext/>
      <w:ind w:left="1253" w:right="1152" w:hanging="101"/>
      <w:jc w:val="center"/>
      <w:outlineLvl w:val="2"/>
    </w:pPr>
    <w:rPr>
      <w:sz w:val="24"/>
    </w:rPr>
  </w:style>
  <w:style w:type="paragraph" w:styleId="Heading4">
    <w:name w:val="heading 4"/>
    <w:basedOn w:val="Normal"/>
    <w:next w:val="Normal"/>
    <w:qFormat/>
    <w:rsid w:val="00873531"/>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73531"/>
    <w:pPr>
      <w:jc w:val="center"/>
    </w:pPr>
    <w:rPr>
      <w:b/>
      <w:sz w:val="24"/>
    </w:rPr>
  </w:style>
  <w:style w:type="paragraph" w:styleId="Header">
    <w:name w:val="header"/>
    <w:basedOn w:val="Normal"/>
    <w:rsid w:val="00873531"/>
    <w:pPr>
      <w:tabs>
        <w:tab w:val="center" w:pos="4320"/>
        <w:tab w:val="right" w:pos="8640"/>
      </w:tabs>
    </w:pPr>
  </w:style>
  <w:style w:type="character" w:styleId="PageNumber">
    <w:name w:val="page number"/>
    <w:basedOn w:val="DefaultParagraphFont"/>
    <w:rsid w:val="00873531"/>
  </w:style>
  <w:style w:type="paragraph" w:styleId="BodyText">
    <w:name w:val="Body Text"/>
    <w:basedOn w:val="Normal"/>
    <w:rsid w:val="00873531"/>
    <w:pPr>
      <w:jc w:val="both"/>
    </w:pPr>
    <w:rPr>
      <w:sz w:val="22"/>
    </w:rPr>
  </w:style>
  <w:style w:type="paragraph" w:styleId="BlockText">
    <w:name w:val="Block Text"/>
    <w:basedOn w:val="Normal"/>
    <w:rsid w:val="00873531"/>
    <w:pPr>
      <w:ind w:left="1440" w:right="1440"/>
      <w:jc w:val="both"/>
    </w:pPr>
  </w:style>
  <w:style w:type="paragraph" w:styleId="BodyText2">
    <w:name w:val="Body Text 2"/>
    <w:basedOn w:val="Normal"/>
    <w:rsid w:val="00873531"/>
    <w:pPr>
      <w:ind w:left="720"/>
      <w:jc w:val="both"/>
    </w:pPr>
    <w:rPr>
      <w:sz w:val="22"/>
    </w:rPr>
  </w:style>
  <w:style w:type="paragraph" w:styleId="BodyTextIndent2">
    <w:name w:val="Body Text Indent 2"/>
    <w:basedOn w:val="Normal"/>
    <w:rsid w:val="00873531"/>
    <w:pPr>
      <w:ind w:firstLine="720"/>
      <w:jc w:val="both"/>
    </w:pPr>
    <w:rPr>
      <w:sz w:val="22"/>
    </w:rPr>
  </w:style>
  <w:style w:type="character" w:styleId="Hyperlink">
    <w:name w:val="Hyperlink"/>
    <w:rsid w:val="00873531"/>
    <w:rPr>
      <w:color w:val="0000FF"/>
      <w:u w:val="single"/>
    </w:rPr>
  </w:style>
  <w:style w:type="character" w:styleId="Emphasis">
    <w:name w:val="Emphasis"/>
    <w:uiPriority w:val="20"/>
    <w:qFormat/>
    <w:rsid w:val="00873531"/>
    <w:rPr>
      <w:i/>
    </w:rPr>
  </w:style>
  <w:style w:type="character" w:styleId="FollowedHyperlink">
    <w:name w:val="FollowedHyperlink"/>
    <w:rsid w:val="00873531"/>
    <w:rPr>
      <w:color w:val="800080"/>
      <w:u w:val="single"/>
    </w:rPr>
  </w:style>
  <w:style w:type="character" w:styleId="Strong">
    <w:name w:val="Strong"/>
    <w:qFormat/>
    <w:rsid w:val="00873531"/>
    <w:rPr>
      <w:b/>
    </w:rPr>
  </w:style>
  <w:style w:type="paragraph" w:customStyle="1" w:styleId="IndentedVerse">
    <w:name w:val="Indented Verse"/>
    <w:basedOn w:val="Normal"/>
    <w:rsid w:val="00873531"/>
    <w:pPr>
      <w:ind w:left="1440" w:right="1440" w:hanging="86"/>
      <w:jc w:val="both"/>
    </w:pPr>
  </w:style>
  <w:style w:type="paragraph" w:customStyle="1" w:styleId="IndentedQuote">
    <w:name w:val="Indented Quote"/>
    <w:basedOn w:val="IndentedVerse"/>
    <w:rsid w:val="00873531"/>
    <w:pPr>
      <w:ind w:firstLine="0"/>
    </w:pPr>
  </w:style>
  <w:style w:type="paragraph" w:styleId="BodyTextIndent">
    <w:name w:val="Body Text Indent"/>
    <w:basedOn w:val="Normal"/>
    <w:rsid w:val="00873531"/>
    <w:pPr>
      <w:ind w:firstLine="720"/>
      <w:jc w:val="both"/>
    </w:pPr>
    <w:rPr>
      <w:sz w:val="22"/>
    </w:rPr>
  </w:style>
  <w:style w:type="paragraph" w:styleId="Footer">
    <w:name w:val="footer"/>
    <w:basedOn w:val="Normal"/>
    <w:rsid w:val="00873531"/>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2729</Words>
  <Characters>15561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18254</CharactersWithSpaces>
  <SharedDoc>false</SharedDoc>
  <HLinks>
    <vt:vector size="12" baseType="variant">
      <vt:variant>
        <vt:i4>2424869</vt:i4>
      </vt:variant>
      <vt:variant>
        <vt:i4>3</vt:i4>
      </vt:variant>
      <vt:variant>
        <vt:i4>0</vt:i4>
      </vt:variant>
      <vt:variant>
        <vt:i4>5</vt:i4>
      </vt:variant>
      <vt:variant>
        <vt:lpwstr>http://www.sermonsfortheworld.com/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4</cp:revision>
  <cp:lastPrinted>2015-10-03T02:17:00Z</cp:lastPrinted>
  <dcterms:created xsi:type="dcterms:W3CDTF">2015-10-11T07:11:00Z</dcterms:created>
  <dcterms:modified xsi:type="dcterms:W3CDTF">2015-10-11T07:13:00Z</dcterms:modified>
</cp:coreProperties>
</file>