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262" w:rsidRPr="00E93C12" w:rsidRDefault="00752262" w:rsidP="00E93C12">
      <w:pPr>
        <w:pStyle w:val="BodyText"/>
        <w:rPr>
          <w:sz w:val="24"/>
        </w:rPr>
      </w:pPr>
      <w:r w:rsidRPr="00E93C12">
        <w:rPr>
          <w:sz w:val="24"/>
        </w:rPr>
        <w:t xml:space="preserve">Naskah-naskah khotbah ini diakses oleh sekitar 110,000 di lebih dari 200 negara setiap bulannya. Ratusan orang lainnya menyaksikan video pada YouTube. Naskah-naskah khotbah ini disajikan dalam 33 bahasa untuk ribuan orang setiap bulannya. </w:t>
      </w:r>
      <w:hyperlink r:id="rId7" w:history="1">
        <w:r w:rsidRPr="00E93C12">
          <w:rPr>
            <w:rStyle w:val="Hyperlink"/>
            <w:sz w:val="24"/>
          </w:rPr>
          <w:t xml:space="preserve">Silahkan klik di sini untuk mengetahui bagaimana Anda dapat memberikan donasi setiap bulan untuk membantu kami dalam pekerjaan besar pemberitaan Injil ke seluruh dunia ini. </w:t>
        </w:r>
      </w:hyperlink>
      <w:r w:rsidRPr="00E93C12">
        <w:rPr>
          <w:sz w:val="24"/>
        </w:rPr>
        <w:t xml:space="preserve"> Kapanpun Anda menulis untuk Dr. Hymers, selalu jelaskan kepada beliau negara tempat tinggal Anda. </w:t>
      </w:r>
    </w:p>
    <w:p w:rsidR="003150FD" w:rsidRPr="00E93C12" w:rsidRDefault="003150FD" w:rsidP="00E93C12">
      <w:pPr>
        <w:pStyle w:val="Heading1"/>
        <w:ind w:left="0" w:right="0"/>
        <w:jc w:val="center"/>
        <w:rPr>
          <w:sz w:val="24"/>
          <w:szCs w:val="28"/>
        </w:rPr>
      </w:pPr>
    </w:p>
    <w:p w:rsidR="002F0A22" w:rsidRPr="00E93C12" w:rsidRDefault="002F0A22" w:rsidP="00E93C12">
      <w:pPr>
        <w:pStyle w:val="Heading1"/>
        <w:ind w:left="0" w:right="0"/>
        <w:jc w:val="center"/>
        <w:rPr>
          <w:sz w:val="28"/>
          <w:szCs w:val="28"/>
        </w:rPr>
      </w:pPr>
      <w:r w:rsidRPr="00E93C12">
        <w:rPr>
          <w:sz w:val="28"/>
          <w:szCs w:val="28"/>
        </w:rPr>
        <w:t>PELUH DARAH</w:t>
      </w:r>
    </w:p>
    <w:p w:rsidR="00C01EA4" w:rsidRPr="00E93C12" w:rsidRDefault="00B87626" w:rsidP="00E93C12">
      <w:pPr>
        <w:pStyle w:val="Heading1"/>
        <w:ind w:left="0" w:right="0"/>
        <w:jc w:val="center"/>
        <w:rPr>
          <w:sz w:val="24"/>
          <w:szCs w:val="28"/>
        </w:rPr>
      </w:pPr>
      <w:r w:rsidRPr="00E93C12">
        <w:rPr>
          <w:sz w:val="24"/>
          <w:szCs w:val="28"/>
        </w:rPr>
        <w:t>THE BLOODY SWEAT</w:t>
      </w:r>
    </w:p>
    <w:p w:rsidR="00C01EA4" w:rsidRDefault="00E93C12" w:rsidP="00E93C12">
      <w:pPr>
        <w:jc w:val="center"/>
        <w:rPr>
          <w:sz w:val="18"/>
          <w:szCs w:val="24"/>
        </w:rPr>
      </w:pPr>
      <w:r>
        <w:rPr>
          <w:sz w:val="18"/>
          <w:szCs w:val="24"/>
        </w:rPr>
        <w:t>(Indonesian)</w:t>
      </w:r>
    </w:p>
    <w:p w:rsidR="00E93C12" w:rsidRPr="00E93C12" w:rsidRDefault="00E93C12" w:rsidP="00E93C12">
      <w:pPr>
        <w:jc w:val="center"/>
        <w:rPr>
          <w:sz w:val="18"/>
          <w:szCs w:val="24"/>
        </w:rPr>
      </w:pPr>
    </w:p>
    <w:p w:rsidR="00C01EA4" w:rsidRPr="00E93C12" w:rsidRDefault="002F0A22" w:rsidP="00E93C12">
      <w:pPr>
        <w:pStyle w:val="heading"/>
        <w:spacing w:before="0" w:beforeAutospacing="0" w:after="0" w:afterAutospacing="0"/>
      </w:pPr>
      <w:r w:rsidRPr="00E93C12">
        <w:t>oleh</w:t>
      </w:r>
      <w:r w:rsidR="00C01EA4" w:rsidRPr="00E93C12">
        <w:t xml:space="preserve"> Dr. R. L. Hymers, Jr.</w:t>
      </w:r>
    </w:p>
    <w:p w:rsidR="002F0A22" w:rsidRPr="00E93C12" w:rsidRDefault="002F0A22" w:rsidP="00E93C12">
      <w:pPr>
        <w:pStyle w:val="heading"/>
        <w:spacing w:before="0" w:beforeAutospacing="0" w:after="0" w:afterAutospacing="0"/>
      </w:pPr>
      <w:r w:rsidRPr="00E93C12">
        <w:t>diterjemahkan oleh Dr. Edi Purwanto</w:t>
      </w:r>
    </w:p>
    <w:p w:rsidR="00C01EA4" w:rsidRPr="00E93C12" w:rsidRDefault="00C01EA4" w:rsidP="00E93C12">
      <w:pPr>
        <w:pStyle w:val="BodyText"/>
        <w:jc w:val="center"/>
      </w:pPr>
    </w:p>
    <w:p w:rsidR="00C01EA4" w:rsidRPr="00E93C12" w:rsidRDefault="002F0A22" w:rsidP="00E93C12">
      <w:pPr>
        <w:pStyle w:val="BodyText"/>
        <w:jc w:val="center"/>
        <w:rPr>
          <w:sz w:val="24"/>
        </w:rPr>
      </w:pPr>
      <w:r w:rsidRPr="00E93C12">
        <w:rPr>
          <w:sz w:val="24"/>
        </w:rPr>
        <w:t xml:space="preserve">Khotbah ini dikhotbahkan di </w:t>
      </w:r>
      <w:r w:rsidR="00C01EA4" w:rsidRPr="00E93C12">
        <w:rPr>
          <w:sz w:val="24"/>
        </w:rPr>
        <w:t>Baptist Tabernacle of Los Angeles</w:t>
      </w:r>
      <w:r w:rsidR="00C01EA4" w:rsidRPr="00E93C12">
        <w:rPr>
          <w:sz w:val="24"/>
        </w:rPr>
        <w:br/>
      </w:r>
      <w:r w:rsidRPr="00E93C12">
        <w:rPr>
          <w:sz w:val="24"/>
        </w:rPr>
        <w:t xml:space="preserve">Pada Kebaktian Minggu Malam, 6 </w:t>
      </w:r>
      <w:r w:rsidR="00951085" w:rsidRPr="00E93C12">
        <w:rPr>
          <w:sz w:val="24"/>
        </w:rPr>
        <w:t>Mar</w:t>
      </w:r>
      <w:r w:rsidRPr="00E93C12">
        <w:rPr>
          <w:sz w:val="24"/>
        </w:rPr>
        <w:t>et</w:t>
      </w:r>
      <w:r w:rsidR="00951085" w:rsidRPr="00E93C12">
        <w:rPr>
          <w:sz w:val="24"/>
        </w:rPr>
        <w:t xml:space="preserve"> 2016</w:t>
      </w:r>
    </w:p>
    <w:p w:rsidR="002F0A22" w:rsidRPr="00E93C12" w:rsidRDefault="002F0A22" w:rsidP="00E93C12">
      <w:pPr>
        <w:pStyle w:val="BodyText"/>
        <w:jc w:val="center"/>
        <w:rPr>
          <w:sz w:val="24"/>
        </w:rPr>
      </w:pPr>
    </w:p>
    <w:p w:rsidR="00C01EA4" w:rsidRPr="00E93C12" w:rsidRDefault="00C01EA4" w:rsidP="00E93C12">
      <w:pPr>
        <w:ind w:left="1296" w:right="1296" w:hanging="101"/>
        <w:jc w:val="both"/>
        <w:rPr>
          <w:sz w:val="24"/>
          <w:szCs w:val="24"/>
        </w:rPr>
      </w:pPr>
      <w:r w:rsidRPr="00E93C12">
        <w:rPr>
          <w:sz w:val="24"/>
          <w:szCs w:val="24"/>
        </w:rPr>
        <w:t>“</w:t>
      </w:r>
      <w:r w:rsidR="001B4C62" w:rsidRPr="00E93C12">
        <w:rPr>
          <w:sz w:val="24"/>
          <w:szCs w:val="24"/>
        </w:rPr>
        <w:t>Ia sangat ketakutan dan makin bersungguh-sungguh berdoa. Peluh-Nya menjadi seperti titik-titik darah yang bertetesan ke tanah</w:t>
      </w:r>
      <w:r w:rsidR="00B95A2F" w:rsidRPr="00E93C12">
        <w:rPr>
          <w:sz w:val="24"/>
          <w:szCs w:val="24"/>
        </w:rPr>
        <w:t>” (Luk</w:t>
      </w:r>
      <w:r w:rsidR="001B4C62" w:rsidRPr="00E93C12">
        <w:rPr>
          <w:sz w:val="24"/>
          <w:szCs w:val="24"/>
        </w:rPr>
        <w:t>as</w:t>
      </w:r>
      <w:r w:rsidR="00B95A2F" w:rsidRPr="00E93C12">
        <w:rPr>
          <w:sz w:val="24"/>
          <w:szCs w:val="24"/>
        </w:rPr>
        <w:t xml:space="preserve"> 22:44).    </w:t>
      </w:r>
    </w:p>
    <w:p w:rsidR="00B95A2F" w:rsidRPr="00E93C12" w:rsidRDefault="00B95A2F" w:rsidP="00E93C12">
      <w:pPr>
        <w:ind w:left="1296" w:right="1296" w:hanging="101"/>
        <w:jc w:val="both"/>
        <w:rPr>
          <w:sz w:val="24"/>
        </w:rPr>
      </w:pPr>
    </w:p>
    <w:p w:rsidR="001B4C62" w:rsidRPr="00E93C12" w:rsidRDefault="004C4708" w:rsidP="00E93C12">
      <w:pPr>
        <w:pStyle w:val="BodyTextIndent2"/>
      </w:pPr>
      <w:r w:rsidRPr="00E93C12">
        <w:t>Khotbah</w:t>
      </w:r>
      <w:r w:rsidR="001B4C62" w:rsidRPr="00E93C12">
        <w:t xml:space="preserve"> ini didasarkan pada dua khotbah </w:t>
      </w:r>
      <w:r w:rsidRPr="00E93C12">
        <w:t>terkenal</w:t>
      </w:r>
      <w:r w:rsidR="001B4C62" w:rsidRPr="00E93C12">
        <w:t xml:space="preserve"> oleh C. H. Spurgeon, </w:t>
      </w:r>
      <w:r w:rsidRPr="00E93C12">
        <w:t>“</w:t>
      </w:r>
      <w:r w:rsidRPr="00E93C12">
        <w:rPr>
          <w:i/>
        </w:rPr>
        <w:t>The Agony in the Garden”</w:t>
      </w:r>
      <w:r w:rsidRPr="00E93C12">
        <w:t xml:space="preserve"> </w:t>
      </w:r>
      <w:r w:rsidR="005E3FDC" w:rsidRPr="00E93C12">
        <w:t xml:space="preserve">[“Penderitaan di Taman itu”] </w:t>
      </w:r>
      <w:r w:rsidRPr="00E93C12">
        <w:t>(</w:t>
      </w:r>
      <w:r w:rsidR="005E3FDC" w:rsidRPr="00E93C12">
        <w:t xml:space="preserve">18 </w:t>
      </w:r>
      <w:r w:rsidRPr="00E93C12">
        <w:t>O</w:t>
      </w:r>
      <w:r w:rsidR="005E3FDC" w:rsidRPr="00E93C12">
        <w:t>k</w:t>
      </w:r>
      <w:r w:rsidRPr="00E93C12">
        <w:t>tober 1874) dan “</w:t>
      </w:r>
      <w:r w:rsidRPr="00E93C12">
        <w:rPr>
          <w:i/>
        </w:rPr>
        <w:t>Gethsemane</w:t>
      </w:r>
      <w:r w:rsidRPr="00E93C12">
        <w:t>”</w:t>
      </w:r>
      <w:r w:rsidR="005E3FDC" w:rsidRPr="00E93C12">
        <w:t xml:space="preserve"> [“Getsemani”] </w:t>
      </w:r>
      <w:r w:rsidRPr="00E93C12">
        <w:t xml:space="preserve"> (</w:t>
      </w:r>
      <w:r w:rsidR="005E3FDC" w:rsidRPr="00E93C12">
        <w:t xml:space="preserve">8 </w:t>
      </w:r>
      <w:r w:rsidRPr="00E93C12">
        <w:t>Februar</w:t>
      </w:r>
      <w:r w:rsidR="005E3FDC" w:rsidRPr="00E93C12">
        <w:t>i</w:t>
      </w:r>
      <w:r w:rsidRPr="00E93C12">
        <w:t xml:space="preserve"> 1863). </w:t>
      </w:r>
      <w:r w:rsidR="001B4C62" w:rsidRPr="00E93C12">
        <w:t xml:space="preserve">Saya akan memberikan sinopsis dari dua karya kotbah </w:t>
      </w:r>
      <w:r w:rsidR="005E3FDC" w:rsidRPr="00E93C12">
        <w:t>luar biasa oleh</w:t>
      </w:r>
      <w:r w:rsidR="001B4C62" w:rsidRPr="00E93C12">
        <w:t xml:space="preserve"> </w:t>
      </w:r>
      <w:r w:rsidR="005E3FDC" w:rsidRPr="00E93C12">
        <w:t>Rajanya Para</w:t>
      </w:r>
      <w:r w:rsidR="001B4C62" w:rsidRPr="00E93C12">
        <w:t xml:space="preserve"> Pengkhotbah</w:t>
      </w:r>
      <w:r w:rsidR="005E3FDC" w:rsidRPr="00E93C12">
        <w:t xml:space="preserve"> ini</w:t>
      </w:r>
      <w:r w:rsidR="001B4C62" w:rsidRPr="00E93C12">
        <w:t xml:space="preserve">. </w:t>
      </w:r>
      <w:r w:rsidR="005E3FDC" w:rsidRPr="00E93C12">
        <w:t>Ini tidak persis seperti</w:t>
      </w:r>
      <w:r w:rsidR="001B4C62" w:rsidRPr="00E93C12">
        <w:t xml:space="preserve"> asli</w:t>
      </w:r>
      <w:r w:rsidR="005E3FDC" w:rsidRPr="00E93C12">
        <w:t>nya</w:t>
      </w:r>
      <w:r w:rsidR="001B4C62" w:rsidRPr="00E93C12">
        <w:t xml:space="preserve">. Saya telah menyederhanakan khotbah ini </w:t>
      </w:r>
      <w:r w:rsidR="005E3FDC" w:rsidRPr="00E93C12">
        <w:t>menyesuaikan daya tangkap orang</w:t>
      </w:r>
      <w:r w:rsidR="001B4C62" w:rsidRPr="00E93C12">
        <w:t xml:space="preserve"> modern. Pikiran-pikiran in</w:t>
      </w:r>
      <w:r w:rsidR="005E3FDC" w:rsidRPr="00E93C12">
        <w:t>i telah diperoleh dari khotbah</w:t>
      </w:r>
      <w:r w:rsidR="001B4C62" w:rsidRPr="00E93C12">
        <w:t xml:space="preserve"> pengkhotbah besar</w:t>
      </w:r>
      <w:r w:rsidR="005E3FDC" w:rsidRPr="00E93C12">
        <w:t xml:space="preserve"> ini</w:t>
      </w:r>
      <w:r w:rsidR="001B4C62" w:rsidRPr="00E93C12">
        <w:t xml:space="preserve">, dan saya </w:t>
      </w:r>
      <w:r w:rsidR="005E3FDC" w:rsidRPr="00E93C12">
        <w:t>menyampaikannya</w:t>
      </w:r>
      <w:r w:rsidR="001B4C62" w:rsidRPr="00E93C12">
        <w:t xml:space="preserve"> kepada Anda dengan harapan </w:t>
      </w:r>
      <w:r w:rsidR="005E3FDC" w:rsidRPr="00E93C12">
        <w:t>agar</w:t>
      </w:r>
      <w:r w:rsidR="001B4C62" w:rsidRPr="00E93C12">
        <w:t xml:space="preserve"> penggambaran Spurgeon </w:t>
      </w:r>
      <w:r w:rsidR="005E3FDC" w:rsidRPr="00E93C12">
        <w:t xml:space="preserve">tentang </w:t>
      </w:r>
      <w:r w:rsidR="001B4C62" w:rsidRPr="00E93C12">
        <w:t xml:space="preserve">Kristus di Taman Getsemani </w:t>
      </w:r>
      <w:r w:rsidR="005E3FDC" w:rsidRPr="00E93C12">
        <w:t>akan menangkap</w:t>
      </w:r>
      <w:r w:rsidR="001B4C62" w:rsidRPr="00E93C12">
        <w:t xml:space="preserve"> jiwa Anda dan mengubah tujuan kekal Anda.</w:t>
      </w:r>
    </w:p>
    <w:p w:rsidR="001B4C62" w:rsidRPr="00E93C12" w:rsidRDefault="001B4C62" w:rsidP="00E93C12">
      <w:pPr>
        <w:pStyle w:val="BodyTextIndent2"/>
      </w:pPr>
      <w:r w:rsidRPr="00E93C12">
        <w:t xml:space="preserve">Yesus makan perjamuan Paskah dan merayakan Perjamuan Tuhan </w:t>
      </w:r>
      <w:r w:rsidR="003326AD" w:rsidRPr="00E93C12">
        <w:t>bersama dengan m</w:t>
      </w:r>
      <w:r w:rsidRPr="00E93C12">
        <w:t>urid-</w:t>
      </w:r>
      <w:r w:rsidR="003326AD" w:rsidRPr="00E93C12">
        <w:t>murid-</w:t>
      </w:r>
      <w:r w:rsidRPr="00E93C12">
        <w:t xml:space="preserve">Nya. Kemudian Dia pergi bersama mereka ke Taman Getsemani. Mengapa Dia memilih Getsemani untuk memulai penderitaan-Nya? Apakah karena dosa Adam </w:t>
      </w:r>
      <w:r w:rsidR="003326AD" w:rsidRPr="00E93C12">
        <w:t xml:space="preserve">yang membinasakan </w:t>
      </w:r>
      <w:r w:rsidRPr="00E93C12">
        <w:t xml:space="preserve">kita </w:t>
      </w:r>
      <w:r w:rsidR="003326AD" w:rsidRPr="00E93C12">
        <w:t xml:space="preserve">mulai </w:t>
      </w:r>
      <w:r w:rsidRPr="00E93C12">
        <w:t xml:space="preserve">di </w:t>
      </w:r>
      <w:r w:rsidR="003326AD" w:rsidRPr="00E93C12">
        <w:t xml:space="preserve">sebuah </w:t>
      </w:r>
      <w:r w:rsidRPr="00E93C12">
        <w:t xml:space="preserve">taman, Taman Eden; sehingga Adam terakhir ingin memulihkan kita di </w:t>
      </w:r>
      <w:r w:rsidR="003326AD" w:rsidRPr="00E93C12">
        <w:t>taman yang</w:t>
      </w:r>
      <w:r w:rsidRPr="00E93C12">
        <w:t xml:space="preserve"> lain, </w:t>
      </w:r>
      <w:r w:rsidR="003326AD" w:rsidRPr="00E93C12">
        <w:t xml:space="preserve">yaitu </w:t>
      </w:r>
      <w:r w:rsidRPr="00E93C12">
        <w:t>Taman Getsemani?</w:t>
      </w:r>
    </w:p>
    <w:p w:rsidR="001B4C62" w:rsidRPr="00E93C12" w:rsidRDefault="001B4C62" w:rsidP="00E93C12">
      <w:pPr>
        <w:pStyle w:val="BodyTextIndent2"/>
      </w:pPr>
      <w:r w:rsidRPr="00E93C12">
        <w:t xml:space="preserve">Kristus telah sering datang ke Getsemani untuk berdoa. Itu adalah tempat di mana Ia telah pergi </w:t>
      </w:r>
      <w:r w:rsidR="00E969CF" w:rsidRPr="00E93C12">
        <w:t xml:space="preserve">ke sana </w:t>
      </w:r>
      <w:r w:rsidRPr="00E93C12">
        <w:t xml:space="preserve">berkali-kali sebelumnya. Yesus </w:t>
      </w:r>
      <w:r w:rsidR="003326AD" w:rsidRPr="00E93C12">
        <w:t>mengharapkan</w:t>
      </w:r>
      <w:r w:rsidRPr="00E93C12">
        <w:t xml:space="preserve"> kita melihat bahwa dosa kita mengubah segalan</w:t>
      </w:r>
      <w:r w:rsidR="003326AD" w:rsidRPr="00E93C12">
        <w:t>ya sehingga</w:t>
      </w:r>
      <w:r w:rsidRPr="00E93C12">
        <w:t xml:space="preserve"> Dia </w:t>
      </w:r>
      <w:r w:rsidR="003326AD" w:rsidRPr="00E93C12">
        <w:t>masuk ke dalam kesengsaraan.</w:t>
      </w:r>
      <w:r w:rsidRPr="00E93C12">
        <w:t xml:space="preserve"> Tempat yang </w:t>
      </w:r>
      <w:r w:rsidR="003326AD" w:rsidRPr="00E93C12">
        <w:t xml:space="preserve">paling </w:t>
      </w:r>
      <w:r w:rsidRPr="00E93C12">
        <w:t>Dia nikmati adalah tempat di mana Ia di</w:t>
      </w:r>
      <w:r w:rsidR="003326AD" w:rsidRPr="00E93C12">
        <w:t>panggil untuk</w:t>
      </w:r>
      <w:r w:rsidRPr="00E93C12">
        <w:t xml:space="preserve"> paling menderita.</w:t>
      </w:r>
    </w:p>
    <w:p w:rsidR="001B4C62" w:rsidRPr="00E93C12" w:rsidRDefault="001B4C62" w:rsidP="00E93C12">
      <w:pPr>
        <w:pStyle w:val="BodyTextIndent2"/>
      </w:pPr>
      <w:r w:rsidRPr="00E93C12">
        <w:t xml:space="preserve">Atau Dia mungkin telah memilih Getsemani karena mengingatkan </w:t>
      </w:r>
      <w:r w:rsidR="003326AD" w:rsidRPr="00E93C12">
        <w:t>Dia tentang</w:t>
      </w:r>
      <w:r w:rsidRPr="00E93C12">
        <w:t xml:space="preserve"> </w:t>
      </w:r>
      <w:r w:rsidR="003326AD" w:rsidRPr="00E93C12">
        <w:t xml:space="preserve">waktu-waktu yang </w:t>
      </w:r>
      <w:r w:rsidRPr="00E93C12">
        <w:t xml:space="preserve">lalu </w:t>
      </w:r>
      <w:r w:rsidR="003326AD" w:rsidRPr="00E93C12">
        <w:t>ketika Dia</w:t>
      </w:r>
      <w:r w:rsidRPr="00E93C12">
        <w:t xml:space="preserve"> </w:t>
      </w:r>
      <w:r w:rsidR="00E969CF" w:rsidRPr="00E93C12">
        <w:t>ber</w:t>
      </w:r>
      <w:r w:rsidRPr="00E93C12">
        <w:t>doa</w:t>
      </w:r>
      <w:r w:rsidR="003326AD" w:rsidRPr="00E93C12">
        <w:t xml:space="preserve"> di tempat itu</w:t>
      </w:r>
      <w:r w:rsidRPr="00E93C12">
        <w:t xml:space="preserve">. Ini adalah tempat di mana </w:t>
      </w:r>
      <w:r w:rsidR="003326AD" w:rsidRPr="00E93C12">
        <w:t>Allah</w:t>
      </w:r>
      <w:r w:rsidRPr="00E93C12">
        <w:t xml:space="preserve"> telah </w:t>
      </w:r>
      <w:r w:rsidR="003326AD" w:rsidRPr="00E93C12">
        <w:t>sering menjawab doa-Nya</w:t>
      </w:r>
      <w:r w:rsidRPr="00E93C12">
        <w:t xml:space="preserve">. Dia mungkin merasa bahwa </w:t>
      </w:r>
      <w:r w:rsidR="003326AD" w:rsidRPr="00E93C12">
        <w:t>D</w:t>
      </w:r>
      <w:r w:rsidRPr="00E93C12">
        <w:t xml:space="preserve">ia </w:t>
      </w:r>
      <w:r w:rsidR="003326AD" w:rsidRPr="00E93C12">
        <w:t>perlu</w:t>
      </w:r>
      <w:r w:rsidRPr="00E93C12">
        <w:t xml:space="preserve"> mengingat jawaban </w:t>
      </w:r>
      <w:r w:rsidR="003326AD" w:rsidRPr="00E93C12">
        <w:t xml:space="preserve">Allah </w:t>
      </w:r>
      <w:r w:rsidR="00661A6E" w:rsidRPr="00E93C12">
        <w:t xml:space="preserve">atas </w:t>
      </w:r>
      <w:r w:rsidRPr="00E93C12">
        <w:t>doa untuk membantu-Nya sekarang, karena ia masuk ke dalam penderitaan.</w:t>
      </w:r>
    </w:p>
    <w:p w:rsidR="001B4C62" w:rsidRPr="00E93C12" w:rsidRDefault="001B4C62" w:rsidP="00E93C12">
      <w:pPr>
        <w:pStyle w:val="BodyTextIndent2"/>
      </w:pPr>
      <w:r w:rsidRPr="00E93C12">
        <w:t xml:space="preserve">Mungkin alasan utama Dia pergi ke Getsemani untuk berdoa adalah bahwa itu </w:t>
      </w:r>
      <w:r w:rsidR="00A4498B" w:rsidRPr="00E93C12">
        <w:t xml:space="preserve"> sudah menjadi </w:t>
      </w:r>
      <w:r w:rsidRPr="00E93C12">
        <w:t>kebiasaan-Nya untuk pergi ke sana, dan semua orang</w:t>
      </w:r>
      <w:r w:rsidR="00A4498B" w:rsidRPr="00E93C12">
        <w:t xml:space="preserve"> tahu itu. Yohanes mengatakan, “</w:t>
      </w:r>
      <w:r w:rsidR="00A4498B" w:rsidRPr="00E93C12">
        <w:rPr>
          <w:szCs w:val="22"/>
        </w:rPr>
        <w:t>Yudas, yang mengkhianati Yesus, tahu juga tempat itu, karena Yesus sering berkumpul di situ dengan murid-murid-Nya”</w:t>
      </w:r>
      <w:r w:rsidR="00A4498B" w:rsidRPr="00E93C12">
        <w:t xml:space="preserve"> (Yohanes 18:</w:t>
      </w:r>
      <w:r w:rsidRPr="00E93C12">
        <w:t xml:space="preserve">2). Yesus sengaja pergi </w:t>
      </w:r>
      <w:r w:rsidRPr="00E93C12">
        <w:lastRenderedPageBreak/>
        <w:t xml:space="preserve">ke tempat di mana Ia tahu mereka akan menangkap Dia. Ketika tiba saatnya bagi </w:t>
      </w:r>
      <w:r w:rsidR="00A4498B" w:rsidRPr="00E93C12">
        <w:t>Dia untuk dikhianati, Ia pergi “</w:t>
      </w:r>
      <w:r w:rsidR="00A4498B" w:rsidRPr="00E93C12">
        <w:rPr>
          <w:szCs w:val="22"/>
        </w:rPr>
        <w:t>seperti anak domba yang dibawa ke pembantaian”</w:t>
      </w:r>
      <w:r w:rsidRPr="00E93C12">
        <w:t xml:space="preserve"> (Yesaya 53: 7). Dia tidak bersembunyi dari tentara Imam Besar. Dia tidak perlu diburu seperti pencuri, atau dicari oleh mata-mata. Yesus pergi </w:t>
      </w:r>
      <w:r w:rsidR="00A4498B" w:rsidRPr="00E93C12">
        <w:t>dengan sengaja</w:t>
      </w:r>
      <w:r w:rsidRPr="00E93C12">
        <w:t xml:space="preserve"> ke tempat di mana si pengkhianat bisa dengan mudah menemukan-Nya dan musuh-Nya menangkap Dia.</w:t>
      </w:r>
    </w:p>
    <w:p w:rsidR="001B4C62" w:rsidRPr="00E93C12" w:rsidRDefault="001B4C62" w:rsidP="00E93C12">
      <w:pPr>
        <w:pStyle w:val="BodyTextIndent2"/>
      </w:pPr>
      <w:r w:rsidRPr="00E93C12">
        <w:t>Dan sekarang kita memasuki Taman Getsemani. B</w:t>
      </w:r>
      <w:r w:rsidR="00A4498B" w:rsidRPr="00E93C12">
        <w:t>etapa</w:t>
      </w:r>
      <w:r w:rsidRPr="00E93C12">
        <w:t xml:space="preserve"> gelap dan mengerikan </w:t>
      </w:r>
      <w:r w:rsidR="00A4498B" w:rsidRPr="00E93C12">
        <w:t>di sana</w:t>
      </w:r>
      <w:r w:rsidRPr="00E93C12">
        <w:t xml:space="preserve"> malam i</w:t>
      </w:r>
      <w:r w:rsidR="00A4498B" w:rsidRPr="00E93C12">
        <w:t>tu</w:t>
      </w:r>
      <w:r w:rsidRPr="00E93C12">
        <w:t xml:space="preserve">. Tentunya kita dapat mengatakan </w:t>
      </w:r>
      <w:r w:rsidR="00E969CF" w:rsidRPr="00E93C12">
        <w:t xml:space="preserve">bersama </w:t>
      </w:r>
      <w:r w:rsidRPr="00E93C12">
        <w:t xml:space="preserve">dengan </w:t>
      </w:r>
      <w:r w:rsidR="00A4498B" w:rsidRPr="00E93C12">
        <w:t>Y</w:t>
      </w:r>
      <w:r w:rsidRPr="00E93C12">
        <w:t>a</w:t>
      </w:r>
      <w:r w:rsidR="00A4498B" w:rsidRPr="00E93C12">
        <w:t>ku</w:t>
      </w:r>
      <w:r w:rsidRPr="00E93C12">
        <w:t xml:space="preserve">b, </w:t>
      </w:r>
      <w:r w:rsidR="00A4498B" w:rsidRPr="00E93C12">
        <w:t>“</w:t>
      </w:r>
      <w:r w:rsidR="00A4498B" w:rsidRPr="00E93C12">
        <w:rPr>
          <w:szCs w:val="22"/>
        </w:rPr>
        <w:t>Alangkah dahsyatnya tempat ini”</w:t>
      </w:r>
      <w:r w:rsidRPr="00E93C12">
        <w:t xml:space="preserve"> (Kejadian 28:17). Me</w:t>
      </w:r>
      <w:r w:rsidR="00A4498B" w:rsidRPr="00E93C12">
        <w:t>renungkan tentang</w:t>
      </w:r>
      <w:r w:rsidRPr="00E93C12">
        <w:t xml:space="preserve"> Getsemani, ki</w:t>
      </w:r>
      <w:r w:rsidR="00A4498B" w:rsidRPr="00E93C12">
        <w:t>ta</w:t>
      </w:r>
      <w:r w:rsidRPr="00E93C12">
        <w:t xml:space="preserve"> akan </w:t>
      </w:r>
      <w:r w:rsidR="00A4498B" w:rsidRPr="00E93C12">
        <w:t>mem</w:t>
      </w:r>
      <w:r w:rsidRPr="00E93C12">
        <w:t>ikir</w:t>
      </w:r>
      <w:r w:rsidR="00A4498B" w:rsidRPr="00E93C12">
        <w:t>kan</w:t>
      </w:r>
      <w:r w:rsidRPr="00E93C12">
        <w:t xml:space="preserve"> tentang penderitaan Kristus, dan saya akan berusaha untuk menjawab tiga pertanyaan tentang kesedihan-Nya di Taman</w:t>
      </w:r>
      <w:r w:rsidR="00E969CF" w:rsidRPr="00E93C12">
        <w:t xml:space="preserve"> itu</w:t>
      </w:r>
      <w:r w:rsidRPr="00E93C12">
        <w:t>.</w:t>
      </w:r>
    </w:p>
    <w:p w:rsidR="00A07E74" w:rsidRPr="00E93C12" w:rsidRDefault="00A07E74" w:rsidP="00E93C12">
      <w:pPr>
        <w:pStyle w:val="BodyTextIndent2"/>
      </w:pPr>
    </w:p>
    <w:p w:rsidR="00A07E74" w:rsidRPr="00E93C12" w:rsidRDefault="00A07E74" w:rsidP="00E93C12">
      <w:pPr>
        <w:pStyle w:val="BodyText"/>
        <w:ind w:left="720" w:hanging="720"/>
        <w:jc w:val="left"/>
        <w:rPr>
          <w:b/>
          <w:bCs/>
          <w:sz w:val="24"/>
        </w:rPr>
      </w:pPr>
      <w:r w:rsidRPr="00E93C12">
        <w:rPr>
          <w:b/>
          <w:bCs/>
          <w:sz w:val="24"/>
        </w:rPr>
        <w:t xml:space="preserve">I.  </w:t>
      </w:r>
      <w:r w:rsidR="006F5327" w:rsidRPr="00E93C12">
        <w:rPr>
          <w:b/>
          <w:bCs/>
          <w:sz w:val="24"/>
        </w:rPr>
        <w:t xml:space="preserve">Pertama, apakah penyebab rasa sakit dan penderitaan Kristus di Getsemani? </w:t>
      </w:r>
    </w:p>
    <w:p w:rsidR="00A07E74" w:rsidRPr="00E93C12" w:rsidRDefault="00A07E74" w:rsidP="00E93C12">
      <w:pPr>
        <w:pStyle w:val="BodyText"/>
        <w:ind w:firstLine="720"/>
        <w:rPr>
          <w:sz w:val="20"/>
        </w:rPr>
      </w:pPr>
    </w:p>
    <w:p w:rsidR="006F5327" w:rsidRPr="00E93C12" w:rsidRDefault="006F5327" w:rsidP="00E93C12">
      <w:pPr>
        <w:pStyle w:val="BodyTextIndent2"/>
      </w:pPr>
      <w:r w:rsidRPr="00E93C12">
        <w:t xml:space="preserve">Alkitab memberitahu kita bahwa Yesus adalah </w:t>
      </w:r>
      <w:r w:rsidR="00A4498B" w:rsidRPr="00E93C12">
        <w:t>“</w:t>
      </w:r>
      <w:r w:rsidR="00A4498B" w:rsidRPr="00E93C12">
        <w:rPr>
          <w:szCs w:val="22"/>
        </w:rPr>
        <w:t>seorang yang penuh kesengsaraan dan yang biasa menderita kesakitan”</w:t>
      </w:r>
      <w:r w:rsidRPr="00E93C12">
        <w:t xml:space="preserve"> (Yesaya 53: 3), tetapi Dia tidak memiliki kepribadian tertekan. Dia memiliki kedamaian seperti dalam diri-Nya </w:t>
      </w:r>
      <w:r w:rsidR="00A4498B" w:rsidRPr="00E93C12">
        <w:t>sehingga</w:t>
      </w:r>
      <w:r w:rsidRPr="00E93C12">
        <w:t xml:space="preserve"> Dia bisa mengatakan </w:t>
      </w:r>
      <w:r w:rsidR="00A4498B" w:rsidRPr="00E93C12">
        <w:t>“</w:t>
      </w:r>
      <w:r w:rsidR="00A4498B" w:rsidRPr="00E93C12">
        <w:rPr>
          <w:szCs w:val="22"/>
        </w:rPr>
        <w:t>Damai sejahtera-Ku Kuberikan kepadamu”</w:t>
      </w:r>
      <w:r w:rsidRPr="00E93C12">
        <w:t xml:space="preserve"> (Yohanes 14:27). Saya tidak berpikir saya salah ketika saya mengatakan bahwa Yesus adalah </w:t>
      </w:r>
      <w:r w:rsidR="00A4498B" w:rsidRPr="00E93C12">
        <w:t xml:space="preserve">seorang yang penuh </w:t>
      </w:r>
      <w:r w:rsidRPr="00E93C12">
        <w:t>damai</w:t>
      </w:r>
      <w:r w:rsidR="00A4498B" w:rsidRPr="00E93C12">
        <w:t xml:space="preserve"> sejahtera</w:t>
      </w:r>
      <w:r w:rsidRPr="00E93C12">
        <w:t>, bahagia.</w:t>
      </w:r>
    </w:p>
    <w:p w:rsidR="006F5327" w:rsidRPr="00E93C12" w:rsidRDefault="006F5327" w:rsidP="00E93C12">
      <w:pPr>
        <w:pStyle w:val="BodyTextIndent2"/>
      </w:pPr>
      <w:r w:rsidRPr="00E93C12">
        <w:t xml:space="preserve">Tapi di Getsemani semua berubah. </w:t>
      </w:r>
      <w:r w:rsidR="00A4498B" w:rsidRPr="00E93C12">
        <w:t>D</w:t>
      </w:r>
      <w:r w:rsidRPr="00E93C12">
        <w:t>amai</w:t>
      </w:r>
      <w:r w:rsidR="00A4498B" w:rsidRPr="00E93C12">
        <w:t xml:space="preserve"> itu hilang. K</w:t>
      </w:r>
      <w:r w:rsidRPr="00E93C12">
        <w:t>egembiraan</w:t>
      </w:r>
      <w:r w:rsidR="00A4498B" w:rsidRPr="00E93C12">
        <w:t>-N</w:t>
      </w:r>
      <w:r w:rsidRPr="00E93C12">
        <w:t xml:space="preserve">ya </w:t>
      </w:r>
      <w:r w:rsidR="00A4498B" w:rsidRPr="00E93C12">
        <w:t>berubah menjadi</w:t>
      </w:r>
      <w:r w:rsidRPr="00E93C12">
        <w:t xml:space="preserve"> kesedihan. </w:t>
      </w:r>
      <w:r w:rsidR="00E969CF" w:rsidRPr="00E93C12">
        <w:t>Ketika</w:t>
      </w:r>
      <w:r w:rsidR="00764554" w:rsidRPr="00E93C12">
        <w:t xml:space="preserve"> m</w:t>
      </w:r>
      <w:r w:rsidRPr="00E93C12">
        <w:t xml:space="preserve">enuruni bukit curam yang mengarah dari Yerusalem, </w:t>
      </w:r>
      <w:r w:rsidR="00A4498B" w:rsidRPr="00E93C12">
        <w:t xml:space="preserve">menyeberang </w:t>
      </w:r>
      <w:r w:rsidRPr="00E93C12">
        <w:t xml:space="preserve">sungai Kidron, </w:t>
      </w:r>
      <w:r w:rsidR="00A4498B" w:rsidRPr="00E93C12">
        <w:t>menuju</w:t>
      </w:r>
      <w:r w:rsidRPr="00E93C12">
        <w:t xml:space="preserve"> Getsemani, Juruselamat berdoa dan berbicara </w:t>
      </w:r>
      <w:r w:rsidR="00764554" w:rsidRPr="00E93C12">
        <w:t xml:space="preserve">dengan </w:t>
      </w:r>
      <w:r w:rsidRPr="00E93C12">
        <w:t>riang (John 15-17).</w:t>
      </w:r>
    </w:p>
    <w:p w:rsidR="00A07E74" w:rsidRPr="00E93C12" w:rsidRDefault="00A07E74" w:rsidP="00E93C12">
      <w:pPr>
        <w:pStyle w:val="BodyText"/>
        <w:ind w:firstLine="720"/>
        <w:rPr>
          <w:sz w:val="16"/>
        </w:rPr>
      </w:pPr>
    </w:p>
    <w:p w:rsidR="00A07E74" w:rsidRPr="00E93C12" w:rsidRDefault="00A07E74" w:rsidP="00E93C12">
      <w:pPr>
        <w:pStyle w:val="IndentedVerse"/>
      </w:pPr>
      <w:r w:rsidRPr="00E93C12">
        <w:t>“</w:t>
      </w:r>
      <w:r w:rsidR="006F5327" w:rsidRPr="00E93C12">
        <w:t>Setelah Yesus mengatakan semuanya itu keluarlah Ia dari situ bersama-sama dengan murid-murid-Nya dan mereka pergi ke seberang sungai Kidron. Di situ ada suatu taman dan Ia masuk ke taman itu bersama-sama dengan murid-murid-Nya”</w:t>
      </w:r>
      <w:r w:rsidRPr="00E93C12">
        <w:t xml:space="preserve"> </w:t>
      </w:r>
    </w:p>
    <w:p w:rsidR="00A07E74" w:rsidRPr="00E93C12" w:rsidRDefault="00A07E74" w:rsidP="00E93C12">
      <w:pPr>
        <w:pStyle w:val="IndentedVerse"/>
      </w:pPr>
      <w:r w:rsidRPr="00E93C12">
        <w:t xml:space="preserve">      (</w:t>
      </w:r>
      <w:r w:rsidR="006F5327" w:rsidRPr="00E93C12">
        <w:t>Y</w:t>
      </w:r>
      <w:r w:rsidRPr="00E93C12">
        <w:t>oh</w:t>
      </w:r>
      <w:r w:rsidR="006F5327" w:rsidRPr="00E93C12">
        <w:t>a</w:t>
      </w:r>
      <w:r w:rsidRPr="00E93C12">
        <w:t>n</w:t>
      </w:r>
      <w:r w:rsidR="006F5327" w:rsidRPr="00E93C12">
        <w:t>es</w:t>
      </w:r>
      <w:r w:rsidRPr="00E93C12">
        <w:t xml:space="preserve"> 18:1).  </w:t>
      </w:r>
    </w:p>
    <w:p w:rsidR="00A07E74" w:rsidRPr="00E93C12" w:rsidRDefault="00A07E74" w:rsidP="00E93C12">
      <w:pPr>
        <w:pStyle w:val="BodyText"/>
        <w:ind w:firstLine="720"/>
        <w:rPr>
          <w:sz w:val="16"/>
        </w:rPr>
      </w:pPr>
    </w:p>
    <w:p w:rsidR="006F5327" w:rsidRPr="00E93C12" w:rsidRDefault="006F5327" w:rsidP="00E93C12">
      <w:pPr>
        <w:pStyle w:val="BodyTextIndent2"/>
      </w:pPr>
      <w:r w:rsidRPr="00E93C12">
        <w:t>Yesus telah hampir tidak mengatakan sepatah kata pun tentang perasaan sedih atau depresi se</w:t>
      </w:r>
      <w:r w:rsidR="00D96EA9" w:rsidRPr="00E93C12">
        <w:t>panjang</w:t>
      </w:r>
      <w:r w:rsidRPr="00E93C12">
        <w:t xml:space="preserve"> hidup-Nya. Tapi sekarang, </w:t>
      </w:r>
      <w:r w:rsidR="00D96EA9" w:rsidRPr="00E93C12">
        <w:t xml:space="preserve">ketika </w:t>
      </w:r>
      <w:r w:rsidRPr="00E93C12">
        <w:t>memasuki taman</w:t>
      </w:r>
      <w:r w:rsidR="00D96EA9" w:rsidRPr="00E93C12">
        <w:t xml:space="preserve"> itu, semua berubah. Dia menangis, “</w:t>
      </w:r>
      <w:r w:rsidR="00D96EA9" w:rsidRPr="00E93C12">
        <w:rPr>
          <w:szCs w:val="22"/>
        </w:rPr>
        <w:t>Jikalau sekiranya mungkin, biarlah cawan ini lalu dari pada-Ku”</w:t>
      </w:r>
      <w:r w:rsidRPr="00E93C12">
        <w:t xml:space="preserve"> (Matius 26:39). Dalam seluruh hidup-Nya, Yesus telah hampir tidak </w:t>
      </w:r>
      <w:r w:rsidR="00D96EA9" w:rsidRPr="00E93C12">
        <w:t>mng</w:t>
      </w:r>
      <w:r w:rsidRPr="00E93C12">
        <w:t>ucapkan ekspresi kesedihan atau depresi, namun di sini Dia mendesah, ber</w:t>
      </w:r>
      <w:r w:rsidR="00E969CF" w:rsidRPr="00E93C12">
        <w:t>peluhkan</w:t>
      </w:r>
      <w:r w:rsidRPr="00E93C12">
        <w:t xml:space="preserve"> darah, dan mengatakan, </w:t>
      </w:r>
      <w:r w:rsidR="00D96EA9" w:rsidRPr="00E93C12">
        <w:t xml:space="preserve"> “</w:t>
      </w:r>
      <w:r w:rsidR="00D96EA9" w:rsidRPr="00E93C12">
        <w:rPr>
          <w:szCs w:val="22"/>
        </w:rPr>
        <w:t>Hati-Ku sangat sedih, seperti mau mati rasanya”</w:t>
      </w:r>
      <w:r w:rsidRPr="00E93C12">
        <w:t xml:space="preserve"> (Matius 26:38). Apa yang salah dengan </w:t>
      </w:r>
      <w:r w:rsidR="00D96EA9" w:rsidRPr="00E93C12">
        <w:t>Engkau</w:t>
      </w:r>
      <w:r w:rsidRPr="00E93C12">
        <w:t xml:space="preserve">, Tuhan Yesus, </w:t>
      </w:r>
      <w:r w:rsidR="00D96EA9" w:rsidRPr="00E93C12">
        <w:t>sehingga Engkau</w:t>
      </w:r>
      <w:r w:rsidRPr="00E93C12">
        <w:t xml:space="preserve"> harus </w:t>
      </w:r>
      <w:r w:rsidR="00D96EA9" w:rsidRPr="00E93C12">
        <w:t>men</w:t>
      </w:r>
      <w:r w:rsidRPr="00E93C12">
        <w:t>jadi sangat ter</w:t>
      </w:r>
      <w:r w:rsidR="00D96EA9" w:rsidRPr="00E93C12">
        <w:t>tekan</w:t>
      </w:r>
      <w:r w:rsidRPr="00E93C12">
        <w:t>?</w:t>
      </w:r>
    </w:p>
    <w:p w:rsidR="006F5327" w:rsidRPr="00E93C12" w:rsidRDefault="006F5327" w:rsidP="00E93C12">
      <w:pPr>
        <w:pStyle w:val="BodyTextIndent2"/>
      </w:pPr>
      <w:r w:rsidRPr="00E93C12">
        <w:t xml:space="preserve">Hal ini jelas bahwa kesedihan ini dan kesusahan tidak disebabkan oleh rasa sakit di tubuh-Nya. Yesus belum pernah mengeluhkan masalah fisik. Dia </w:t>
      </w:r>
      <w:r w:rsidR="00D96EA9" w:rsidRPr="00E93C12">
        <w:t>pernah</w:t>
      </w:r>
      <w:r w:rsidRPr="00E93C12">
        <w:t xml:space="preserve"> sedih ke</w:t>
      </w:r>
      <w:r w:rsidR="00D96EA9" w:rsidRPr="00E93C12">
        <w:t>tika teman-Nya Lazarus mati</w:t>
      </w:r>
      <w:r w:rsidRPr="00E93C12">
        <w:t>. Dia pasti merasa sedih ketika musuh-Nya mengatakan</w:t>
      </w:r>
      <w:r w:rsidR="00D96EA9" w:rsidRPr="00E93C12">
        <w:t xml:space="preserve"> bahwa D</w:t>
      </w:r>
      <w:r w:rsidRPr="00E93C12">
        <w:t xml:space="preserve">ia adalah </w:t>
      </w:r>
      <w:r w:rsidR="00D96EA9" w:rsidRPr="00E93C12">
        <w:t>peminum</w:t>
      </w:r>
      <w:r w:rsidRPr="00E93C12">
        <w:t>, dan ketika mereka menuduh Dia mengusir setan dengan kuasa setan. Tapi Dia telah bera</w:t>
      </w:r>
      <w:r w:rsidR="00D96EA9" w:rsidRPr="00E93C12">
        <w:t xml:space="preserve">ni melalui semua itu dan telah berhasil </w:t>
      </w:r>
      <w:r w:rsidRPr="00E93C12">
        <w:t xml:space="preserve">melalui </w:t>
      </w:r>
      <w:r w:rsidR="00D96EA9" w:rsidRPr="00E93C12">
        <w:t xml:space="preserve">semua </w:t>
      </w:r>
      <w:r w:rsidRPr="00E93C12">
        <w:t xml:space="preserve">itu. Itu </w:t>
      </w:r>
      <w:r w:rsidR="00D96EA9" w:rsidRPr="00E93C12">
        <w:t>sudah dilewati</w:t>
      </w:r>
      <w:r w:rsidRPr="00E93C12">
        <w:t>-Nya. Pasti ada sesuatu yang lebih tajam dari</w:t>
      </w:r>
      <w:r w:rsidR="00D96EA9" w:rsidRPr="00E93C12">
        <w:t>pada</w:t>
      </w:r>
      <w:r w:rsidRPr="00E93C12">
        <w:t xml:space="preserve"> rasa sakit, lebih </w:t>
      </w:r>
      <w:r w:rsidR="00D96EA9" w:rsidRPr="00E93C12">
        <w:t xml:space="preserve">menyatat </w:t>
      </w:r>
      <w:r w:rsidRPr="00E93C12">
        <w:t>dari</w:t>
      </w:r>
      <w:r w:rsidR="00D96EA9" w:rsidRPr="00E93C12">
        <w:t>pada</w:t>
      </w:r>
      <w:r w:rsidRPr="00E93C12">
        <w:t xml:space="preserve"> cela</w:t>
      </w:r>
      <w:r w:rsidR="00D96EA9" w:rsidRPr="00E93C12">
        <w:t>an</w:t>
      </w:r>
      <w:r w:rsidRPr="00E93C12">
        <w:t>, lebih mengerikan dari kematian, yang saat i</w:t>
      </w:r>
      <w:r w:rsidR="00D96EA9" w:rsidRPr="00E93C12">
        <w:t>tu sedang</w:t>
      </w:r>
      <w:r w:rsidRPr="00E93C12">
        <w:t xml:space="preserve"> mencengkeram Juruselamat, dan membuat-Nya </w:t>
      </w:r>
      <w:r w:rsidR="00D96EA9" w:rsidRPr="00E93C12">
        <w:t>“</w:t>
      </w:r>
      <w:r w:rsidR="00D96EA9" w:rsidRPr="00E93C12">
        <w:rPr>
          <w:szCs w:val="22"/>
        </w:rPr>
        <w:t>merasa sedih dan gentar”</w:t>
      </w:r>
      <w:r w:rsidRPr="00E93C12">
        <w:t xml:space="preserve"> (Matius 26:37).</w:t>
      </w:r>
    </w:p>
    <w:p w:rsidR="006F5327" w:rsidRPr="00E93C12" w:rsidRDefault="006F5327" w:rsidP="00E93C12">
      <w:pPr>
        <w:pStyle w:val="BodyTextIndent2"/>
      </w:pPr>
      <w:r w:rsidRPr="00E93C12">
        <w:t xml:space="preserve">Apakah Anda berpikir bahwa itu adalah rasa takut akan kematian, dan ketakutan </w:t>
      </w:r>
      <w:r w:rsidR="00D96EA9" w:rsidRPr="00E93C12">
        <w:t xml:space="preserve">akan </w:t>
      </w:r>
      <w:r w:rsidRPr="00E93C12">
        <w:t xml:space="preserve">penyaliban? Banyak martir telah berani </w:t>
      </w:r>
      <w:r w:rsidR="00D96EA9" w:rsidRPr="00E93C12">
        <w:t>mati demi</w:t>
      </w:r>
      <w:r w:rsidRPr="00E93C12">
        <w:t xml:space="preserve"> iman mereka. </w:t>
      </w:r>
      <w:r w:rsidR="00D96EA9" w:rsidRPr="00E93C12">
        <w:t>T</w:t>
      </w:r>
      <w:r w:rsidRPr="00E93C12">
        <w:t>idak</w:t>
      </w:r>
      <w:r w:rsidR="00D96EA9" w:rsidRPr="00E93C12">
        <w:t>lah</w:t>
      </w:r>
      <w:r w:rsidRPr="00E93C12">
        <w:t xml:space="preserve"> menghormati Kristus </w:t>
      </w:r>
      <w:r w:rsidR="00D96EA9" w:rsidRPr="00E93C12">
        <w:t xml:space="preserve">jika </w:t>
      </w:r>
      <w:r w:rsidRPr="00E93C12">
        <w:t xml:space="preserve">berpikir bahwa Dia </w:t>
      </w:r>
      <w:r w:rsidR="00D96EA9" w:rsidRPr="00E93C12">
        <w:t xml:space="preserve">kurang </w:t>
      </w:r>
      <w:r w:rsidRPr="00E93C12">
        <w:t>memiliki keberanian d</w:t>
      </w:r>
      <w:r w:rsidR="00D96EA9" w:rsidRPr="00E93C12">
        <w:t>ibandingkan dengan</w:t>
      </w:r>
      <w:r w:rsidRPr="00E93C12">
        <w:t xml:space="preserve"> mereka. </w:t>
      </w:r>
      <w:r w:rsidR="008D1479" w:rsidRPr="00E93C12">
        <w:t>Tuhan kita tidak boleh di</w:t>
      </w:r>
      <w:r w:rsidRPr="00E93C12">
        <w:t>pikir</w:t>
      </w:r>
      <w:r w:rsidR="008D1479" w:rsidRPr="00E93C12">
        <w:t>kan</w:t>
      </w:r>
      <w:r w:rsidRPr="00E93C12">
        <w:t xml:space="preserve"> kalah dengan </w:t>
      </w:r>
      <w:r w:rsidR="00C15D14" w:rsidRPr="00E93C12">
        <w:t xml:space="preserve">para </w:t>
      </w:r>
      <w:r w:rsidRPr="00E93C12">
        <w:t>martir-Nya sendiri yang mengikuti Dia sampai mati! Juga, Alkitab m</w:t>
      </w:r>
      <w:r w:rsidR="008D1479" w:rsidRPr="00E93C12">
        <w:t xml:space="preserve">engatakan, “Yesus… </w:t>
      </w:r>
      <w:r w:rsidR="008D1479" w:rsidRPr="00E93C12">
        <w:rPr>
          <w:szCs w:val="22"/>
        </w:rPr>
        <w:t xml:space="preserve">yang dengan </w:t>
      </w:r>
      <w:r w:rsidR="008D1479" w:rsidRPr="00E93C12">
        <w:rPr>
          <w:szCs w:val="22"/>
        </w:rPr>
        <w:lastRenderedPageBreak/>
        <w:t>mengabaikan kehinaan tekun memikul salib ganti sukacita yang disediakan bagi Dia…”</w:t>
      </w:r>
      <w:r w:rsidRPr="00E93C12">
        <w:t xml:space="preserve"> (Ibrani 12: 2). Tidak ada </w:t>
      </w:r>
      <w:r w:rsidR="008D1479" w:rsidRPr="00E93C12">
        <w:t xml:space="preserve">orang </w:t>
      </w:r>
      <w:r w:rsidRPr="00E93C12">
        <w:t>yang bisa men</w:t>
      </w:r>
      <w:r w:rsidR="008D1479" w:rsidRPr="00E93C12">
        <w:t>anggung</w:t>
      </w:r>
      <w:r w:rsidRPr="00E93C12">
        <w:t xml:space="preserve"> rasa sakit kematian lebih baik dari Yesus. Ini tidak bisa menjadi alasan untuk penderitaan-Nya di Taman</w:t>
      </w:r>
      <w:r w:rsidR="00C15D14" w:rsidRPr="00E93C12">
        <w:t xml:space="preserve"> itu</w:t>
      </w:r>
      <w:r w:rsidRPr="00E93C12">
        <w:t>.</w:t>
      </w:r>
    </w:p>
    <w:p w:rsidR="006F5327" w:rsidRPr="00E93C12" w:rsidRDefault="006F5327" w:rsidP="00E93C12">
      <w:pPr>
        <w:pStyle w:val="BodyTextIndent2"/>
      </w:pPr>
      <w:r w:rsidRPr="00E93C12">
        <w:t xml:space="preserve">Juga, saya tidak percaya bahwa penderitaan Getsemani disebabkan oleh serangan yang </w:t>
      </w:r>
      <w:r w:rsidR="004B104F" w:rsidRPr="00E93C12">
        <w:t>luar biasa</w:t>
      </w:r>
      <w:r w:rsidRPr="00E93C12">
        <w:t xml:space="preserve"> dari setan. Pada awal pelayanan-Nya, Kristus </w:t>
      </w:r>
      <w:r w:rsidR="004B104F" w:rsidRPr="00E93C12">
        <w:t>telah melewati</w:t>
      </w:r>
      <w:r w:rsidRPr="00E93C12">
        <w:t xml:space="preserve"> konflik yang </w:t>
      </w:r>
      <w:r w:rsidR="004B104F" w:rsidRPr="00E93C12">
        <w:t xml:space="preserve">besar </w:t>
      </w:r>
      <w:r w:rsidRPr="00E93C12">
        <w:t xml:space="preserve">dengan Iblis ketika Dia </w:t>
      </w:r>
      <w:r w:rsidR="004B104F" w:rsidRPr="00E93C12">
        <w:t xml:space="preserve">ada </w:t>
      </w:r>
      <w:r w:rsidRPr="00E93C12">
        <w:t xml:space="preserve">di padang gurun. Namun </w:t>
      </w:r>
      <w:r w:rsidR="004B104F" w:rsidRPr="00E93C12">
        <w:t>kita tidak membaca bahwa Yesus “menderita”</w:t>
      </w:r>
      <w:r w:rsidRPr="00E93C12">
        <w:t xml:space="preserve"> di padang gurun. Dalam pencobaan </w:t>
      </w:r>
      <w:r w:rsidR="004B104F" w:rsidRPr="00E93C12">
        <w:t xml:space="preserve">di padang gurun </w:t>
      </w:r>
      <w:r w:rsidRPr="00E93C12">
        <w:t xml:space="preserve">tidak ada </w:t>
      </w:r>
      <w:r w:rsidR="004B104F" w:rsidRPr="00E93C12">
        <w:t>peluh</w:t>
      </w:r>
      <w:r w:rsidRPr="00E93C12">
        <w:t xml:space="preserve"> darah </w:t>
      </w:r>
      <w:r w:rsidR="004B104F" w:rsidRPr="00E93C12">
        <w:t xml:space="preserve">seperti di </w:t>
      </w:r>
      <w:r w:rsidRPr="00E93C12">
        <w:t xml:space="preserve">Getsemani. Ketika Tuhan </w:t>
      </w:r>
      <w:r w:rsidR="004B104F" w:rsidRPr="00E93C12">
        <w:t xml:space="preserve">dari para </w:t>
      </w:r>
      <w:r w:rsidRPr="00E93C12">
        <w:t xml:space="preserve">malaikat </w:t>
      </w:r>
      <w:r w:rsidR="004B104F" w:rsidRPr="00E93C12">
        <w:t xml:space="preserve">itu </w:t>
      </w:r>
      <w:r w:rsidRPr="00E93C12">
        <w:t xml:space="preserve">berdiri berhadapan dengan Setan, Dia tidak mengucapkan teriakan yang kuat dan </w:t>
      </w:r>
      <w:r w:rsidR="004B104F" w:rsidRPr="00E93C12">
        <w:t xml:space="preserve">tidak ada </w:t>
      </w:r>
      <w:r w:rsidRPr="00E93C12">
        <w:t xml:space="preserve">air mata jatuh ke tanah dan memohon </w:t>
      </w:r>
      <w:r w:rsidR="004B104F" w:rsidRPr="00E93C12">
        <w:t xml:space="preserve">bantuan </w:t>
      </w:r>
      <w:r w:rsidRPr="00E93C12">
        <w:t>Bapa. D</w:t>
      </w:r>
      <w:r w:rsidR="004B104F" w:rsidRPr="00E93C12">
        <w:t xml:space="preserve">ibandingkan dengan ini, konflik yang pernah </w:t>
      </w:r>
      <w:r w:rsidRPr="00E93C12">
        <w:t>Kristus</w:t>
      </w:r>
      <w:r w:rsidR="004B104F" w:rsidRPr="00E93C12">
        <w:t xml:space="preserve"> miliki</w:t>
      </w:r>
      <w:r w:rsidRPr="00E93C12">
        <w:t xml:space="preserve"> dengan Setan </w:t>
      </w:r>
      <w:r w:rsidR="004B104F" w:rsidRPr="00E93C12">
        <w:t>itu ringan</w:t>
      </w:r>
      <w:r w:rsidRPr="00E93C12">
        <w:t xml:space="preserve">. Tapi penderitaan di Getsemani </w:t>
      </w:r>
      <w:r w:rsidR="004B104F" w:rsidRPr="00E93C12">
        <w:t xml:space="preserve">ini </w:t>
      </w:r>
      <w:r w:rsidRPr="00E93C12">
        <w:t>sangat</w:t>
      </w:r>
      <w:r w:rsidR="004B104F" w:rsidRPr="00E93C12">
        <w:t xml:space="preserve"> melukai j</w:t>
      </w:r>
      <w:r w:rsidRPr="00E93C12">
        <w:t>iwa</w:t>
      </w:r>
      <w:r w:rsidR="004B104F" w:rsidRPr="00E93C12">
        <w:t>-N</w:t>
      </w:r>
      <w:r w:rsidRPr="00E93C12">
        <w:t>ya dan hampir membunuh-Nya.</w:t>
      </w:r>
    </w:p>
    <w:p w:rsidR="006F5327" w:rsidRPr="00E93C12" w:rsidRDefault="004B104F" w:rsidP="00E93C12">
      <w:pPr>
        <w:pStyle w:val="BodyTextIndent2"/>
      </w:pPr>
      <w:r w:rsidRPr="00E93C12">
        <w:t>Jadi, a</w:t>
      </w:r>
      <w:r w:rsidR="006F5327" w:rsidRPr="00E93C12">
        <w:t xml:space="preserve">pa yang menyebabkan penderitaan-Nya? Ini adalah ketika </w:t>
      </w:r>
      <w:r w:rsidRPr="00E93C12">
        <w:t xml:space="preserve">Allah menempatkan </w:t>
      </w:r>
      <w:r w:rsidR="006F5327" w:rsidRPr="00E93C12">
        <w:t xml:space="preserve">Dia </w:t>
      </w:r>
      <w:r w:rsidRPr="00E93C12">
        <w:t>untuk menderita karena</w:t>
      </w:r>
      <w:r w:rsidR="006F5327" w:rsidRPr="00E93C12">
        <w:t xml:space="preserve"> kita. Yesus harus mengambil </w:t>
      </w:r>
      <w:r w:rsidRPr="00E93C12">
        <w:t xml:space="preserve">cawan dari tangan Bapa. Dia </w:t>
      </w:r>
      <w:r w:rsidR="00C15D14" w:rsidRPr="00E93C12">
        <w:t>sangat takut</w:t>
      </w:r>
      <w:r w:rsidR="006F5327" w:rsidRPr="00E93C12">
        <w:t xml:space="preserve">. Oleh karena itu Anda dapat yakin bahwa itu lebih mengerikan daripada sakit fisik, </w:t>
      </w:r>
      <w:r w:rsidR="000F0479" w:rsidRPr="00E93C12">
        <w:t>yang</w:t>
      </w:r>
      <w:r w:rsidR="006F5327" w:rsidRPr="00E93C12">
        <w:t xml:space="preserve"> Ia </w:t>
      </w:r>
      <w:r w:rsidR="000F0479" w:rsidRPr="00E93C12">
        <w:t>tidak takuti</w:t>
      </w:r>
      <w:r w:rsidR="006F5327" w:rsidRPr="00E93C12">
        <w:t xml:space="preserve">. Itu lebih buruk daripada </w:t>
      </w:r>
      <w:r w:rsidR="000F0479" w:rsidRPr="00E93C12">
        <w:t xml:space="preserve">menghadapi </w:t>
      </w:r>
      <w:r w:rsidR="006F5327" w:rsidRPr="00E93C12">
        <w:t xml:space="preserve">orang </w:t>
      </w:r>
      <w:r w:rsidR="000F0479" w:rsidRPr="00E93C12">
        <w:t xml:space="preserve">yang </w:t>
      </w:r>
      <w:r w:rsidR="006F5327" w:rsidRPr="00E93C12">
        <w:t xml:space="preserve">marah dengan-Nya - </w:t>
      </w:r>
      <w:r w:rsidR="000F0479" w:rsidRPr="00E93C12">
        <w:t>yang</w:t>
      </w:r>
      <w:r w:rsidR="006F5327" w:rsidRPr="00E93C12">
        <w:t xml:space="preserve"> Dia tidak </w:t>
      </w:r>
      <w:r w:rsidR="00C15D14" w:rsidRPr="00E93C12">
        <w:t xml:space="preserve">coba </w:t>
      </w:r>
      <w:r w:rsidR="000F0479" w:rsidRPr="00E93C12">
        <w:t>hindari</w:t>
      </w:r>
      <w:r w:rsidR="006F5327" w:rsidRPr="00E93C12">
        <w:t xml:space="preserve">. Itu lebih </w:t>
      </w:r>
      <w:r w:rsidR="000F0479" w:rsidRPr="00E93C12">
        <w:t xml:space="preserve">mengerikan dari godaan setan – yang </w:t>
      </w:r>
      <w:r w:rsidR="006F5327" w:rsidRPr="00E93C12">
        <w:t xml:space="preserve">Dia telah diatasi. Itu adalah sesuatu yang tak terbayangkan </w:t>
      </w:r>
      <w:r w:rsidR="000F0479" w:rsidRPr="00E93C12">
        <w:t xml:space="preserve">betapa </w:t>
      </w:r>
      <w:r w:rsidR="006F5327" w:rsidRPr="00E93C12">
        <w:t>mengerikan</w:t>
      </w:r>
      <w:r w:rsidR="000F0479" w:rsidRPr="00E93C12">
        <w:t>nya</w:t>
      </w:r>
      <w:r w:rsidR="006F5327" w:rsidRPr="00E93C12">
        <w:t xml:space="preserve">, </w:t>
      </w:r>
      <w:r w:rsidR="000F0479" w:rsidRPr="00E93C12">
        <w:t>sangat</w:t>
      </w:r>
      <w:r w:rsidR="006F5327" w:rsidRPr="00E93C12">
        <w:t xml:space="preserve"> mengerikan - yang datang dari Allah Bapa kepada-Nya.</w:t>
      </w:r>
    </w:p>
    <w:p w:rsidR="006F5327" w:rsidRPr="00E93C12" w:rsidRDefault="006F5327" w:rsidP="00E93C12">
      <w:pPr>
        <w:pStyle w:val="BodyTextIndent2"/>
      </w:pPr>
      <w:r w:rsidRPr="00E93C12">
        <w:t>Ini akan menghapus semua keraguan tentang apa</w:t>
      </w:r>
      <w:r w:rsidR="000F0479" w:rsidRPr="00E93C12">
        <w:t xml:space="preserve"> </w:t>
      </w:r>
      <w:r w:rsidRPr="00E93C12">
        <w:t>yang menyebabkan penderitaan-Nya:</w:t>
      </w:r>
    </w:p>
    <w:p w:rsidR="00A07E74" w:rsidRPr="00E93C12" w:rsidRDefault="00A07E74" w:rsidP="00E93C12">
      <w:pPr>
        <w:pStyle w:val="BodyText"/>
        <w:ind w:firstLine="720"/>
        <w:rPr>
          <w:sz w:val="16"/>
        </w:rPr>
      </w:pPr>
    </w:p>
    <w:p w:rsidR="00A07E74" w:rsidRPr="00E93C12" w:rsidRDefault="00A07E74" w:rsidP="00E93C12">
      <w:pPr>
        <w:pStyle w:val="IndentedVerse"/>
      </w:pPr>
      <w:r w:rsidRPr="00E93C12">
        <w:t>“</w:t>
      </w:r>
      <w:r w:rsidR="000F0479" w:rsidRPr="00E93C12">
        <w:t>TUHAN telah menimpakan kepadanya kejahatan kita sekalian</w:t>
      </w:r>
      <w:r w:rsidRPr="00E93C12">
        <w:t xml:space="preserve">” </w:t>
      </w:r>
      <w:r w:rsidR="000F0479" w:rsidRPr="00E93C12">
        <w:t>(Yesaya</w:t>
      </w:r>
      <w:r w:rsidRPr="00E93C12">
        <w:t xml:space="preserve"> 53:6). </w:t>
      </w:r>
    </w:p>
    <w:p w:rsidR="00A07E74" w:rsidRPr="00E93C12" w:rsidRDefault="00A07E74" w:rsidP="00E93C12">
      <w:pPr>
        <w:pStyle w:val="IndentedVerse"/>
      </w:pPr>
    </w:p>
    <w:p w:rsidR="006F5327" w:rsidRPr="00E93C12" w:rsidRDefault="000F0479" w:rsidP="00E93C12">
      <w:pPr>
        <w:pStyle w:val="BodyText"/>
      </w:pPr>
      <w:r w:rsidRPr="00E93C12">
        <w:t>Dia sedang menanggung</w:t>
      </w:r>
      <w:r w:rsidR="006F5327" w:rsidRPr="00E93C12">
        <w:t xml:space="preserve"> kutuk yang </w:t>
      </w:r>
      <w:r w:rsidRPr="00E93C12">
        <w:t>seharusnya di</w:t>
      </w:r>
      <w:r w:rsidR="006F5327" w:rsidRPr="00E93C12">
        <w:t>jatuh</w:t>
      </w:r>
      <w:r w:rsidRPr="00E93C12">
        <w:t>kan</w:t>
      </w:r>
      <w:r w:rsidR="006F5327" w:rsidRPr="00E93C12">
        <w:t xml:space="preserve"> pada orang-orang berdosa. Dia berdiri dan menderita </w:t>
      </w:r>
      <w:r w:rsidRPr="00E93C12">
        <w:t xml:space="preserve">menggantikan </w:t>
      </w:r>
      <w:r w:rsidR="006F5327" w:rsidRPr="00E93C12">
        <w:t xml:space="preserve">tempat orang berdosa. </w:t>
      </w:r>
      <w:r w:rsidR="006F5327" w:rsidRPr="00E93C12">
        <w:rPr>
          <w:u w:val="single"/>
        </w:rPr>
        <w:t>Itu</w:t>
      </w:r>
      <w:r w:rsidR="006F5327" w:rsidRPr="00E93C12">
        <w:t xml:space="preserve">lah rahasia dari </w:t>
      </w:r>
      <w:r w:rsidRPr="00E93C12">
        <w:t>semua</w:t>
      </w:r>
      <w:r w:rsidR="006F5327" w:rsidRPr="00E93C12">
        <w:t xml:space="preserve"> penderitaan yang tidak sepenuhnya mungkin bagi saya untuk menjelaskan</w:t>
      </w:r>
      <w:r w:rsidRPr="00E93C12">
        <w:t>nya</w:t>
      </w:r>
      <w:r w:rsidR="006F5327" w:rsidRPr="00E93C12">
        <w:t xml:space="preserve">. Tidak ada pikiran manusia </w:t>
      </w:r>
      <w:r w:rsidRPr="00E93C12">
        <w:t xml:space="preserve">yang </w:t>
      </w:r>
      <w:r w:rsidR="006F5327" w:rsidRPr="00E93C12">
        <w:t>dapat sepenuhnya memahami penderitaan ini.</w:t>
      </w:r>
    </w:p>
    <w:p w:rsidR="00A07E74" w:rsidRPr="00E93C12" w:rsidRDefault="00A07E74" w:rsidP="00E93C12">
      <w:pPr>
        <w:pStyle w:val="BodyText"/>
        <w:rPr>
          <w:sz w:val="12"/>
          <w:szCs w:val="12"/>
        </w:rPr>
      </w:pPr>
    </w:p>
    <w:p w:rsidR="00A07E74" w:rsidRPr="00E93C12" w:rsidRDefault="000F0479" w:rsidP="00E93C12">
      <w:pPr>
        <w:pStyle w:val="IndentedQuote"/>
        <w:jc w:val="left"/>
      </w:pPr>
      <w:r w:rsidRPr="00E93C12">
        <w:rPr>
          <w:shd w:val="clear" w:color="auto" w:fill="FFFFFF"/>
        </w:rPr>
        <w:t>Hanya Tuhan dan Tuhan sendiri</w:t>
      </w:r>
      <w:r w:rsidRPr="00E93C12">
        <w:br/>
      </w:r>
      <w:r w:rsidRPr="00E93C12">
        <w:rPr>
          <w:shd w:val="clear" w:color="auto" w:fill="FFFFFF"/>
        </w:rPr>
        <w:t>Yang sepenuhnya memahami beban itu</w:t>
      </w:r>
    </w:p>
    <w:p w:rsidR="00A07E74" w:rsidRPr="00E93C12" w:rsidRDefault="00A07E74" w:rsidP="00E93C12">
      <w:pPr>
        <w:pStyle w:val="IndentedQuote"/>
        <w:ind w:right="0"/>
        <w:jc w:val="left"/>
      </w:pPr>
      <w:r w:rsidRPr="00E93C12">
        <w:t xml:space="preserve">     (“Thine Unknown Sufferings” </w:t>
      </w:r>
      <w:r w:rsidR="000F0479" w:rsidRPr="00E93C12">
        <w:t>oleh</w:t>
      </w:r>
      <w:r w:rsidRPr="00E93C12">
        <w:t xml:space="preserve"> Joseph Hart, 1712-1768). </w:t>
      </w:r>
    </w:p>
    <w:p w:rsidR="00A07E74" w:rsidRPr="00E93C12" w:rsidRDefault="00A07E74" w:rsidP="00E93C12">
      <w:pPr>
        <w:pStyle w:val="IndentedQuote"/>
        <w:jc w:val="left"/>
      </w:pPr>
    </w:p>
    <w:p w:rsidR="006F5327" w:rsidRPr="00E93C12" w:rsidRDefault="006F5327" w:rsidP="00E93C12">
      <w:pPr>
        <w:pStyle w:val="BodyText"/>
      </w:pPr>
      <w:r w:rsidRPr="00E93C12">
        <w:t>Anak Domba Allah menanggung dosa manusia di dalam tubuh-Nya, dan be</w:t>
      </w:r>
      <w:r w:rsidR="000F0479" w:rsidRPr="00E93C12">
        <w:t>ban</w:t>
      </w:r>
      <w:r w:rsidRPr="00E93C12">
        <w:t xml:space="preserve"> dosa kita </w:t>
      </w:r>
      <w:r w:rsidR="000F0479" w:rsidRPr="00E93C12">
        <w:t>di</w:t>
      </w:r>
      <w:r w:rsidRPr="00E93C12">
        <w:t>letak</w:t>
      </w:r>
      <w:r w:rsidR="000F0479" w:rsidRPr="00E93C12">
        <w:t>an atas</w:t>
      </w:r>
      <w:r w:rsidRPr="00E93C12">
        <w:t xml:space="preserve"> jiwa-Nya.</w:t>
      </w:r>
    </w:p>
    <w:p w:rsidR="00A07E74" w:rsidRPr="00E93C12" w:rsidRDefault="00A07E74" w:rsidP="00E93C12">
      <w:pPr>
        <w:pStyle w:val="BodyText"/>
        <w:rPr>
          <w:sz w:val="16"/>
          <w:szCs w:val="16"/>
        </w:rPr>
      </w:pPr>
    </w:p>
    <w:p w:rsidR="00E93C12" w:rsidRDefault="00A07E74" w:rsidP="00E93C12">
      <w:pPr>
        <w:pStyle w:val="IndentedVerse"/>
      </w:pPr>
      <w:r w:rsidRPr="00E93C12">
        <w:t>“</w:t>
      </w:r>
      <w:r w:rsidR="000F0479" w:rsidRPr="00E93C12">
        <w:t xml:space="preserve">Ia sendiri telah </w:t>
      </w:r>
      <w:r w:rsidR="000F0479" w:rsidRPr="00E93C12">
        <w:rPr>
          <w:u w:val="single"/>
        </w:rPr>
        <w:t>memikul dosa kita di dalam tubuh-Nya</w:t>
      </w:r>
      <w:r w:rsidR="000F0479" w:rsidRPr="00E93C12">
        <w:t xml:space="preserve"> di kayu salib, supaya kita, yang telah mati terhadap dosa, hidup untuk kebenaran. Oleh bilur-bilur-Nya kamu telah sembuh” </w:t>
      </w:r>
    </w:p>
    <w:p w:rsidR="00A07E74" w:rsidRPr="00E93C12" w:rsidRDefault="00E93C12" w:rsidP="00E93C12">
      <w:pPr>
        <w:pStyle w:val="IndentedVerse"/>
      </w:pPr>
      <w:r>
        <w:t xml:space="preserve">     </w:t>
      </w:r>
      <w:r w:rsidR="000F0479" w:rsidRPr="00E93C12">
        <w:t>(I Pet</w:t>
      </w:r>
      <w:r w:rsidR="00A07E74" w:rsidRPr="00E93C12">
        <w:t>r</w:t>
      </w:r>
      <w:r w:rsidR="000F0479" w:rsidRPr="00E93C12">
        <w:t>us</w:t>
      </w:r>
      <w:r w:rsidR="00A07E74" w:rsidRPr="00E93C12">
        <w:t xml:space="preserve"> 2:24).  </w:t>
      </w:r>
    </w:p>
    <w:p w:rsidR="00A07E74" w:rsidRPr="00E93C12" w:rsidRDefault="00A07E74" w:rsidP="00E93C12">
      <w:pPr>
        <w:pStyle w:val="BodyText"/>
        <w:ind w:firstLine="720"/>
        <w:rPr>
          <w:sz w:val="12"/>
          <w:szCs w:val="12"/>
        </w:rPr>
      </w:pPr>
    </w:p>
    <w:p w:rsidR="006F5327" w:rsidRPr="00E93C12" w:rsidRDefault="006F5327" w:rsidP="00E93C12">
      <w:pPr>
        <w:pStyle w:val="BodyText"/>
      </w:pPr>
      <w:r w:rsidRPr="00E93C12">
        <w:t>Saya percaya bahw</w:t>
      </w:r>
      <w:r w:rsidR="000F0479" w:rsidRPr="00E93C12">
        <w:t>a segala dosa kita ditempatkan “</w:t>
      </w:r>
      <w:r w:rsidRPr="00E93C12">
        <w:t>di dalam tubuh</w:t>
      </w:r>
      <w:r w:rsidR="000F0479" w:rsidRPr="00E93C12">
        <w:t>-N</w:t>
      </w:r>
      <w:r w:rsidRPr="00E93C12">
        <w:t>ya</w:t>
      </w:r>
      <w:r w:rsidR="000F0479" w:rsidRPr="00E93C12">
        <w:t>”</w:t>
      </w:r>
      <w:r w:rsidRPr="00E93C12">
        <w:t xml:space="preserve"> di Getsemani, dan bahwa Ia menanggung dosa-dosa kita </w:t>
      </w:r>
      <w:r w:rsidR="000F0479" w:rsidRPr="00E93C12">
        <w:t>di kayu Salib pada</w:t>
      </w:r>
      <w:r w:rsidRPr="00E93C12">
        <w:t xml:space="preserve"> hari berikutnya.</w:t>
      </w:r>
    </w:p>
    <w:p w:rsidR="006F5327" w:rsidRPr="00E93C12" w:rsidRDefault="000F0479" w:rsidP="00E93C12">
      <w:pPr>
        <w:pStyle w:val="BodyTextIndent2"/>
      </w:pPr>
      <w:r w:rsidRPr="00E93C12">
        <w:t>Di sana</w:t>
      </w:r>
      <w:r w:rsidR="006F5327" w:rsidRPr="00E93C12">
        <w:t xml:space="preserve"> di Taman </w:t>
      </w:r>
      <w:r w:rsidRPr="00E93C12">
        <w:t xml:space="preserve">itu </w:t>
      </w:r>
      <w:r w:rsidR="006F5327" w:rsidRPr="00E93C12">
        <w:t xml:space="preserve">Kristus sepenuhnya menyadari apa itu menjadi </w:t>
      </w:r>
      <w:r w:rsidR="00D723F4" w:rsidRPr="00E93C12">
        <w:t xml:space="preserve">penanggung </w:t>
      </w:r>
      <w:r w:rsidR="006F5327" w:rsidRPr="00E93C12">
        <w:t>dosa</w:t>
      </w:r>
      <w:r w:rsidR="00D723F4" w:rsidRPr="00E93C12">
        <w:t>. Ia menjadi kambing hitam</w:t>
      </w:r>
      <w:r w:rsidR="006F5327" w:rsidRPr="00E93C12">
        <w:t>, menanggung dosa</w:t>
      </w:r>
      <w:r w:rsidR="00D723F4" w:rsidRPr="00E93C12">
        <w:t>-dosa</w:t>
      </w:r>
      <w:r w:rsidR="006F5327" w:rsidRPr="00E93C12">
        <w:t xml:space="preserve"> Israel atas kepala-Nya, </w:t>
      </w:r>
      <w:r w:rsidR="00D723F4" w:rsidRPr="00E93C12">
        <w:t>untuk diambil</w:t>
      </w:r>
      <w:r w:rsidR="006F5327" w:rsidRPr="00E93C12">
        <w:t xml:space="preserve"> dan </w:t>
      </w:r>
      <w:r w:rsidR="00D723F4" w:rsidRPr="00E93C12">
        <w:t xml:space="preserve">dijadikan </w:t>
      </w:r>
      <w:r w:rsidR="006F5327" w:rsidRPr="00E93C12">
        <w:t xml:space="preserve">korban penghapus dosa, </w:t>
      </w:r>
      <w:r w:rsidR="00D723F4" w:rsidRPr="00E93C12">
        <w:t xml:space="preserve">untuk </w:t>
      </w:r>
      <w:r w:rsidR="006F5327" w:rsidRPr="00E93C12">
        <w:t>di</w:t>
      </w:r>
      <w:r w:rsidR="00C15D14" w:rsidRPr="00E93C12">
        <w:t>bawa ke</w:t>
      </w:r>
      <w:r w:rsidR="006F5327" w:rsidRPr="00E93C12">
        <w:t>luar perkemahan dan benar-benar di</w:t>
      </w:r>
      <w:r w:rsidR="00C15D14" w:rsidRPr="00E93C12">
        <w:t>hanguskan</w:t>
      </w:r>
      <w:r w:rsidR="006F5327" w:rsidRPr="00E93C12">
        <w:t xml:space="preserve"> oleh api murka Allah. Sekarang Anda melihat mengapa Kristus </w:t>
      </w:r>
      <w:r w:rsidR="00D723F4" w:rsidRPr="00E93C12">
        <w:t>sangat ketakutan</w:t>
      </w:r>
      <w:r w:rsidR="006F5327" w:rsidRPr="00E93C12">
        <w:t xml:space="preserve">? Itu adalah hal yang sangat mengkhawatirkan bagi Kristus </w:t>
      </w:r>
      <w:r w:rsidR="00D723F4" w:rsidRPr="00E93C12">
        <w:t xml:space="preserve">dengan </w:t>
      </w:r>
      <w:r w:rsidR="006F5327" w:rsidRPr="00E93C12">
        <w:t xml:space="preserve">berdiri di hadapan Allah </w:t>
      </w:r>
      <w:r w:rsidR="00D723F4" w:rsidRPr="00E93C12">
        <w:t xml:space="preserve">menggantikan tempat kita </w:t>
      </w:r>
      <w:r w:rsidR="006F5327" w:rsidRPr="00E93C12">
        <w:t xml:space="preserve">yang berdosa - seperti Luther </w:t>
      </w:r>
      <w:r w:rsidR="00D723F4" w:rsidRPr="00E93C12">
        <w:t>k</w:t>
      </w:r>
      <w:r w:rsidR="006F5327" w:rsidRPr="00E93C12">
        <w:t xml:space="preserve">atakan, akan tampak oleh Allah seolah-olah </w:t>
      </w:r>
      <w:r w:rsidR="006F5327" w:rsidRPr="00E93C12">
        <w:rPr>
          <w:u w:val="single"/>
        </w:rPr>
        <w:t>Dia</w:t>
      </w:r>
      <w:r w:rsidR="006F5327" w:rsidRPr="00E93C12">
        <w:t xml:space="preserve"> </w:t>
      </w:r>
      <w:r w:rsidR="00D723F4" w:rsidRPr="00E93C12">
        <w:t xml:space="preserve">adalah </w:t>
      </w:r>
      <w:r w:rsidR="006F5327" w:rsidRPr="00E93C12">
        <w:t xml:space="preserve">semua orang berdosa di dunia. Dia sekarang menjadi pusat </w:t>
      </w:r>
      <w:r w:rsidR="00D723F4" w:rsidRPr="00E93C12">
        <w:t xml:space="preserve">dari </w:t>
      </w:r>
      <w:r w:rsidR="006F5327" w:rsidRPr="00E93C12">
        <w:t xml:space="preserve">semua </w:t>
      </w:r>
      <w:r w:rsidR="00D723F4" w:rsidRPr="00E93C12">
        <w:t>pembalasan dan murka Allah. Ia menanggung</w:t>
      </w:r>
      <w:r w:rsidR="006F5327" w:rsidRPr="00E93C12">
        <w:t xml:space="preserve"> pada </w:t>
      </w:r>
      <w:r w:rsidR="006F5327" w:rsidRPr="00E93C12">
        <w:lastRenderedPageBreak/>
        <w:t xml:space="preserve">diri-Nya, hukuman yang seharusnya </w:t>
      </w:r>
      <w:r w:rsidR="00D723F4" w:rsidRPr="00E93C12">
        <w:t>di</w:t>
      </w:r>
      <w:r w:rsidR="006F5327" w:rsidRPr="00E93C12">
        <w:t>jatuh</w:t>
      </w:r>
      <w:r w:rsidR="00D723F4" w:rsidRPr="00E93C12">
        <w:t>kan</w:t>
      </w:r>
      <w:r w:rsidR="006F5327" w:rsidRPr="00E93C12">
        <w:t xml:space="preserve"> pada orang berdosa. Berada di posisi ini pasti sangat mengerikan </w:t>
      </w:r>
      <w:r w:rsidR="00D723F4" w:rsidRPr="00E93C12">
        <w:t>bagi</w:t>
      </w:r>
      <w:r w:rsidR="006F5327" w:rsidRPr="00E93C12">
        <w:t xml:space="preserve"> Kristus.</w:t>
      </w:r>
    </w:p>
    <w:p w:rsidR="006F5327" w:rsidRPr="00E93C12" w:rsidRDefault="006F5327" w:rsidP="00E93C12">
      <w:pPr>
        <w:pStyle w:val="BodyTextIndent2"/>
      </w:pPr>
      <w:r w:rsidRPr="00E93C12">
        <w:t xml:space="preserve">Kemudian, juga, hukuman dosa mulai </w:t>
      </w:r>
      <w:r w:rsidR="00D723F4" w:rsidRPr="00E93C12">
        <w:t>di</w:t>
      </w:r>
      <w:r w:rsidRPr="00E93C12">
        <w:t>jatuh</w:t>
      </w:r>
      <w:r w:rsidR="00D723F4" w:rsidRPr="00E93C12">
        <w:t>kan</w:t>
      </w:r>
      <w:r w:rsidRPr="00E93C12">
        <w:t xml:space="preserve"> pada-Nya di Taman</w:t>
      </w:r>
      <w:r w:rsidR="00D723F4" w:rsidRPr="00E93C12">
        <w:t xml:space="preserve"> itu</w:t>
      </w:r>
      <w:r w:rsidRPr="00E93C12">
        <w:t xml:space="preserve">. Pertama, dosa itu sendiri </w:t>
      </w:r>
      <w:r w:rsidR="00D723F4" w:rsidRPr="00E93C12">
        <w:t>di</w:t>
      </w:r>
      <w:r w:rsidRPr="00E93C12">
        <w:t>jatuh</w:t>
      </w:r>
      <w:r w:rsidR="00D723F4" w:rsidRPr="00E93C12">
        <w:t>kan</w:t>
      </w:r>
      <w:r w:rsidRPr="00E93C12">
        <w:t xml:space="preserve"> pada-Nya, dan kemudian hukuman </w:t>
      </w:r>
      <w:r w:rsidR="00D723F4" w:rsidRPr="00E93C12">
        <w:t xml:space="preserve">atas </w:t>
      </w:r>
      <w:r w:rsidRPr="00E93C12">
        <w:t>dosa</w:t>
      </w:r>
      <w:r w:rsidR="00D723F4" w:rsidRPr="00E93C12">
        <w:t xml:space="preserve"> itu</w:t>
      </w:r>
      <w:r w:rsidRPr="00E93C12">
        <w:t xml:space="preserve">. Itu </w:t>
      </w:r>
      <w:r w:rsidR="00D723F4" w:rsidRPr="00E93C12">
        <w:t>bukan</w:t>
      </w:r>
      <w:r w:rsidRPr="00E93C12">
        <w:t xml:space="preserve"> penderitaan kecil </w:t>
      </w:r>
      <w:r w:rsidR="00D723F4" w:rsidRPr="00E93C12">
        <w:t>untuk memenuhi</w:t>
      </w:r>
      <w:r w:rsidRPr="00E93C12">
        <w:t xml:space="preserve"> keadilan Allah </w:t>
      </w:r>
      <w:r w:rsidR="00D723F4" w:rsidRPr="00E93C12">
        <w:t>atas</w:t>
      </w:r>
      <w:r w:rsidRPr="00E93C12">
        <w:t xml:space="preserve"> dosa-dosa manusia. Saya tidak pernah takut </w:t>
      </w:r>
      <w:r w:rsidR="00D723F4" w:rsidRPr="00E93C12">
        <w:t xml:space="preserve">untuk </w:t>
      </w:r>
      <w:r w:rsidRPr="00E93C12">
        <w:t xml:space="preserve">melebih-lebihkan apa yang dialami Tuhan kita. </w:t>
      </w:r>
      <w:r w:rsidR="00D723F4" w:rsidRPr="00E93C12">
        <w:t>Seluruh Neraka</w:t>
      </w:r>
      <w:r w:rsidRPr="00E93C12">
        <w:t xml:space="preserve"> dituangkan ke dalam ca</w:t>
      </w:r>
      <w:r w:rsidR="00D723F4" w:rsidRPr="00E93C12">
        <w:t>wan</w:t>
      </w:r>
      <w:r w:rsidRPr="00E93C12">
        <w:t xml:space="preserve"> yang Dia </w:t>
      </w:r>
      <w:r w:rsidR="00D723F4" w:rsidRPr="00E93C12">
        <w:t xml:space="preserve">harus </w:t>
      </w:r>
      <w:r w:rsidRPr="00E93C12">
        <w:t>minum.</w:t>
      </w:r>
    </w:p>
    <w:p w:rsidR="00A07E74" w:rsidRPr="00E93C12" w:rsidRDefault="001A19A5" w:rsidP="00E93C12">
      <w:pPr>
        <w:pStyle w:val="BodyTextIndent2"/>
      </w:pPr>
      <w:r w:rsidRPr="00E93C12">
        <w:t>Pend</w:t>
      </w:r>
      <w:r w:rsidR="007526AB" w:rsidRPr="00E93C12">
        <w:t>e</w:t>
      </w:r>
      <w:r w:rsidRPr="00E93C12">
        <w:t xml:space="preserve">ritaan yang meremukkan roh </w:t>
      </w:r>
      <w:r w:rsidR="006F5327" w:rsidRPr="00E93C12">
        <w:t>Juruselamat, laut</w:t>
      </w:r>
      <w:r w:rsidRPr="00E93C12">
        <w:t>an luas</w:t>
      </w:r>
      <w:r w:rsidR="006F5327" w:rsidRPr="00E93C12">
        <w:t xml:space="preserve"> dan tak terukur dari penderitaan yang tak terkatakan yang </w:t>
      </w:r>
      <w:r w:rsidRPr="00E93C12">
        <w:t>merasuk ke dalam</w:t>
      </w:r>
      <w:r w:rsidR="006F5327" w:rsidRPr="00E93C12">
        <w:t xml:space="preserve"> jiwa Juruselamat dalam kematian-Nya</w:t>
      </w:r>
      <w:r w:rsidRPr="00E93C12">
        <w:t xml:space="preserve"> sebagai korban</w:t>
      </w:r>
      <w:r w:rsidR="006F5327" w:rsidRPr="00E93C12">
        <w:t xml:space="preserve">, </w:t>
      </w:r>
      <w:r w:rsidRPr="00E93C12">
        <w:t xml:space="preserve">sungguh tak </w:t>
      </w:r>
      <w:r w:rsidR="006F5327" w:rsidRPr="00E93C12">
        <w:t xml:space="preserve">terbayangkan </w:t>
      </w:r>
      <w:r w:rsidRPr="00E93C12">
        <w:t>sehingga</w:t>
      </w:r>
      <w:r w:rsidR="006F5327" w:rsidRPr="00E93C12">
        <w:t xml:space="preserve"> saya tidak harus </w:t>
      </w:r>
      <w:r w:rsidRPr="00E93C12">
        <w:t>mencoba menjelaskan</w:t>
      </w:r>
      <w:r w:rsidR="006F5327" w:rsidRPr="00E93C12">
        <w:t xml:space="preserve"> terlalu jauh, atau seseorang akan menuduh saya mencoba untuk </w:t>
      </w:r>
      <w:r w:rsidR="00B942E3" w:rsidRPr="00E93C12">
        <w:t>menjelaskan sesuatu yang tidak mungkin dijelaskan</w:t>
      </w:r>
      <w:r w:rsidR="006F5327" w:rsidRPr="00E93C12">
        <w:t xml:space="preserve">. Tapi ini </w:t>
      </w:r>
      <w:r w:rsidR="00B942E3" w:rsidRPr="00E93C12">
        <w:t xml:space="preserve">yang </w:t>
      </w:r>
      <w:r w:rsidR="006F5327" w:rsidRPr="00E93C12">
        <w:t xml:space="preserve">saya akan </w:t>
      </w:r>
      <w:r w:rsidR="00B942E3" w:rsidRPr="00E93C12">
        <w:t>k</w:t>
      </w:r>
      <w:r w:rsidR="006F5327" w:rsidRPr="00E93C12">
        <w:t xml:space="preserve">atakan, </w:t>
      </w:r>
      <w:r w:rsidR="00B942E3" w:rsidRPr="00E93C12">
        <w:t>semburan dari dosa manusia yang begitu besar</w:t>
      </w:r>
      <w:r w:rsidR="006F5327" w:rsidRPr="00E93C12">
        <w:t xml:space="preserve">, </w:t>
      </w:r>
      <w:r w:rsidR="00B942E3" w:rsidRPr="00E93C12">
        <w:t xml:space="preserve">yang </w:t>
      </w:r>
      <w:r w:rsidR="006F5327" w:rsidRPr="00E93C12">
        <w:t xml:space="preserve">jatuh pada Kristus, </w:t>
      </w:r>
      <w:r w:rsidR="00B942E3" w:rsidRPr="00E93C12">
        <w:t>telah menenggelamkan</w:t>
      </w:r>
      <w:r w:rsidR="006F5327" w:rsidRPr="00E93C12">
        <w:t xml:space="preserve"> Dia </w:t>
      </w:r>
      <w:r w:rsidR="00B942E3" w:rsidRPr="00E93C12">
        <w:t xml:space="preserve">dalam peluh </w:t>
      </w:r>
      <w:r w:rsidR="006F5327" w:rsidRPr="00E93C12">
        <w:t xml:space="preserve">darah. </w:t>
      </w:r>
      <w:r w:rsidR="00B942E3" w:rsidRPr="00E93C12">
        <w:t>D</w:t>
      </w:r>
      <w:r w:rsidR="006F5327" w:rsidRPr="00E93C12">
        <w:t xml:space="preserve">iperlakukan sebagai orang berdosa, dihukum sebagai orang berdosa, meskipun Dia tidak pernah berdosa - itu yang menyebabkan Dia </w:t>
      </w:r>
      <w:r w:rsidR="00B942E3" w:rsidRPr="00E93C12">
        <w:t>m</w:t>
      </w:r>
      <w:r w:rsidR="006F5327" w:rsidRPr="00E93C12">
        <w:t>enderita</w:t>
      </w:r>
      <w:r w:rsidR="00B942E3" w:rsidRPr="00E93C12">
        <w:t xml:space="preserve"> seperti </w:t>
      </w:r>
      <w:r w:rsidR="006F5327" w:rsidRPr="00E93C12">
        <w:t>yang</w:t>
      </w:r>
      <w:r w:rsidR="00B942E3" w:rsidRPr="00E93C12">
        <w:t xml:space="preserve"> dijelaskan oleh</w:t>
      </w:r>
      <w:r w:rsidR="006F5327" w:rsidRPr="00E93C12">
        <w:t xml:space="preserve"> teks ki</w:t>
      </w:r>
      <w:r w:rsidR="00B942E3" w:rsidRPr="00E93C12">
        <w:t>ta ini.</w:t>
      </w:r>
      <w:r w:rsidR="00A07E74" w:rsidRPr="00E93C12">
        <w:t xml:space="preserve"> </w:t>
      </w:r>
    </w:p>
    <w:p w:rsidR="00A07E74" w:rsidRPr="00E93C12" w:rsidRDefault="00A07E74" w:rsidP="00E93C12">
      <w:pPr>
        <w:pStyle w:val="BodyText"/>
        <w:ind w:firstLine="720"/>
        <w:rPr>
          <w:sz w:val="14"/>
          <w:szCs w:val="14"/>
        </w:rPr>
      </w:pPr>
    </w:p>
    <w:p w:rsidR="00A07E74" w:rsidRPr="00E93C12" w:rsidRDefault="00A07E74" w:rsidP="00E93C12">
      <w:pPr>
        <w:pStyle w:val="IndentedVerse"/>
      </w:pPr>
      <w:r w:rsidRPr="00E93C12">
        <w:t>“</w:t>
      </w:r>
      <w:r w:rsidR="00B942E3" w:rsidRPr="00E93C12">
        <w:t xml:space="preserve">Ia sangat ketakutan dan makin bersungguh-sungguh berdoa. Peluh-Nya menjadi seperti titik-titik darah yang bertetesan ke tanah” (Lukas </w:t>
      </w:r>
      <w:r w:rsidRPr="00E93C12">
        <w:t xml:space="preserve">22:44).    </w:t>
      </w:r>
    </w:p>
    <w:p w:rsidR="00A07E74" w:rsidRPr="00E93C12" w:rsidRDefault="00A07E74" w:rsidP="00E93C12">
      <w:pPr>
        <w:pStyle w:val="BodyText"/>
        <w:ind w:firstLine="720"/>
        <w:rPr>
          <w:sz w:val="14"/>
          <w:szCs w:val="14"/>
        </w:rPr>
      </w:pPr>
    </w:p>
    <w:p w:rsidR="00A07E74" w:rsidRPr="00E93C12" w:rsidRDefault="00B942E3" w:rsidP="00E93C12">
      <w:pPr>
        <w:pStyle w:val="BodyText"/>
      </w:pPr>
      <w:r w:rsidRPr="00E93C12">
        <w:t xml:space="preserve">Selanjutnya kita sampai pada pertanyaan berikutnya. </w:t>
      </w:r>
    </w:p>
    <w:p w:rsidR="00A07E74" w:rsidRPr="00E93C12" w:rsidRDefault="00A07E74" w:rsidP="00E93C12">
      <w:pPr>
        <w:pStyle w:val="BodyText"/>
      </w:pPr>
    </w:p>
    <w:p w:rsidR="00A07E74" w:rsidRPr="00E93C12" w:rsidRDefault="00A07E74" w:rsidP="00E93C12">
      <w:pPr>
        <w:pStyle w:val="BodyText"/>
        <w:rPr>
          <w:b/>
          <w:bCs/>
          <w:sz w:val="24"/>
        </w:rPr>
      </w:pPr>
      <w:r w:rsidRPr="00E93C12">
        <w:rPr>
          <w:b/>
          <w:bCs/>
          <w:sz w:val="24"/>
        </w:rPr>
        <w:t xml:space="preserve">II. </w:t>
      </w:r>
      <w:r w:rsidR="00B942E3" w:rsidRPr="00E93C12">
        <w:rPr>
          <w:b/>
          <w:bCs/>
          <w:sz w:val="24"/>
        </w:rPr>
        <w:t>Kedua, apa arti dari peluh darah Kristus?</w:t>
      </w:r>
      <w:r w:rsidRPr="00E93C12">
        <w:rPr>
          <w:b/>
          <w:bCs/>
          <w:sz w:val="24"/>
        </w:rPr>
        <w:t xml:space="preserve"> </w:t>
      </w:r>
    </w:p>
    <w:p w:rsidR="00A07E74" w:rsidRPr="00E93C12" w:rsidRDefault="00A07E74" w:rsidP="00E93C12">
      <w:pPr>
        <w:pStyle w:val="BodyText"/>
        <w:ind w:firstLine="720"/>
        <w:rPr>
          <w:sz w:val="18"/>
          <w:szCs w:val="18"/>
        </w:rPr>
      </w:pPr>
    </w:p>
    <w:p w:rsidR="006F5327" w:rsidRPr="00E93C12" w:rsidRDefault="006F5327" w:rsidP="00E93C12">
      <w:pPr>
        <w:pStyle w:val="BodyTextIndent2"/>
      </w:pPr>
      <w:r w:rsidRPr="00E93C12">
        <w:t xml:space="preserve">Ellicott memberitahu kita bahwa realitas </w:t>
      </w:r>
      <w:r w:rsidR="00B942E3" w:rsidRPr="00E93C12">
        <w:t>dari peluh</w:t>
      </w:r>
      <w:r w:rsidRPr="00E93C12">
        <w:t xml:space="preserve"> darah adalah </w:t>
      </w:r>
      <w:r w:rsidR="00B942E3" w:rsidRPr="00E93C12">
        <w:t>“</w:t>
      </w:r>
      <w:r w:rsidRPr="00E93C12">
        <w:t xml:space="preserve">pandangan yang </w:t>
      </w:r>
      <w:r w:rsidR="00B942E3" w:rsidRPr="00E93C12">
        <w:t xml:space="preserve">telah </w:t>
      </w:r>
      <w:r w:rsidRPr="00E93C12">
        <w:t>diterima</w:t>
      </w:r>
      <w:r w:rsidR="00B942E3" w:rsidRPr="00E93C12">
        <w:t xml:space="preserve"> secara umum”</w:t>
      </w:r>
      <w:r w:rsidRPr="00E93C12">
        <w:t xml:space="preserve"> </w:t>
      </w:r>
      <w:r w:rsidR="00B942E3" w:rsidRPr="00E93C12">
        <w:t xml:space="preserve">(Charles John Ellicott, </w:t>
      </w:r>
      <w:r w:rsidR="00B942E3" w:rsidRPr="00E93C12">
        <w:rPr>
          <w:b/>
          <w:i/>
        </w:rPr>
        <w:t>Commentary on the Whole Bible</w:t>
      </w:r>
      <w:r w:rsidR="00B942E3" w:rsidRPr="00E93C12">
        <w:t xml:space="preserve">, volume VI, hlm. 351).  </w:t>
      </w:r>
      <w:r w:rsidRPr="00E93C12">
        <w:t xml:space="preserve">Dia melanjutkan untuk menunjukkan bahwa </w:t>
      </w:r>
      <w:r w:rsidR="00B942E3" w:rsidRPr="00E93C12">
        <w:t xml:space="preserve">“Istilah ‘peluh </w:t>
      </w:r>
      <w:r w:rsidRPr="00E93C12">
        <w:t>darah,</w:t>
      </w:r>
      <w:r w:rsidR="00B942E3" w:rsidRPr="00E93C12">
        <w:t>’</w:t>
      </w:r>
      <w:r w:rsidRPr="00E93C12">
        <w:t xml:space="preserve"> </w:t>
      </w:r>
      <w:r w:rsidR="00B942E3" w:rsidRPr="00E93C12">
        <w:t xml:space="preserve">dipandang sebagai sebuah gejala dari </w:t>
      </w:r>
      <w:r w:rsidRPr="00E93C12">
        <w:t>kelelahan ekstrim dalam Aristoteles</w:t>
      </w:r>
      <w:r w:rsidR="00B942E3" w:rsidRPr="00E93C12">
        <w:t>”</w:t>
      </w:r>
      <w:r w:rsidRPr="00E93C12">
        <w:t xml:space="preserve"> (ibid.). Dari Agustinus sampai hari ini sebagian komentator te</w:t>
      </w:r>
      <w:r w:rsidR="00B942E3" w:rsidRPr="00E93C12">
        <w:t>lah menyatakan bahwa kata “</w:t>
      </w:r>
      <w:r w:rsidRPr="00E93C12">
        <w:t>seperti</w:t>
      </w:r>
      <w:r w:rsidR="00B942E3" w:rsidRPr="00E93C12">
        <w:t>”</w:t>
      </w:r>
      <w:r w:rsidRPr="00E93C12">
        <w:t xml:space="preserve"> menandakan bahwa itu benar-benar darah </w:t>
      </w:r>
      <w:r w:rsidR="00B942E3" w:rsidRPr="00E93C12">
        <w:t xml:space="preserve">secara </w:t>
      </w:r>
      <w:r w:rsidRPr="00E93C12">
        <w:t xml:space="preserve">literal. Kami </w:t>
      </w:r>
      <w:r w:rsidR="00B942E3" w:rsidRPr="00E93C12">
        <w:t xml:space="preserve">juga </w:t>
      </w:r>
      <w:r w:rsidRPr="00E93C12">
        <w:t xml:space="preserve">percaya bahwa Kristus benar-benar </w:t>
      </w:r>
      <w:r w:rsidR="00B942E3" w:rsidRPr="00E93C12">
        <w:t xml:space="preserve">berpeluhkan </w:t>
      </w:r>
      <w:r w:rsidRPr="00E93C12">
        <w:t xml:space="preserve">darah. Meskipun ini agak </w:t>
      </w:r>
      <w:r w:rsidR="007C183C" w:rsidRPr="00E93C12">
        <w:t>tidak umum</w:t>
      </w:r>
      <w:r w:rsidRPr="00E93C12">
        <w:t xml:space="preserve">, telah </w:t>
      </w:r>
      <w:r w:rsidR="007C183C" w:rsidRPr="00E93C12">
        <w:t>disak</w:t>
      </w:r>
      <w:r w:rsidRPr="00E93C12">
        <w:t xml:space="preserve">sikan pada orang lain di berbagai </w:t>
      </w:r>
      <w:r w:rsidR="007C183C" w:rsidRPr="00E93C12">
        <w:t xml:space="preserve">kesempatan </w:t>
      </w:r>
      <w:r w:rsidRPr="00E93C12">
        <w:t xml:space="preserve">dalam sejarah. Dalam buku kedokteran lama </w:t>
      </w:r>
      <w:r w:rsidR="007C183C" w:rsidRPr="00E93C12">
        <w:t xml:space="preserve">dari </w:t>
      </w:r>
      <w:r w:rsidRPr="00E93C12">
        <w:t xml:space="preserve">Galen, dan beberapa </w:t>
      </w:r>
      <w:r w:rsidR="007C183C" w:rsidRPr="00E93C12">
        <w:t xml:space="preserve">yang </w:t>
      </w:r>
      <w:r w:rsidRPr="00E93C12">
        <w:t xml:space="preserve">lebih </w:t>
      </w:r>
      <w:r w:rsidR="007C183C" w:rsidRPr="00E93C12">
        <w:t>belakangan</w:t>
      </w:r>
      <w:r w:rsidRPr="00E93C12">
        <w:t xml:space="preserve">, ada </w:t>
      </w:r>
      <w:r w:rsidR="007C183C" w:rsidRPr="00E93C12">
        <w:t xml:space="preserve">banyak </w:t>
      </w:r>
      <w:r w:rsidRPr="00E93C12">
        <w:t xml:space="preserve">catatan </w:t>
      </w:r>
      <w:r w:rsidR="007C183C" w:rsidRPr="00E93C12">
        <w:t>tentang</w:t>
      </w:r>
      <w:r w:rsidRPr="00E93C12">
        <w:t xml:space="preserve"> orang-orang yang setelah </w:t>
      </w:r>
      <w:r w:rsidR="007C183C" w:rsidRPr="00E93C12">
        <w:t xml:space="preserve">mengalami </w:t>
      </w:r>
      <w:r w:rsidRPr="00E93C12">
        <w:t xml:space="preserve">kelemahan panjang memiliki </w:t>
      </w:r>
      <w:r w:rsidR="007C183C" w:rsidRPr="00E93C12">
        <w:t xml:space="preserve">peluh </w:t>
      </w:r>
      <w:r w:rsidRPr="00E93C12">
        <w:t>darah.</w:t>
      </w:r>
      <w:r w:rsidR="00B942E3" w:rsidRPr="00E93C12">
        <w:t xml:space="preserve"> </w:t>
      </w:r>
    </w:p>
    <w:p w:rsidR="006F5327" w:rsidRPr="00E93C12" w:rsidRDefault="006F5327" w:rsidP="00E93C12">
      <w:pPr>
        <w:pStyle w:val="BodyTextIndent2"/>
      </w:pPr>
      <w:r w:rsidRPr="00E93C12">
        <w:t xml:space="preserve">Tapi kasus Kristus </w:t>
      </w:r>
      <w:r w:rsidR="001A63A0" w:rsidRPr="00E93C12">
        <w:t xml:space="preserve">yang </w:t>
      </w:r>
      <w:r w:rsidRPr="00E93C12">
        <w:t xml:space="preserve">menumpahkan </w:t>
      </w:r>
      <w:r w:rsidR="001A63A0" w:rsidRPr="00E93C12">
        <w:t>peluh</w:t>
      </w:r>
      <w:r w:rsidR="007526AB" w:rsidRPr="00E93C12">
        <w:t xml:space="preserve"> </w:t>
      </w:r>
      <w:r w:rsidRPr="00E93C12">
        <w:t xml:space="preserve">darah adalah unik. Dia tidak hanya berkeringat darah, tapi </w:t>
      </w:r>
      <w:r w:rsidR="001A63A0" w:rsidRPr="00E93C12">
        <w:t xml:space="preserve">darah </w:t>
      </w:r>
      <w:r w:rsidRPr="00E93C12">
        <w:t>itu d</w:t>
      </w:r>
      <w:r w:rsidR="001A63A0" w:rsidRPr="00E93C12">
        <w:t>alam bentuk</w:t>
      </w:r>
      <w:r w:rsidRPr="00E93C12">
        <w:t xml:space="preserve"> tetes</w:t>
      </w:r>
      <w:r w:rsidR="001A63A0" w:rsidRPr="00E93C12">
        <w:t>an-tetesan besar atau “</w:t>
      </w:r>
      <w:r w:rsidRPr="00E93C12">
        <w:t>gumpalan,</w:t>
      </w:r>
      <w:r w:rsidR="001A63A0" w:rsidRPr="00E93C12">
        <w:t>”</w:t>
      </w:r>
      <w:r w:rsidRPr="00E93C12">
        <w:t xml:space="preserve"> tetes</w:t>
      </w:r>
      <w:r w:rsidR="007526AB" w:rsidRPr="00E93C12">
        <w:t>an</w:t>
      </w:r>
      <w:r w:rsidR="001A63A0" w:rsidRPr="00E93C12">
        <w:t>-tetesan besar,</w:t>
      </w:r>
      <w:r w:rsidRPr="00E93C12">
        <w:t xml:space="preserve"> berat. Ini belum terlihat dalam </w:t>
      </w:r>
      <w:r w:rsidR="001A63A0" w:rsidRPr="00E93C12">
        <w:t>kasus manapun</w:t>
      </w:r>
      <w:r w:rsidRPr="00E93C12">
        <w:t xml:space="preserve">. Beberapa darah telah muncul dalam keringat orang sakit, tetapi tidak pernah </w:t>
      </w:r>
      <w:r w:rsidR="001A63A0" w:rsidRPr="00E93C12">
        <w:t>dalam bentuk tetesan-</w:t>
      </w:r>
      <w:r w:rsidRPr="00E93C12">
        <w:t>tetes</w:t>
      </w:r>
      <w:r w:rsidR="001A63A0" w:rsidRPr="00E93C12">
        <w:t>an</w:t>
      </w:r>
      <w:r w:rsidRPr="00E93C12">
        <w:t xml:space="preserve"> besar. Kemudian kita diberitahu bahwa gumpalan</w:t>
      </w:r>
      <w:r w:rsidR="001A63A0" w:rsidRPr="00E93C12">
        <w:t>-gumpalan</w:t>
      </w:r>
      <w:r w:rsidRPr="00E93C12">
        <w:t xml:space="preserve"> darah </w:t>
      </w:r>
      <w:r w:rsidR="001A63A0" w:rsidRPr="00E93C12">
        <w:t xml:space="preserve">itu </w:t>
      </w:r>
      <w:r w:rsidRPr="00E93C12">
        <w:t xml:space="preserve">tidak </w:t>
      </w:r>
      <w:r w:rsidR="001A63A0" w:rsidRPr="00E93C12">
        <w:t>meresap ke dalam pakaian-Nya, tetapi “</w:t>
      </w:r>
      <w:r w:rsidRPr="00E93C12">
        <w:t>jatuh ke tanah.</w:t>
      </w:r>
      <w:r w:rsidR="001A63A0" w:rsidRPr="00E93C12">
        <w:t>”</w:t>
      </w:r>
      <w:r w:rsidRPr="00E93C12">
        <w:t xml:space="preserve"> Di sini Kristus berdiri sendiri dalam sejarah medis. Dia dalam keadaan sehat, seorang pria sekitar tiga puluh tiga tahun. Tetapi tekanan mental yang timbul dari berat beban-Nya </w:t>
      </w:r>
      <w:r w:rsidR="001A63A0" w:rsidRPr="00E93C12">
        <w:t>karena</w:t>
      </w:r>
      <w:r w:rsidRPr="00E93C12">
        <w:t xml:space="preserve"> dosa, </w:t>
      </w:r>
      <w:r w:rsidR="001A63A0" w:rsidRPr="00E93C12">
        <w:t>menggoncangkan</w:t>
      </w:r>
      <w:r w:rsidRPr="00E93C12">
        <w:t xml:space="preserve"> semua kekuatan-Nya, sehingga memaksa tubuh-Nya </w:t>
      </w:r>
      <w:r w:rsidR="001A63A0" w:rsidRPr="00E93C12">
        <w:t xml:space="preserve">mengalami hal yang tidak wajar </w:t>
      </w:r>
      <w:r w:rsidR="007526AB" w:rsidRPr="00E93C12">
        <w:t>hingga</w:t>
      </w:r>
      <w:r w:rsidR="001A63A0" w:rsidRPr="00E93C12">
        <w:t xml:space="preserve"> </w:t>
      </w:r>
      <w:r w:rsidRPr="00E93C12">
        <w:t>pori-pori</w:t>
      </w:r>
      <w:r w:rsidR="001A63A0" w:rsidRPr="00E93C12">
        <w:t xml:space="preserve"> tubuh-Nya ter</w:t>
      </w:r>
      <w:r w:rsidRPr="00E93C12">
        <w:t>buka dan tetes-</w:t>
      </w:r>
      <w:r w:rsidR="001A63A0" w:rsidRPr="00E93C12">
        <w:t>tetes darah ter</w:t>
      </w:r>
      <w:r w:rsidRPr="00E93C12">
        <w:t xml:space="preserve">curah dan jatuh ke </w:t>
      </w:r>
      <w:r w:rsidR="001A63A0" w:rsidRPr="00E93C12">
        <w:t>tanah</w:t>
      </w:r>
      <w:r w:rsidRPr="00E93C12">
        <w:t xml:space="preserve">. </w:t>
      </w:r>
      <w:r w:rsidR="001A63A0" w:rsidRPr="00E93C12">
        <w:t>I</w:t>
      </w:r>
      <w:r w:rsidRPr="00E93C12">
        <w:t xml:space="preserve">ni menunjukkan betapa besar beban dosa </w:t>
      </w:r>
      <w:r w:rsidR="001A63A0" w:rsidRPr="00E93C12">
        <w:t>yang ditimpakan</w:t>
      </w:r>
      <w:r w:rsidRPr="00E93C12">
        <w:t xml:space="preserve"> pada-Nya. </w:t>
      </w:r>
      <w:r w:rsidR="001A63A0" w:rsidRPr="00E93C12">
        <w:t>Itu meremukkan</w:t>
      </w:r>
      <w:r w:rsidRPr="00E93C12">
        <w:t xml:space="preserve"> Juruselamat sampai </w:t>
      </w:r>
      <w:r w:rsidR="001A63A0" w:rsidRPr="00E93C12">
        <w:t>Di</w:t>
      </w:r>
      <w:r w:rsidRPr="00E93C12">
        <w:t xml:space="preserve">a berdarah dari </w:t>
      </w:r>
      <w:r w:rsidR="001A63A0" w:rsidRPr="00E93C12">
        <w:t xml:space="preserve">dalam </w:t>
      </w:r>
      <w:r w:rsidRPr="00E93C12">
        <w:t>kulit</w:t>
      </w:r>
      <w:r w:rsidR="001A63A0" w:rsidRPr="00E93C12">
        <w:t>-Nya</w:t>
      </w:r>
      <w:r w:rsidRPr="00E93C12">
        <w:t>.</w:t>
      </w:r>
    </w:p>
    <w:p w:rsidR="006F5327" w:rsidRPr="00E93C12" w:rsidRDefault="006F5327" w:rsidP="00E93C12">
      <w:pPr>
        <w:pStyle w:val="BodyTextIndent2"/>
      </w:pPr>
      <w:r w:rsidRPr="00E93C12">
        <w:t xml:space="preserve">Ini menetapkan sifat sukarela dari penderitaan Kristus, karena tanpa pisau darah mengalir deras. </w:t>
      </w:r>
      <w:r w:rsidR="00EC39CB" w:rsidRPr="00E93C12">
        <w:t>Para d</w:t>
      </w:r>
      <w:r w:rsidRPr="00E93C12">
        <w:t>okter memberitahu ki</w:t>
      </w:r>
      <w:r w:rsidR="00EC39CB" w:rsidRPr="00E93C12">
        <w:t>ta</w:t>
      </w:r>
      <w:r w:rsidRPr="00E93C12">
        <w:t xml:space="preserve"> bahwa ketika kebanyakan </w:t>
      </w:r>
      <w:r w:rsidR="00EC39CB" w:rsidRPr="00E93C12">
        <w:t>orang</w:t>
      </w:r>
      <w:r w:rsidRPr="00E93C12">
        <w:t xml:space="preserve"> </w:t>
      </w:r>
      <w:r w:rsidR="00EC39CB" w:rsidRPr="00E93C12">
        <w:t xml:space="preserve">yang sedang </w:t>
      </w:r>
      <w:r w:rsidRPr="00E93C12">
        <w:t xml:space="preserve">menderita ketakutan yang </w:t>
      </w:r>
      <w:r w:rsidR="00EC39CB" w:rsidRPr="00E93C12">
        <w:t>luar biasa</w:t>
      </w:r>
      <w:r w:rsidRPr="00E93C12">
        <w:t xml:space="preserve">, darah </w:t>
      </w:r>
      <w:r w:rsidR="00EC39CB" w:rsidRPr="00E93C12">
        <w:t>mengalir deras menuju</w:t>
      </w:r>
      <w:r w:rsidRPr="00E93C12">
        <w:t xml:space="preserve"> jantung. Pipi </w:t>
      </w:r>
      <w:r w:rsidR="00EC39CB" w:rsidRPr="00E93C12">
        <w:t xml:space="preserve">menjadi </w:t>
      </w:r>
      <w:r w:rsidRPr="00E93C12">
        <w:t xml:space="preserve">pucat; </w:t>
      </w:r>
      <w:r w:rsidR="00EC39CB" w:rsidRPr="00E93C12">
        <w:t xml:space="preserve">seperti </w:t>
      </w:r>
      <w:r w:rsidRPr="00E93C12">
        <w:t xml:space="preserve">pingsan; darah </w:t>
      </w:r>
      <w:r w:rsidR="00EC39CB" w:rsidRPr="00E93C12">
        <w:t>mengalir ke dalam</w:t>
      </w:r>
      <w:r w:rsidRPr="00E93C12">
        <w:t>. Tapi lihat</w:t>
      </w:r>
      <w:r w:rsidR="00EC39CB" w:rsidRPr="00E93C12">
        <w:t>lah</w:t>
      </w:r>
      <w:r w:rsidRPr="00E93C12">
        <w:t xml:space="preserve"> Juruselamat kita </w:t>
      </w:r>
      <w:r w:rsidR="00EC39CB" w:rsidRPr="00E93C12">
        <w:t>dalam penderitaan</w:t>
      </w:r>
      <w:r w:rsidRPr="00E93C12">
        <w:t xml:space="preserve">-Nya. Dia </w:t>
      </w:r>
      <w:r w:rsidR="00EC39CB" w:rsidRPr="00E93C12">
        <w:t>me</w:t>
      </w:r>
      <w:r w:rsidRPr="00E93C12">
        <w:t>lupa</w:t>
      </w:r>
      <w:r w:rsidR="00EC39CB" w:rsidRPr="00E93C12">
        <w:t>kan</w:t>
      </w:r>
      <w:r w:rsidRPr="00E93C12">
        <w:t xml:space="preserve"> diri</w:t>
      </w:r>
      <w:r w:rsidR="00EC39CB" w:rsidRPr="00E93C12">
        <w:t>-Nya sendiri</w:t>
      </w:r>
      <w:r w:rsidRPr="00E93C12">
        <w:t xml:space="preserve"> sehingga </w:t>
      </w:r>
      <w:r w:rsidR="00EC39CB" w:rsidRPr="00E93C12">
        <w:t xml:space="preserve">begitu banyak </w:t>
      </w:r>
      <w:r w:rsidRPr="00E93C12">
        <w:t>Darah-</w:t>
      </w:r>
      <w:r w:rsidRPr="00E93C12">
        <w:lastRenderedPageBreak/>
        <w:t xml:space="preserve">Nya, bukannya </w:t>
      </w:r>
      <w:r w:rsidR="00EC39CB" w:rsidRPr="00E93C12">
        <w:t xml:space="preserve">mengalir </w:t>
      </w:r>
      <w:r w:rsidRPr="00E93C12">
        <w:t>ke dalam untuk memelihara</w:t>
      </w:r>
      <w:r w:rsidR="00EC39CB" w:rsidRPr="00E93C12">
        <w:t>-</w:t>
      </w:r>
      <w:r w:rsidRPr="00E93C12">
        <w:t xml:space="preserve">Nya, </w:t>
      </w:r>
      <w:r w:rsidR="00EC39CB" w:rsidRPr="00E93C12">
        <w:t xml:space="preserve">namun justru </w:t>
      </w:r>
      <w:r w:rsidRPr="00E93C12">
        <w:t xml:space="preserve">didorong ke luar jatuh </w:t>
      </w:r>
      <w:r w:rsidR="00EC39CB" w:rsidRPr="00E93C12">
        <w:t>ke</w:t>
      </w:r>
      <w:r w:rsidRPr="00E93C12">
        <w:t xml:space="preserve"> tanah. Pencurahan darah-Nya </w:t>
      </w:r>
      <w:r w:rsidR="00EC39CB" w:rsidRPr="00E93C12">
        <w:t>ke</w:t>
      </w:r>
      <w:r w:rsidRPr="00E93C12">
        <w:t xml:space="preserve"> bumi </w:t>
      </w:r>
      <w:r w:rsidR="00EC39CB" w:rsidRPr="00E93C12">
        <w:t xml:space="preserve">merupakan </w:t>
      </w:r>
      <w:r w:rsidRPr="00E93C12">
        <w:t>gambar</w:t>
      </w:r>
      <w:r w:rsidR="007526AB" w:rsidRPr="00E93C12">
        <w:t>an tentang</w:t>
      </w:r>
      <w:r w:rsidRPr="00E93C12">
        <w:t xml:space="preserve"> kepenuhan keselamatan </w:t>
      </w:r>
      <w:r w:rsidR="00EC39CB" w:rsidRPr="00E93C12">
        <w:t>yang</w:t>
      </w:r>
      <w:r w:rsidRPr="00E93C12">
        <w:t xml:space="preserve"> ditawarkan</w:t>
      </w:r>
      <w:r w:rsidR="00EC39CB" w:rsidRPr="00E93C12">
        <w:t xml:space="preserve"> secara cuma-cuma kepada Anda. Karena </w:t>
      </w:r>
      <w:r w:rsidRPr="00E93C12">
        <w:t xml:space="preserve">Darah </w:t>
      </w:r>
      <w:r w:rsidR="00EC39CB" w:rsidRPr="00E93C12">
        <w:t>itu tercurah dengan cuma-cuma</w:t>
      </w:r>
      <w:r w:rsidRPr="00E93C12">
        <w:t xml:space="preserve"> dari </w:t>
      </w:r>
      <w:r w:rsidR="00EC39CB" w:rsidRPr="00E93C12">
        <w:t>k</w:t>
      </w:r>
      <w:r w:rsidRPr="00E93C12">
        <w:t>ulit</w:t>
      </w:r>
      <w:r w:rsidR="00EC39CB" w:rsidRPr="00E93C12">
        <w:t>-N</w:t>
      </w:r>
      <w:r w:rsidRPr="00E93C12">
        <w:t xml:space="preserve">ya, </w:t>
      </w:r>
      <w:r w:rsidR="00EC39CB" w:rsidRPr="00E93C12">
        <w:t>maka</w:t>
      </w:r>
      <w:r w:rsidRPr="00E93C12">
        <w:t xml:space="preserve"> Anda dapat di</w:t>
      </w:r>
      <w:r w:rsidR="00EC39CB" w:rsidRPr="00E93C12">
        <w:t>s</w:t>
      </w:r>
      <w:r w:rsidRPr="00E93C12">
        <w:t>uci</w:t>
      </w:r>
      <w:r w:rsidR="00EC39CB" w:rsidRPr="00E93C12">
        <w:t>kan</w:t>
      </w:r>
      <w:r w:rsidRPr="00E93C12">
        <w:t xml:space="preserve"> dari dosa-dosa Anda </w:t>
      </w:r>
      <w:r w:rsidR="00EC39CB" w:rsidRPr="00E93C12">
        <w:t>dengan cuma-cuma</w:t>
      </w:r>
      <w:r w:rsidRPr="00E93C12">
        <w:t xml:space="preserve"> ketika Anda percaya Yesus.</w:t>
      </w:r>
    </w:p>
    <w:p w:rsidR="00A07E74" w:rsidRPr="00E93C12" w:rsidRDefault="00A07E74" w:rsidP="00E93C12">
      <w:pPr>
        <w:pStyle w:val="BodyText"/>
        <w:ind w:firstLine="720"/>
      </w:pPr>
    </w:p>
    <w:p w:rsidR="00EC39CB" w:rsidRPr="00E93C12" w:rsidRDefault="00EC39CB" w:rsidP="00E93C12">
      <w:pPr>
        <w:pStyle w:val="IndentedVerse"/>
      </w:pPr>
      <w:r w:rsidRPr="00E93C12">
        <w:t xml:space="preserve">“Ia sangat ketakutan dan makin bersungguh-sungguh berdoa. Peluh-Nya menjadi seperti titik-titik darah yang bertetesan ke tanah” (Lukas 22:44).    </w:t>
      </w:r>
    </w:p>
    <w:p w:rsidR="00A07E74" w:rsidRPr="00E93C12" w:rsidRDefault="00A07E74" w:rsidP="00E93C12">
      <w:pPr>
        <w:pStyle w:val="BodyText"/>
        <w:ind w:firstLine="720"/>
        <w:rPr>
          <w:sz w:val="16"/>
          <w:szCs w:val="16"/>
        </w:rPr>
      </w:pPr>
    </w:p>
    <w:p w:rsidR="006F5327" w:rsidRPr="00E93C12" w:rsidRDefault="00EC0CE7" w:rsidP="00E93C12">
      <w:pPr>
        <w:pStyle w:val="BodyTextIndent2"/>
      </w:pPr>
      <w:r w:rsidRPr="00E93C12">
        <w:t>Peluh darah</w:t>
      </w:r>
      <w:r w:rsidR="006F5327" w:rsidRPr="00E93C12">
        <w:t xml:space="preserve"> </w:t>
      </w:r>
      <w:r w:rsidRPr="00E93C12">
        <w:t>jatuh</w:t>
      </w:r>
      <w:r w:rsidR="006F5327" w:rsidRPr="00E93C12">
        <w:t xml:space="preserve"> sebagai hasil dari </w:t>
      </w:r>
      <w:r w:rsidRPr="00E93C12">
        <w:t>penderitaan</w:t>
      </w:r>
      <w:r w:rsidR="006F5327" w:rsidRPr="00E93C12">
        <w:t xml:space="preserve"> dalam jiwa-Nya. </w:t>
      </w:r>
      <w:r w:rsidRPr="00E93C12">
        <w:t>Rasa sakit dalam</w:t>
      </w:r>
      <w:r w:rsidR="006F5327" w:rsidRPr="00E93C12">
        <w:t xml:space="preserve"> jantung adalah </w:t>
      </w:r>
      <w:r w:rsidRPr="00E93C12">
        <w:t>rasa sakit yang</w:t>
      </w:r>
      <w:r w:rsidR="006F5327" w:rsidRPr="00E93C12">
        <w:t xml:space="preserve"> terburuk. Kesedihan dan depresi adalah kesedihan paling gelap. Mereka yang </w:t>
      </w:r>
      <w:r w:rsidRPr="00E93C12">
        <w:t>pernah mengalami</w:t>
      </w:r>
      <w:r w:rsidR="006F5327" w:rsidRPr="00E93C12">
        <w:t xml:space="preserve"> depresi berat dapat memberitahu Anda </w:t>
      </w:r>
      <w:r w:rsidRPr="00E93C12">
        <w:t xml:space="preserve">bahwa </w:t>
      </w:r>
      <w:r w:rsidR="006F5327" w:rsidRPr="00E93C12">
        <w:t>ini benar. Dala</w:t>
      </w:r>
      <w:r w:rsidR="007526AB" w:rsidRPr="00E93C12">
        <w:t>m Matius kita membaca bahwa Dia</w:t>
      </w:r>
      <w:r w:rsidR="006F5327" w:rsidRPr="00E93C12">
        <w:t xml:space="preserve"> </w:t>
      </w:r>
      <w:r w:rsidRPr="00E93C12">
        <w:t>“sedih dan gentar” (Matius 26:37). “Gentar”</w:t>
      </w:r>
      <w:r w:rsidR="006F5327" w:rsidRPr="00E93C12">
        <w:t xml:space="preserve"> - </w:t>
      </w:r>
      <w:r w:rsidRPr="00E93C12">
        <w:t>itu</w:t>
      </w:r>
      <w:r w:rsidR="006F5327" w:rsidRPr="00E93C12">
        <w:t xml:space="preserve"> ekspresi penuh makna. Ini menggambarkan pikiran yang benar-benar di</w:t>
      </w:r>
      <w:r w:rsidRPr="00E93C12">
        <w:t>penuhi</w:t>
      </w:r>
      <w:r w:rsidR="006F5327" w:rsidRPr="00E93C12">
        <w:t xml:space="preserve"> oleh kesedihan, dengan mengesampingkan setiap pikiran lain. Posisinya sebagai </w:t>
      </w:r>
      <w:r w:rsidRPr="00E93C12">
        <w:t xml:space="preserve">penanggung dosa kita </w:t>
      </w:r>
      <w:r w:rsidR="006F5327" w:rsidRPr="00E93C12">
        <w:t xml:space="preserve">mengambil </w:t>
      </w:r>
      <w:r w:rsidRPr="00E93C12">
        <w:t>p</w:t>
      </w:r>
      <w:r w:rsidR="006F5327" w:rsidRPr="00E93C12">
        <w:t>ikiran</w:t>
      </w:r>
      <w:r w:rsidRPr="00E93C12">
        <w:t>-N</w:t>
      </w:r>
      <w:r w:rsidR="006F5327" w:rsidRPr="00E93C12">
        <w:t xml:space="preserve">ya jauh dari semua yang lain. Dia </w:t>
      </w:r>
      <w:r w:rsidRPr="00E93C12">
        <w:t xml:space="preserve">dihempas bergulung-gulung oleh </w:t>
      </w:r>
      <w:r w:rsidR="006F5327" w:rsidRPr="00E93C12">
        <w:t xml:space="preserve">lautan </w:t>
      </w:r>
      <w:r w:rsidRPr="00E93C12">
        <w:t>penderitaan</w:t>
      </w:r>
      <w:r w:rsidR="006F5327" w:rsidRPr="00E93C12">
        <w:t xml:space="preserve"> mental</w:t>
      </w:r>
      <w:r w:rsidRPr="00E93C12">
        <w:t xml:space="preserve"> yang dahsyat</w:t>
      </w:r>
      <w:r w:rsidR="006F5327" w:rsidRPr="00E93C12">
        <w:t xml:space="preserve">. </w:t>
      </w:r>
      <w:r w:rsidRPr="00E93C12">
        <w:t>“K</w:t>
      </w:r>
      <w:r w:rsidRPr="00E93C12">
        <w:rPr>
          <w:szCs w:val="22"/>
        </w:rPr>
        <w:t>ita mengira dia kena tulah, dipukul dan ditindas Allah”</w:t>
      </w:r>
      <w:r w:rsidR="006F5327" w:rsidRPr="00E93C12">
        <w:t xml:space="preserve"> (Yesaya 53: 4). </w:t>
      </w:r>
      <w:r w:rsidRPr="00E93C12">
        <w:t>“</w:t>
      </w:r>
      <w:r w:rsidRPr="00E93C12">
        <w:rPr>
          <w:szCs w:val="22"/>
        </w:rPr>
        <w:t>Sesudah kesusahan jiwanya ia akan melihat terang dan menjadi puas”</w:t>
      </w:r>
      <w:r w:rsidRPr="00E93C12">
        <w:t xml:space="preserve"> (Yesaya 53:11). Hati-N</w:t>
      </w:r>
      <w:r w:rsidR="006F5327" w:rsidRPr="00E93C12">
        <w:t xml:space="preserve">ya </w:t>
      </w:r>
      <w:r w:rsidRPr="00E93C12">
        <w:t>menggagalkan-</w:t>
      </w:r>
      <w:r w:rsidR="006F5327" w:rsidRPr="00E93C12">
        <w:t xml:space="preserve">Nya. Dia merasa ngeri dan cemas. Ia </w:t>
      </w:r>
      <w:r w:rsidRPr="00E93C12">
        <w:t xml:space="preserve">“sangat gentar.” </w:t>
      </w:r>
      <w:r w:rsidR="006F5327" w:rsidRPr="00E93C12">
        <w:t xml:space="preserve"> </w:t>
      </w:r>
      <w:r w:rsidRPr="00E93C12">
        <w:t>Seorang pem</w:t>
      </w:r>
      <w:r w:rsidR="006F5327" w:rsidRPr="00E93C12">
        <w:t>belajar</w:t>
      </w:r>
      <w:r w:rsidRPr="00E93C12">
        <w:t>,</w:t>
      </w:r>
      <w:r w:rsidR="006F5327" w:rsidRPr="00E93C12">
        <w:t xml:space="preserve"> Thomas Goodwin mengatakan, </w:t>
      </w:r>
      <w:r w:rsidRPr="00E93C12">
        <w:t>“</w:t>
      </w:r>
      <w:r w:rsidR="006F5327" w:rsidRPr="00E93C12">
        <w:t>Kata</w:t>
      </w:r>
      <w:r w:rsidR="007526AB" w:rsidRPr="00E93C12">
        <w:t xml:space="preserve"> itu</w:t>
      </w:r>
      <w:r w:rsidR="006F5327" w:rsidRPr="00E93C12">
        <w:t xml:space="preserve"> menandakan </w:t>
      </w:r>
      <w:r w:rsidRPr="00E93C12">
        <w:t>semangat yang patah</w:t>
      </w:r>
      <w:r w:rsidR="006F5327" w:rsidRPr="00E93C12">
        <w:t xml:space="preserve">, </w:t>
      </w:r>
      <w:r w:rsidRPr="00E93C12">
        <w:t>menurun</w:t>
      </w:r>
      <w:r w:rsidR="006F5327" w:rsidRPr="00E93C12">
        <w:t xml:space="preserve">, dan tenggelam, seperti yang terjadi pada </w:t>
      </w:r>
      <w:r w:rsidRPr="00E93C12">
        <w:t>orang-orang</w:t>
      </w:r>
      <w:r w:rsidR="006F5327" w:rsidRPr="00E93C12">
        <w:t xml:space="preserve"> dalam keadaan sakit dan pingsan.</w:t>
      </w:r>
      <w:r w:rsidRPr="00E93C12">
        <w:t>”</w:t>
      </w:r>
      <w:r w:rsidR="006F5327" w:rsidRPr="00E93C12">
        <w:t xml:space="preserve"> </w:t>
      </w:r>
      <w:r w:rsidR="00E248C3" w:rsidRPr="00E93C12">
        <w:t>Penyakit</w:t>
      </w:r>
      <w:r w:rsidR="006F5327" w:rsidRPr="00E93C12">
        <w:t xml:space="preserve"> Epafroditus, yang membawanya dekat dengan kematian, disebut dengan kata yang sama. Jadi, kita melihat bahwa jiwa Kristus </w:t>
      </w:r>
      <w:r w:rsidR="00D67BA6" w:rsidRPr="00E93C12">
        <w:t xml:space="preserve">mengalami </w:t>
      </w:r>
      <w:r w:rsidR="006F5327" w:rsidRPr="00E93C12">
        <w:t xml:space="preserve">sakit dan </w:t>
      </w:r>
      <w:r w:rsidR="00E248C3" w:rsidRPr="00E93C12">
        <w:t>lemah</w:t>
      </w:r>
      <w:r w:rsidR="006F5327" w:rsidRPr="00E93C12">
        <w:t xml:space="preserve">. </w:t>
      </w:r>
      <w:r w:rsidR="00E248C3" w:rsidRPr="00E93C12">
        <w:t xml:space="preserve">Peluh-Nya </w:t>
      </w:r>
      <w:r w:rsidR="006F5327" w:rsidRPr="00E93C12">
        <w:t>di</w:t>
      </w:r>
      <w:r w:rsidR="00E248C3" w:rsidRPr="00E93C12">
        <w:t xml:space="preserve">sebabkan </w:t>
      </w:r>
      <w:r w:rsidR="006F5327" w:rsidRPr="00E93C12">
        <w:t>oleh</w:t>
      </w:r>
      <w:r w:rsidR="00E248C3" w:rsidRPr="00E93C12">
        <w:t xml:space="preserve"> karena</w:t>
      </w:r>
      <w:r w:rsidR="006F5327" w:rsidRPr="00E93C12">
        <w:t xml:space="preserve"> kelelahan. Dingin, keringat </w:t>
      </w:r>
      <w:r w:rsidR="00E248C3" w:rsidRPr="00E93C12">
        <w:t>dingin orang-orang yang sedang sekarat</w:t>
      </w:r>
      <w:r w:rsidR="006F5327" w:rsidRPr="00E93C12">
        <w:t xml:space="preserve"> </w:t>
      </w:r>
      <w:r w:rsidR="00E248C3" w:rsidRPr="00E93C12">
        <w:t xml:space="preserve">disebabkan oleh </w:t>
      </w:r>
      <w:r w:rsidR="006F5327" w:rsidRPr="00E93C12">
        <w:t xml:space="preserve">kelemahan tubuh mereka. Tapi </w:t>
      </w:r>
      <w:r w:rsidR="00E248C3" w:rsidRPr="00E93C12">
        <w:t>peluh</w:t>
      </w:r>
      <w:r w:rsidR="006F5327" w:rsidRPr="00E93C12">
        <w:t xml:space="preserve"> darah Yesus </w:t>
      </w:r>
      <w:r w:rsidR="00E248C3" w:rsidRPr="00E93C12">
        <w:t xml:space="preserve">disebabkan oleh </w:t>
      </w:r>
      <w:r w:rsidR="006F5327" w:rsidRPr="00E93C12">
        <w:t xml:space="preserve"> kematian dalam jiwa-Nya, di bawah beban dosa-dosa kita. Dia berada </w:t>
      </w:r>
      <w:r w:rsidR="00E248C3" w:rsidRPr="00E93C12">
        <w:t>dalam keadaan</w:t>
      </w:r>
      <w:r w:rsidR="006F5327" w:rsidRPr="00E93C12">
        <w:t xml:space="preserve"> jiwa </w:t>
      </w:r>
      <w:r w:rsidR="00D67BA6" w:rsidRPr="00E93C12">
        <w:t>pingsan</w:t>
      </w:r>
      <w:r w:rsidR="006F5327" w:rsidRPr="00E93C12">
        <w:t xml:space="preserve"> </w:t>
      </w:r>
      <w:r w:rsidR="00E248C3" w:rsidRPr="00E93C12">
        <w:t xml:space="preserve">yang </w:t>
      </w:r>
      <w:r w:rsidR="006F5327" w:rsidRPr="00E93C12">
        <w:t xml:space="preserve">mengerikan, dan mengalami kematian </w:t>
      </w:r>
      <w:r w:rsidR="00E248C3" w:rsidRPr="00E93C12">
        <w:t xml:space="preserve">di </w:t>
      </w:r>
      <w:r w:rsidR="006F5327" w:rsidRPr="00E93C12">
        <w:t>dalam</w:t>
      </w:r>
      <w:r w:rsidR="00E248C3" w:rsidRPr="00E93C12">
        <w:t xml:space="preserve"> jiwa</w:t>
      </w:r>
      <w:r w:rsidR="006F5327" w:rsidRPr="00E93C12">
        <w:t xml:space="preserve">, disertai dengan </w:t>
      </w:r>
      <w:r w:rsidR="00E248C3" w:rsidRPr="00E93C12">
        <w:t xml:space="preserve">tetes-tetes </w:t>
      </w:r>
      <w:r w:rsidR="006F5327" w:rsidRPr="00E93C12">
        <w:t xml:space="preserve">darah dari seluruh tubuh-Nya. Ia </w:t>
      </w:r>
      <w:r w:rsidR="00E248C3" w:rsidRPr="00E93C12">
        <w:t>“</w:t>
      </w:r>
      <w:r w:rsidR="006F5327" w:rsidRPr="00E93C12">
        <w:t xml:space="preserve">sangat </w:t>
      </w:r>
      <w:r w:rsidR="00E248C3" w:rsidRPr="00E93C12">
        <w:t>gentar.”</w:t>
      </w:r>
    </w:p>
    <w:p w:rsidR="006F5327" w:rsidRPr="00E93C12" w:rsidRDefault="006F5327" w:rsidP="00E93C12">
      <w:pPr>
        <w:pStyle w:val="BodyTextIndent2"/>
      </w:pPr>
      <w:r w:rsidRPr="00E93C12">
        <w:t xml:space="preserve">Injil Markus memberitahu kita bahwa Dia </w:t>
      </w:r>
      <w:r w:rsidR="00E248C3" w:rsidRPr="00E93C12">
        <w:t>“</w:t>
      </w:r>
      <w:r w:rsidR="00E248C3" w:rsidRPr="00E93C12">
        <w:rPr>
          <w:szCs w:val="22"/>
        </w:rPr>
        <w:t>sangat takut”</w:t>
      </w:r>
      <w:r w:rsidR="00E248C3" w:rsidRPr="00E93C12">
        <w:t xml:space="preserve"> </w:t>
      </w:r>
      <w:r w:rsidRPr="00E93C12">
        <w:t xml:space="preserve">(Markus 14:33). Kata Yunani </w:t>
      </w:r>
      <w:r w:rsidR="00E248C3" w:rsidRPr="00E93C12">
        <w:t xml:space="preserve">ini </w:t>
      </w:r>
      <w:r w:rsidRPr="00E93C12">
        <w:t xml:space="preserve">berarti </w:t>
      </w:r>
      <w:r w:rsidR="00E248C3" w:rsidRPr="00E93C12">
        <w:t>bahwa ketakutan-</w:t>
      </w:r>
      <w:r w:rsidRPr="00E93C12">
        <w:t xml:space="preserve">Nya menghasilkan </w:t>
      </w:r>
      <w:r w:rsidR="00E248C3" w:rsidRPr="00E93C12">
        <w:t>kengerian</w:t>
      </w:r>
      <w:r w:rsidRPr="00E93C12">
        <w:t xml:space="preserve"> ekstrim, seperti orang ketika </w:t>
      </w:r>
      <w:r w:rsidR="00E248C3" w:rsidRPr="00E93C12">
        <w:t xml:space="preserve">hingga </w:t>
      </w:r>
      <w:r w:rsidRPr="00E93C12">
        <w:t xml:space="preserve">rambut mereka berdiri dan </w:t>
      </w:r>
      <w:r w:rsidR="00E248C3" w:rsidRPr="00E93C12">
        <w:t>tubuh</w:t>
      </w:r>
      <w:r w:rsidRPr="00E93C12">
        <w:t xml:space="preserve"> mereka</w:t>
      </w:r>
      <w:r w:rsidR="00E248C3" w:rsidRPr="00E93C12">
        <w:t xml:space="preserve"> gemetar</w:t>
      </w:r>
      <w:r w:rsidRPr="00E93C12">
        <w:t xml:space="preserve">. </w:t>
      </w:r>
      <w:r w:rsidR="00E248C3" w:rsidRPr="00E93C12">
        <w:t>Ketik</w:t>
      </w:r>
      <w:r w:rsidR="00D67BA6" w:rsidRPr="00E93C12">
        <w:t>a</w:t>
      </w:r>
      <w:r w:rsidR="00E248C3" w:rsidRPr="00E93C12">
        <w:t xml:space="preserve"> menerima h</w:t>
      </w:r>
      <w:r w:rsidRPr="00E93C12">
        <w:t xml:space="preserve">ukum </w:t>
      </w:r>
      <w:r w:rsidR="00E248C3" w:rsidRPr="00E93C12">
        <w:t xml:space="preserve">Taurat </w:t>
      </w:r>
      <w:r w:rsidRPr="00E93C12">
        <w:t xml:space="preserve">Musa gemetar ketakutan; </w:t>
      </w:r>
      <w:r w:rsidR="00E248C3" w:rsidRPr="00E93C12">
        <w:t>demikian juga</w:t>
      </w:r>
      <w:r w:rsidRPr="00E93C12">
        <w:t xml:space="preserve"> Tuhan kita terserang </w:t>
      </w:r>
      <w:r w:rsidR="00E248C3" w:rsidRPr="00E93C12">
        <w:t>kengerian</w:t>
      </w:r>
      <w:r w:rsidRPr="00E93C12">
        <w:t xml:space="preserve"> saat melihat dosa yang diletakkan pada-Nya.</w:t>
      </w:r>
    </w:p>
    <w:p w:rsidR="006F5327" w:rsidRPr="00E93C12" w:rsidRDefault="006F5327" w:rsidP="00E93C12">
      <w:pPr>
        <w:pStyle w:val="BodyTextIndent2"/>
      </w:pPr>
      <w:r w:rsidRPr="00E93C12">
        <w:t>Juruselamat</w:t>
      </w:r>
      <w:r w:rsidR="00E248C3" w:rsidRPr="00E93C12">
        <w:t>, pertama-</w:t>
      </w:r>
      <w:r w:rsidRPr="00E93C12">
        <w:t xml:space="preserve">tama sedih, kemudian </w:t>
      </w:r>
      <w:r w:rsidR="00E248C3" w:rsidRPr="00E93C12">
        <w:t xml:space="preserve">tertekan </w:t>
      </w:r>
      <w:r w:rsidRPr="00E93C12">
        <w:t xml:space="preserve">dan </w:t>
      </w:r>
      <w:r w:rsidR="00E248C3" w:rsidRPr="00E93C12">
        <w:t>gentar</w:t>
      </w:r>
      <w:r w:rsidRPr="00E93C12">
        <w:t xml:space="preserve">, dan terakhir </w:t>
      </w:r>
      <w:r w:rsidR="004A628A" w:rsidRPr="00E93C12">
        <w:t>“</w:t>
      </w:r>
      <w:r w:rsidR="004A628A" w:rsidRPr="00E93C12">
        <w:rPr>
          <w:szCs w:val="22"/>
        </w:rPr>
        <w:t>sangat takut.”</w:t>
      </w:r>
      <w:r w:rsidR="004A628A" w:rsidRPr="00E93C12">
        <w:t xml:space="preserve"> </w:t>
      </w:r>
      <w:r w:rsidRPr="00E93C12">
        <w:t xml:space="preserve">Dia dipenuhi dengan </w:t>
      </w:r>
      <w:r w:rsidR="004A628A" w:rsidRPr="00E93C12">
        <w:t>ketakutan</w:t>
      </w:r>
      <w:r w:rsidRPr="00E93C12">
        <w:t xml:space="preserve">. Ketika benar-benar </w:t>
      </w:r>
      <w:r w:rsidR="004A628A" w:rsidRPr="00E93C12">
        <w:t>tiba saatnya menjadi penanggung</w:t>
      </w:r>
      <w:r w:rsidRPr="00E93C12">
        <w:t xml:space="preserve"> dosa-dosa kita, Ia benar-benar </w:t>
      </w:r>
      <w:r w:rsidR="004A628A" w:rsidRPr="00E93C12">
        <w:t>takut</w:t>
      </w:r>
      <w:r w:rsidRPr="00E93C12">
        <w:t xml:space="preserve"> dan </w:t>
      </w:r>
      <w:r w:rsidR="004A628A" w:rsidRPr="00E93C12">
        <w:t xml:space="preserve">gentar </w:t>
      </w:r>
      <w:r w:rsidRPr="00E93C12">
        <w:t xml:space="preserve">untuk berdiri di tempat orang berdosa di hadapan Allah. Dia </w:t>
      </w:r>
      <w:r w:rsidR="004A628A" w:rsidRPr="00E93C12">
        <w:t>sangat takut</w:t>
      </w:r>
      <w:r w:rsidRPr="00E93C12">
        <w:t xml:space="preserve"> Allah melihat-Nya sebagai wakil orang berdosa. Dia </w:t>
      </w:r>
      <w:r w:rsidR="004A628A" w:rsidRPr="00E93C12">
        <w:t>sangat takut</w:t>
      </w:r>
      <w:r w:rsidRPr="00E93C12">
        <w:t xml:space="preserve"> </w:t>
      </w:r>
      <w:r w:rsidR="004A628A" w:rsidRPr="00E93C12">
        <w:t>karena</w:t>
      </w:r>
      <w:r w:rsidRPr="00E93C12">
        <w:t xml:space="preserve"> pemikiran </w:t>
      </w:r>
      <w:r w:rsidR="004A628A" w:rsidRPr="00E93C12">
        <w:t>akan</w:t>
      </w:r>
      <w:r w:rsidRPr="00E93C12">
        <w:t xml:space="preserve"> ditinggalkan oleh Allah. I</w:t>
      </w:r>
      <w:r w:rsidR="004A628A" w:rsidRPr="00E93C12">
        <w:t>tu menggoncangkan kesucian</w:t>
      </w:r>
      <w:r w:rsidRPr="00E93C12">
        <w:t xml:space="preserve">, </w:t>
      </w:r>
      <w:r w:rsidR="004A628A" w:rsidRPr="00E93C12">
        <w:t>ke</w:t>
      </w:r>
      <w:r w:rsidRPr="00E93C12">
        <w:t>lembut</w:t>
      </w:r>
      <w:r w:rsidR="004A628A" w:rsidRPr="00E93C12">
        <w:t>an</w:t>
      </w:r>
      <w:r w:rsidRPr="00E93C12">
        <w:t xml:space="preserve">, </w:t>
      </w:r>
      <w:r w:rsidR="004A628A" w:rsidRPr="00E93C12">
        <w:t>sifat kasih-Nya,</w:t>
      </w:r>
      <w:r w:rsidRPr="00E93C12">
        <w:t xml:space="preserve"> dan Dia </w:t>
      </w:r>
      <w:r w:rsidR="004A628A" w:rsidRPr="00E93C12">
        <w:t>“sangat takut”</w:t>
      </w:r>
      <w:r w:rsidRPr="00E93C12">
        <w:t xml:space="preserve"> dan </w:t>
      </w:r>
      <w:r w:rsidR="004A628A" w:rsidRPr="00E93C12">
        <w:t>“sangat gentar</w:t>
      </w:r>
      <w:r w:rsidRPr="00E93C12">
        <w:t>.</w:t>
      </w:r>
      <w:r w:rsidR="004A628A" w:rsidRPr="00E93C12">
        <w:t>”</w:t>
      </w:r>
    </w:p>
    <w:p w:rsidR="006F5327" w:rsidRPr="00E93C12" w:rsidRDefault="006F5327" w:rsidP="00E93C12">
      <w:pPr>
        <w:pStyle w:val="BodyTextIndent2"/>
      </w:pPr>
      <w:r w:rsidRPr="00E93C12">
        <w:t xml:space="preserve">Kita selanjutnya diberitahu bahwa Dia </w:t>
      </w:r>
      <w:r w:rsidR="004A628A" w:rsidRPr="00E93C12">
        <w:t>berkata</w:t>
      </w:r>
      <w:r w:rsidRPr="00E93C12">
        <w:t xml:space="preserve">, </w:t>
      </w:r>
      <w:r w:rsidR="004A628A" w:rsidRPr="00E93C12">
        <w:t>“</w:t>
      </w:r>
      <w:r w:rsidR="004A628A" w:rsidRPr="00E93C12">
        <w:rPr>
          <w:szCs w:val="22"/>
        </w:rPr>
        <w:t>Hati-Ku sangat sedih, seperti mau mati rasanya”</w:t>
      </w:r>
      <w:r w:rsidRPr="00E93C12">
        <w:t xml:space="preserve"> (Matius 26:38). Kata Yunani </w:t>
      </w:r>
      <w:r w:rsidR="004A628A" w:rsidRPr="00E93C12">
        <w:t xml:space="preserve">“perilupos” </w:t>
      </w:r>
      <w:r w:rsidRPr="00E93C12">
        <w:t xml:space="preserve">berarti </w:t>
      </w:r>
      <w:r w:rsidR="004A628A" w:rsidRPr="00E93C12">
        <w:t xml:space="preserve">diliputi </w:t>
      </w:r>
      <w:r w:rsidRPr="00E93C12">
        <w:t xml:space="preserve"> </w:t>
      </w:r>
      <w:r w:rsidR="004A628A" w:rsidRPr="00E93C12">
        <w:t xml:space="preserve">oleh </w:t>
      </w:r>
      <w:r w:rsidRPr="00E93C12">
        <w:t xml:space="preserve">kesedihan. Dalam penderitaan biasa umumnya ada beberapa celah untuk melarikan diri, </w:t>
      </w:r>
      <w:r w:rsidR="004A628A" w:rsidRPr="00E93C12">
        <w:t xml:space="preserve">ada harapan </w:t>
      </w:r>
      <w:r w:rsidRPr="00E93C12">
        <w:t xml:space="preserve">tempat </w:t>
      </w:r>
      <w:r w:rsidR="004A628A" w:rsidRPr="00E93C12">
        <w:t>ber</w:t>
      </w:r>
      <w:r w:rsidRPr="00E93C12">
        <w:t xml:space="preserve">napas. Kita umumnya dapat mengingatkan orang-orang dalam kesulitan bahwa kasus mereka mungkin </w:t>
      </w:r>
      <w:r w:rsidR="004A628A" w:rsidRPr="00E93C12">
        <w:t xml:space="preserve">saja bisa </w:t>
      </w:r>
      <w:r w:rsidRPr="00E93C12">
        <w:t>lebih buruk</w:t>
      </w:r>
      <w:r w:rsidR="004A628A" w:rsidRPr="00E93C12">
        <w:t xml:space="preserve"> dari itu</w:t>
      </w:r>
      <w:r w:rsidRPr="00E93C12">
        <w:t xml:space="preserve">. Tapi dalam Yesus kasus yang lebih buruk </w:t>
      </w:r>
      <w:r w:rsidR="004A628A" w:rsidRPr="00E93C12">
        <w:t xml:space="preserve">tidak </w:t>
      </w:r>
      <w:r w:rsidRPr="00E93C12">
        <w:t xml:space="preserve">bisa dibayangkan, karena Dia bisa </w:t>
      </w:r>
      <w:r w:rsidR="004A628A" w:rsidRPr="00E93C12">
        <w:t>berkata seperti</w:t>
      </w:r>
      <w:r w:rsidRPr="00E93C12">
        <w:t xml:space="preserve"> Da</w:t>
      </w:r>
      <w:r w:rsidR="004A628A" w:rsidRPr="00E93C12">
        <w:t>ud</w:t>
      </w:r>
      <w:r w:rsidRPr="00E93C12">
        <w:t xml:space="preserve">, </w:t>
      </w:r>
      <w:r w:rsidR="004A628A" w:rsidRPr="00E93C12">
        <w:t>“K</w:t>
      </w:r>
      <w:r w:rsidR="004A628A" w:rsidRPr="00E93C12">
        <w:rPr>
          <w:szCs w:val="22"/>
        </w:rPr>
        <w:t>egentaran terhadap dunia orang mati menimpa aku”</w:t>
      </w:r>
      <w:r w:rsidR="004A628A" w:rsidRPr="00E93C12">
        <w:t xml:space="preserve"> </w:t>
      </w:r>
      <w:r w:rsidRPr="00E93C12">
        <w:t xml:space="preserve">(Mazmur 116:3). </w:t>
      </w:r>
      <w:r w:rsidR="004A628A" w:rsidRPr="00E93C12">
        <w:t>Seluruh g</w:t>
      </w:r>
      <w:r w:rsidRPr="00E93C12">
        <w:t xml:space="preserve">elombang dan ombak Allah </w:t>
      </w:r>
      <w:r w:rsidR="004A628A" w:rsidRPr="00E93C12">
        <w:t>menggulung-</w:t>
      </w:r>
      <w:r w:rsidRPr="00E93C12">
        <w:t xml:space="preserve">Nya. Atas-Nya, di bawah-Nya, </w:t>
      </w:r>
      <w:r w:rsidR="004A628A" w:rsidRPr="00E93C12">
        <w:t xml:space="preserve">di </w:t>
      </w:r>
      <w:r w:rsidRPr="00E93C12">
        <w:t>sek</w:t>
      </w:r>
      <w:r w:rsidR="004A628A" w:rsidRPr="00E93C12">
        <w:t>eliling</w:t>
      </w:r>
      <w:r w:rsidRPr="00E93C12">
        <w:t xml:space="preserve">-Nya, di luar Dia, </w:t>
      </w:r>
      <w:r w:rsidR="004A628A" w:rsidRPr="00E93C12">
        <w:t xml:space="preserve">di </w:t>
      </w:r>
      <w:r w:rsidRPr="00E93C12">
        <w:t xml:space="preserve">dalam Dia, semua, semua adalah penderitaan dan tidak ada </w:t>
      </w:r>
      <w:r w:rsidR="004A628A" w:rsidRPr="00E93C12">
        <w:t xml:space="preserve">tempat untuk </w:t>
      </w:r>
      <w:r w:rsidRPr="00E93C12">
        <w:t xml:space="preserve">melarikan diri dari rasa sakit dan kesedihan-Nya. Tidak ada kesedihan bisa pergi </w:t>
      </w:r>
      <w:r w:rsidR="00AC1A6C" w:rsidRPr="00E93C12">
        <w:lastRenderedPageBreak/>
        <w:t>men</w:t>
      </w:r>
      <w:r w:rsidRPr="00E93C12">
        <w:t xml:space="preserve">jauh </w:t>
      </w:r>
      <w:r w:rsidR="00AC1A6C" w:rsidRPr="00E93C12">
        <w:t>dari Kristus, dan Dia berkata, “</w:t>
      </w:r>
      <w:r w:rsidR="00AC1A6C" w:rsidRPr="00E93C12">
        <w:rPr>
          <w:szCs w:val="22"/>
        </w:rPr>
        <w:t>Hati-Ku sangat sedih,” diliputi oleh kesedihan, “seperti mau mati rasanya” –</w:t>
      </w:r>
      <w:r w:rsidR="00AC1A6C" w:rsidRPr="00E93C12">
        <w:t xml:space="preserve"> seperti berada di</w:t>
      </w:r>
      <w:r w:rsidRPr="00E93C12">
        <w:t xml:space="preserve"> tepi kematian!</w:t>
      </w:r>
    </w:p>
    <w:p w:rsidR="006F5327" w:rsidRPr="00E93C12" w:rsidRDefault="006F5327" w:rsidP="00E93C12">
      <w:pPr>
        <w:pStyle w:val="BodyTextIndent2"/>
      </w:pPr>
      <w:r w:rsidRPr="00E93C12">
        <w:t xml:space="preserve">Dia tidak mati di Taman Getsemani, tetapi </w:t>
      </w:r>
      <w:r w:rsidR="00AC1A6C" w:rsidRPr="00E93C12">
        <w:t>D</w:t>
      </w:r>
      <w:r w:rsidRPr="00E93C12">
        <w:t xml:space="preserve">ia menderita </w:t>
      </w:r>
      <w:r w:rsidR="00AC1A6C" w:rsidRPr="00E93C12">
        <w:t>hingga seperti mati rasanya</w:t>
      </w:r>
      <w:r w:rsidRPr="00E93C12">
        <w:t xml:space="preserve">. </w:t>
      </w:r>
      <w:r w:rsidR="00AC1A6C" w:rsidRPr="00E93C12">
        <w:t>R</w:t>
      </w:r>
      <w:r w:rsidRPr="00E93C12">
        <w:t xml:space="preserve">asa sakit dan penderitaan-Nya </w:t>
      </w:r>
      <w:r w:rsidR="00AC1A6C" w:rsidRPr="00E93C12">
        <w:t xml:space="preserve">membawa hingga </w:t>
      </w:r>
      <w:r w:rsidRPr="00E93C12">
        <w:t>sampai ke tepi kematian - dan kemudian berhenti.</w:t>
      </w:r>
    </w:p>
    <w:p w:rsidR="006F5327" w:rsidRPr="00E93C12" w:rsidRDefault="006F5327" w:rsidP="00E93C12">
      <w:pPr>
        <w:pStyle w:val="BodyTextIndent2"/>
      </w:pPr>
      <w:r w:rsidRPr="00E93C12">
        <w:t>Saya tidak terkejut bahwa tekanan</w:t>
      </w:r>
      <w:r w:rsidR="00AC1A6C" w:rsidRPr="00E93C12">
        <w:t xml:space="preserve"> jiwa yang seperti itu</w:t>
      </w:r>
      <w:r w:rsidRPr="00E93C12">
        <w:t xml:space="preserve"> membuat keringat Tuhan kita </w:t>
      </w:r>
      <w:r w:rsidR="00AC1A6C" w:rsidRPr="00E93C12">
        <w:t>menjadi seperti titik-</w:t>
      </w:r>
      <w:r w:rsidRPr="00E93C12">
        <w:t xml:space="preserve">titik darah. Saya telah membuat ini sejelas saya dapat </w:t>
      </w:r>
      <w:r w:rsidR="00AC1A6C" w:rsidRPr="00E93C12">
        <w:t xml:space="preserve">lakukan </w:t>
      </w:r>
      <w:r w:rsidRPr="00E93C12">
        <w:t>dari sudut pandang manusia.</w:t>
      </w:r>
    </w:p>
    <w:p w:rsidR="00A07E74" w:rsidRPr="00E93C12" w:rsidRDefault="00A07E74" w:rsidP="00E93C12">
      <w:pPr>
        <w:pStyle w:val="BodyText"/>
        <w:ind w:firstLine="720"/>
        <w:rPr>
          <w:sz w:val="16"/>
          <w:szCs w:val="16"/>
        </w:rPr>
      </w:pPr>
    </w:p>
    <w:p w:rsidR="00603C5C" w:rsidRPr="00E93C12" w:rsidRDefault="00603C5C" w:rsidP="00E93C12">
      <w:pPr>
        <w:pStyle w:val="IndentedQuote"/>
        <w:jc w:val="left"/>
      </w:pPr>
      <w:r w:rsidRPr="00E93C12">
        <w:rPr>
          <w:shd w:val="clear" w:color="auto" w:fill="FFFFFF"/>
        </w:rPr>
        <w:t>Hanya Tuhan dan Tuhan sendiri</w:t>
      </w:r>
      <w:r w:rsidRPr="00E93C12">
        <w:br/>
      </w:r>
      <w:r w:rsidRPr="00E93C12">
        <w:rPr>
          <w:shd w:val="clear" w:color="auto" w:fill="FFFFFF"/>
        </w:rPr>
        <w:t>Yang sepenuhnya memahami beban itu</w:t>
      </w:r>
    </w:p>
    <w:p w:rsidR="00A07E74" w:rsidRPr="00E93C12" w:rsidRDefault="00A07E74" w:rsidP="00E93C12">
      <w:pPr>
        <w:pStyle w:val="IndentedQuote"/>
        <w:rPr>
          <w:sz w:val="12"/>
          <w:szCs w:val="12"/>
        </w:rPr>
      </w:pPr>
    </w:p>
    <w:p w:rsidR="00603C5C" w:rsidRPr="00E93C12" w:rsidRDefault="00603C5C" w:rsidP="00E93C12">
      <w:pPr>
        <w:pStyle w:val="IndentedVerse"/>
      </w:pPr>
      <w:r w:rsidRPr="00E93C12">
        <w:t xml:space="preserve">“Ia sangat ketakutan dan makin bersungguh-sungguh berdoa. Peluh-Nya menjadi seperti titik-titik darah yang bertetesan ke tanah” (Lukas 22:44).    </w:t>
      </w:r>
    </w:p>
    <w:p w:rsidR="00A07E74" w:rsidRPr="00E93C12" w:rsidRDefault="00A07E74" w:rsidP="00E93C12">
      <w:pPr>
        <w:pStyle w:val="BodyText"/>
        <w:ind w:firstLine="720"/>
        <w:rPr>
          <w:sz w:val="18"/>
          <w:szCs w:val="18"/>
        </w:rPr>
      </w:pPr>
    </w:p>
    <w:p w:rsidR="00A07E74" w:rsidRPr="00E93C12" w:rsidRDefault="00A07E74" w:rsidP="00E93C12">
      <w:pPr>
        <w:pStyle w:val="BodyText"/>
        <w:rPr>
          <w:b/>
          <w:bCs/>
          <w:sz w:val="24"/>
        </w:rPr>
      </w:pPr>
      <w:r w:rsidRPr="00E93C12">
        <w:rPr>
          <w:b/>
          <w:bCs/>
          <w:sz w:val="24"/>
        </w:rPr>
        <w:t xml:space="preserve">III. </w:t>
      </w:r>
      <w:r w:rsidR="00AC1A6C" w:rsidRPr="00E93C12">
        <w:rPr>
          <w:b/>
          <w:bCs/>
          <w:sz w:val="24"/>
        </w:rPr>
        <w:t>Ketiga, mengapa Kristus melalui semua ini?</w:t>
      </w:r>
      <w:r w:rsidRPr="00E93C12">
        <w:rPr>
          <w:b/>
          <w:bCs/>
          <w:sz w:val="24"/>
        </w:rPr>
        <w:t xml:space="preserve"> </w:t>
      </w:r>
    </w:p>
    <w:p w:rsidR="00A07E74" w:rsidRPr="00E93C12" w:rsidRDefault="00A07E74" w:rsidP="00E93C12">
      <w:pPr>
        <w:pStyle w:val="BodyText"/>
        <w:ind w:firstLine="720"/>
        <w:rPr>
          <w:sz w:val="18"/>
          <w:szCs w:val="18"/>
        </w:rPr>
      </w:pPr>
    </w:p>
    <w:p w:rsidR="006F5327" w:rsidRPr="00E93C12" w:rsidRDefault="006F5327" w:rsidP="00E93C12">
      <w:pPr>
        <w:pStyle w:val="BodyTextIndent2"/>
      </w:pPr>
      <w:r w:rsidRPr="00E93C12">
        <w:t xml:space="preserve">Saya yakin bahwa banyak orang bertanya-tanya mengapa Kristus harus melalui penderitaan tersebut dan </w:t>
      </w:r>
      <w:r w:rsidR="00AC1A6C" w:rsidRPr="00E93C12">
        <w:t>berpeluhkan</w:t>
      </w:r>
      <w:r w:rsidRPr="00E93C12">
        <w:t xml:space="preserve"> darah. Mereka mungkin berkata, </w:t>
      </w:r>
      <w:r w:rsidR="00AC1A6C" w:rsidRPr="00E93C12">
        <w:t>“</w:t>
      </w:r>
      <w:r w:rsidRPr="00E93C12">
        <w:t xml:space="preserve">Saya tahu Dia </w:t>
      </w:r>
      <w:r w:rsidR="00AC1A6C" w:rsidRPr="00E93C12">
        <w:t>mengalami</w:t>
      </w:r>
      <w:r w:rsidRPr="00E93C12">
        <w:t xml:space="preserve"> semua itu, tapi saya tidak mengerti mengapa </w:t>
      </w:r>
      <w:r w:rsidR="00AC1A6C" w:rsidRPr="00E93C12">
        <w:t>D</w:t>
      </w:r>
      <w:r w:rsidRPr="00E93C12">
        <w:t xml:space="preserve">ia harus </w:t>
      </w:r>
      <w:r w:rsidR="00AC1A6C" w:rsidRPr="00E93C12">
        <w:t>mengalaminya</w:t>
      </w:r>
      <w:r w:rsidRPr="00E93C12">
        <w:t>.</w:t>
      </w:r>
      <w:r w:rsidR="00AC1A6C" w:rsidRPr="00E93C12">
        <w:t>”</w:t>
      </w:r>
      <w:r w:rsidRPr="00E93C12">
        <w:t xml:space="preserve"> Saya akan memberikan enam alasan </w:t>
      </w:r>
      <w:r w:rsidRPr="00E93C12">
        <w:rPr>
          <w:b/>
          <w:i/>
        </w:rPr>
        <w:t>mengapa</w:t>
      </w:r>
      <w:r w:rsidRPr="00E93C12">
        <w:t xml:space="preserve"> Yesus harus </w:t>
      </w:r>
      <w:r w:rsidR="00AC1A6C" w:rsidRPr="00E93C12">
        <w:t>meng</w:t>
      </w:r>
      <w:r w:rsidRPr="00E93C12">
        <w:t>alam</w:t>
      </w:r>
      <w:r w:rsidR="00AC1A6C" w:rsidRPr="00E93C12">
        <w:t xml:space="preserve">i </w:t>
      </w:r>
      <w:r w:rsidRPr="00E93C12">
        <w:t>ini di Taman Getsemani.</w:t>
      </w:r>
    </w:p>
    <w:p w:rsidR="00A07E74" w:rsidRPr="00E93C12" w:rsidRDefault="00A07E74" w:rsidP="00E93C12">
      <w:pPr>
        <w:pStyle w:val="BodyText"/>
        <w:ind w:left="864" w:right="864" w:hanging="432"/>
        <w:rPr>
          <w:szCs w:val="22"/>
        </w:rPr>
      </w:pPr>
    </w:p>
    <w:p w:rsidR="00AC1A6C" w:rsidRPr="00E93C12" w:rsidRDefault="006F5327" w:rsidP="00E93C12">
      <w:pPr>
        <w:pStyle w:val="BodyText"/>
        <w:numPr>
          <w:ilvl w:val="0"/>
          <w:numId w:val="2"/>
        </w:numPr>
        <w:ind w:left="1152" w:right="1080"/>
        <w:rPr>
          <w:szCs w:val="22"/>
        </w:rPr>
      </w:pPr>
      <w:r w:rsidRPr="00E93C12">
        <w:rPr>
          <w:szCs w:val="22"/>
        </w:rPr>
        <w:t xml:space="preserve">Pertama, untuk menunjukkan kepada kita </w:t>
      </w:r>
      <w:r w:rsidR="00AC1A6C" w:rsidRPr="00E93C12">
        <w:rPr>
          <w:szCs w:val="22"/>
        </w:rPr>
        <w:t>ke</w:t>
      </w:r>
      <w:r w:rsidRPr="00E93C12">
        <w:rPr>
          <w:szCs w:val="22"/>
        </w:rPr>
        <w:t>manusia</w:t>
      </w:r>
      <w:r w:rsidR="00AC1A6C" w:rsidRPr="00E93C12">
        <w:rPr>
          <w:szCs w:val="22"/>
        </w:rPr>
        <w:t>an sejati-Nya</w:t>
      </w:r>
      <w:r w:rsidRPr="00E93C12">
        <w:rPr>
          <w:szCs w:val="22"/>
        </w:rPr>
        <w:t xml:space="preserve">. Jangan menganggapnya sebagai Tuhan </w:t>
      </w:r>
      <w:r w:rsidR="00AC1A6C" w:rsidRPr="00E93C12">
        <w:rPr>
          <w:szCs w:val="22"/>
        </w:rPr>
        <w:t>saja, meskipun tentu saja Dia sepenuhnya Allah</w:t>
      </w:r>
      <w:r w:rsidRPr="00E93C12">
        <w:rPr>
          <w:szCs w:val="22"/>
        </w:rPr>
        <w:t xml:space="preserve">, tetapi </w:t>
      </w:r>
      <w:r w:rsidR="00AC1A6C" w:rsidRPr="00E93C12">
        <w:rPr>
          <w:szCs w:val="22"/>
        </w:rPr>
        <w:t>r</w:t>
      </w:r>
      <w:r w:rsidRPr="00E93C12">
        <w:rPr>
          <w:szCs w:val="22"/>
        </w:rPr>
        <w:t>asa</w:t>
      </w:r>
      <w:r w:rsidR="00D67BA6" w:rsidRPr="00E93C12">
        <w:rPr>
          <w:szCs w:val="22"/>
        </w:rPr>
        <w:t>kan bahwa</w:t>
      </w:r>
      <w:r w:rsidRPr="00E93C12">
        <w:rPr>
          <w:szCs w:val="22"/>
        </w:rPr>
        <w:t xml:space="preserve"> </w:t>
      </w:r>
      <w:r w:rsidR="00AC1A6C" w:rsidRPr="00E93C12">
        <w:rPr>
          <w:szCs w:val="22"/>
        </w:rPr>
        <w:t>D</w:t>
      </w:r>
      <w:r w:rsidRPr="00E93C12">
        <w:rPr>
          <w:szCs w:val="22"/>
        </w:rPr>
        <w:t xml:space="preserve">ia </w:t>
      </w:r>
      <w:r w:rsidR="00AC1A6C" w:rsidRPr="00E93C12">
        <w:rPr>
          <w:szCs w:val="22"/>
        </w:rPr>
        <w:t xml:space="preserve">mirip dengan </w:t>
      </w:r>
      <w:r w:rsidRPr="00E93C12">
        <w:rPr>
          <w:szCs w:val="22"/>
        </w:rPr>
        <w:t xml:space="preserve">Anda, </w:t>
      </w:r>
      <w:r w:rsidR="00AC1A6C" w:rsidRPr="00E93C12">
        <w:rPr>
          <w:szCs w:val="22"/>
        </w:rPr>
        <w:t xml:space="preserve">memiliki </w:t>
      </w:r>
      <w:r w:rsidRPr="00E93C12">
        <w:rPr>
          <w:szCs w:val="22"/>
        </w:rPr>
        <w:t xml:space="preserve">tulang </w:t>
      </w:r>
      <w:r w:rsidR="00AC1A6C" w:rsidRPr="00E93C12">
        <w:rPr>
          <w:szCs w:val="22"/>
        </w:rPr>
        <w:t xml:space="preserve">seperti tulang </w:t>
      </w:r>
      <w:r w:rsidRPr="00E93C12">
        <w:rPr>
          <w:szCs w:val="22"/>
        </w:rPr>
        <w:t xml:space="preserve">Anda, daging </w:t>
      </w:r>
      <w:r w:rsidR="00AC1A6C" w:rsidRPr="00E93C12">
        <w:rPr>
          <w:szCs w:val="22"/>
        </w:rPr>
        <w:t xml:space="preserve">seperti </w:t>
      </w:r>
      <w:r w:rsidRPr="00E93C12">
        <w:rPr>
          <w:szCs w:val="22"/>
        </w:rPr>
        <w:t>daging Anda. B</w:t>
      </w:r>
      <w:r w:rsidR="00AC1A6C" w:rsidRPr="00E93C12">
        <w:rPr>
          <w:szCs w:val="22"/>
        </w:rPr>
        <w:t>etapa</w:t>
      </w:r>
      <w:r w:rsidRPr="00E93C12">
        <w:rPr>
          <w:szCs w:val="22"/>
        </w:rPr>
        <w:t xml:space="preserve"> </w:t>
      </w:r>
      <w:r w:rsidR="00AC1A6C" w:rsidRPr="00E93C12">
        <w:rPr>
          <w:szCs w:val="22"/>
        </w:rPr>
        <w:t>D</w:t>
      </w:r>
      <w:r w:rsidRPr="00E93C12">
        <w:rPr>
          <w:szCs w:val="22"/>
        </w:rPr>
        <w:t xml:space="preserve">ia </w:t>
      </w:r>
      <w:r w:rsidR="00AC1A6C" w:rsidRPr="00E93C12">
        <w:rPr>
          <w:szCs w:val="22"/>
        </w:rPr>
        <w:t xml:space="preserve">benar-benar </w:t>
      </w:r>
      <w:r w:rsidRPr="00E93C12">
        <w:rPr>
          <w:szCs w:val="22"/>
        </w:rPr>
        <w:t xml:space="preserve">bisa bersimpati dengan Anda! Dia telah dibebani dengan semua beban Anda dan berduka </w:t>
      </w:r>
      <w:r w:rsidR="00AC1A6C" w:rsidRPr="00E93C12">
        <w:rPr>
          <w:szCs w:val="22"/>
        </w:rPr>
        <w:t>karena</w:t>
      </w:r>
      <w:r w:rsidRPr="00E93C12">
        <w:rPr>
          <w:szCs w:val="22"/>
        </w:rPr>
        <w:t xml:space="preserve"> semua kesedihan Anda. Tidak pernah </w:t>
      </w:r>
      <w:r w:rsidR="00AC1A6C" w:rsidRPr="00E93C12">
        <w:rPr>
          <w:szCs w:val="22"/>
        </w:rPr>
        <w:t xml:space="preserve">ada yang terjadi </w:t>
      </w:r>
      <w:r w:rsidRPr="00E93C12">
        <w:rPr>
          <w:szCs w:val="22"/>
        </w:rPr>
        <w:t xml:space="preserve">pada Anda </w:t>
      </w:r>
      <w:r w:rsidR="00AC1A6C" w:rsidRPr="00E93C12">
        <w:rPr>
          <w:szCs w:val="22"/>
        </w:rPr>
        <w:t xml:space="preserve">yang </w:t>
      </w:r>
      <w:r w:rsidRPr="00E93C12">
        <w:rPr>
          <w:szCs w:val="22"/>
        </w:rPr>
        <w:t xml:space="preserve">Yesus tidak </w:t>
      </w:r>
      <w:r w:rsidR="00AC1A6C" w:rsidRPr="00E93C12">
        <w:rPr>
          <w:szCs w:val="22"/>
        </w:rPr>
        <w:t>fahami</w:t>
      </w:r>
      <w:r w:rsidRPr="00E93C12">
        <w:rPr>
          <w:szCs w:val="22"/>
        </w:rPr>
        <w:t>. Itulah sebabnya Dia mampu membawa Anda me</w:t>
      </w:r>
      <w:r w:rsidR="00AC1A6C" w:rsidRPr="00E93C12">
        <w:rPr>
          <w:szCs w:val="22"/>
        </w:rPr>
        <w:t>lewati semua pencobaan</w:t>
      </w:r>
      <w:r w:rsidRPr="00E93C12">
        <w:rPr>
          <w:szCs w:val="22"/>
        </w:rPr>
        <w:t xml:space="preserve"> Anda. </w:t>
      </w:r>
      <w:r w:rsidR="00764E22" w:rsidRPr="00E93C12">
        <w:rPr>
          <w:szCs w:val="22"/>
        </w:rPr>
        <w:t>Jadikan</w:t>
      </w:r>
      <w:r w:rsidRPr="00E93C12">
        <w:rPr>
          <w:szCs w:val="22"/>
        </w:rPr>
        <w:t xml:space="preserve"> Yesus sebagai </w:t>
      </w:r>
      <w:r w:rsidR="00764E22" w:rsidRPr="00E93C12">
        <w:rPr>
          <w:szCs w:val="22"/>
        </w:rPr>
        <w:t>sahabat</w:t>
      </w:r>
      <w:r w:rsidRPr="00E93C12">
        <w:rPr>
          <w:szCs w:val="22"/>
        </w:rPr>
        <w:t xml:space="preserve"> Anda. Dia akan memberikan kenyamanan yang akan membawa Anda </w:t>
      </w:r>
      <w:r w:rsidR="00764E22" w:rsidRPr="00E93C12">
        <w:rPr>
          <w:szCs w:val="22"/>
        </w:rPr>
        <w:t xml:space="preserve">mampu </w:t>
      </w:r>
      <w:r w:rsidRPr="00E93C12">
        <w:rPr>
          <w:szCs w:val="22"/>
        </w:rPr>
        <w:t>mel</w:t>
      </w:r>
      <w:r w:rsidR="00764E22" w:rsidRPr="00E93C12">
        <w:rPr>
          <w:szCs w:val="22"/>
        </w:rPr>
        <w:t>ewati</w:t>
      </w:r>
      <w:r w:rsidRPr="00E93C12">
        <w:rPr>
          <w:szCs w:val="22"/>
        </w:rPr>
        <w:t xml:space="preserve"> semua masalah kehidupan. </w:t>
      </w:r>
    </w:p>
    <w:p w:rsidR="00FF6002" w:rsidRPr="00E93C12" w:rsidRDefault="00FF6002" w:rsidP="00E93C12">
      <w:pPr>
        <w:pStyle w:val="BodyText"/>
        <w:ind w:left="1152" w:right="1080"/>
        <w:rPr>
          <w:szCs w:val="22"/>
        </w:rPr>
      </w:pPr>
    </w:p>
    <w:p w:rsidR="00F6789F" w:rsidRPr="00E93C12" w:rsidRDefault="00F6789F" w:rsidP="00E93C12">
      <w:pPr>
        <w:pStyle w:val="BodyText"/>
        <w:numPr>
          <w:ilvl w:val="0"/>
          <w:numId w:val="2"/>
        </w:numPr>
        <w:ind w:left="1152" w:right="1080"/>
        <w:rPr>
          <w:szCs w:val="22"/>
        </w:rPr>
      </w:pPr>
      <w:r w:rsidRPr="00E93C12">
        <w:rPr>
          <w:szCs w:val="22"/>
        </w:rPr>
        <w:t xml:space="preserve">Kedua, untuk memberikan </w:t>
      </w:r>
      <w:r w:rsidR="00764E22" w:rsidRPr="00E93C12">
        <w:rPr>
          <w:szCs w:val="22"/>
        </w:rPr>
        <w:t>teldan</w:t>
      </w:r>
      <w:r w:rsidRPr="00E93C12">
        <w:rPr>
          <w:szCs w:val="22"/>
        </w:rPr>
        <w:t xml:space="preserve">. Rasul Petrus </w:t>
      </w:r>
      <w:r w:rsidR="00764E22" w:rsidRPr="00E93C12">
        <w:rPr>
          <w:szCs w:val="22"/>
        </w:rPr>
        <w:t>berkata</w:t>
      </w:r>
      <w:r w:rsidRPr="00E93C12">
        <w:rPr>
          <w:szCs w:val="22"/>
        </w:rPr>
        <w:t xml:space="preserve">, </w:t>
      </w:r>
      <w:r w:rsidR="00764E22" w:rsidRPr="00E93C12">
        <w:rPr>
          <w:szCs w:val="22"/>
        </w:rPr>
        <w:t>“Kristuspun telah menderita untuk kamu dan telah meninggalkan teladan bagimu, supaya kamu mengikuti jejak-Nya”</w:t>
      </w:r>
      <w:r w:rsidRPr="00E93C12">
        <w:rPr>
          <w:szCs w:val="22"/>
        </w:rPr>
        <w:t xml:space="preserve"> (I Petrus 2:21). </w:t>
      </w:r>
      <w:r w:rsidR="00764E22" w:rsidRPr="00E93C12">
        <w:rPr>
          <w:szCs w:val="22"/>
        </w:rPr>
        <w:t>Saya</w:t>
      </w:r>
      <w:r w:rsidRPr="00E93C12">
        <w:rPr>
          <w:szCs w:val="22"/>
        </w:rPr>
        <w:t xml:space="preserve"> benar-benar tidak setuju dengan para pengkhotbah yang memberitahu Anda </w:t>
      </w:r>
      <w:r w:rsidR="00764E22" w:rsidRPr="00E93C12">
        <w:rPr>
          <w:szCs w:val="22"/>
        </w:rPr>
        <w:t xml:space="preserve">bahwa </w:t>
      </w:r>
      <w:r w:rsidRPr="00E93C12">
        <w:rPr>
          <w:szCs w:val="22"/>
        </w:rPr>
        <w:t xml:space="preserve">hidup Anda sebagai seorang Kristen akan mudah! Rasul Paulus berkata, </w:t>
      </w:r>
      <w:r w:rsidR="00764E22" w:rsidRPr="00E93C12">
        <w:rPr>
          <w:szCs w:val="22"/>
        </w:rPr>
        <w:t xml:space="preserve">“Setiap orang yang mau hidup beribadah di dalam Kristus Yesus akan menderita aniaya” </w:t>
      </w:r>
      <w:r w:rsidRPr="00E93C12">
        <w:rPr>
          <w:szCs w:val="22"/>
        </w:rPr>
        <w:t xml:space="preserve">(II Timotius 3:12). Ia </w:t>
      </w:r>
      <w:r w:rsidR="00764E22" w:rsidRPr="00E93C12">
        <w:rPr>
          <w:szCs w:val="22"/>
        </w:rPr>
        <w:t>berkata</w:t>
      </w:r>
      <w:r w:rsidRPr="00E93C12">
        <w:rPr>
          <w:szCs w:val="22"/>
        </w:rPr>
        <w:t>,</w:t>
      </w:r>
      <w:r w:rsidR="00764E22" w:rsidRPr="00E93C12">
        <w:rPr>
          <w:szCs w:val="22"/>
        </w:rPr>
        <w:t xml:space="preserve"> “Ikutlah menderita sebagai seorang prajurit yang baik dari Kristus Yesus”</w:t>
      </w:r>
      <w:r w:rsidRPr="00E93C12">
        <w:rPr>
          <w:szCs w:val="22"/>
        </w:rPr>
        <w:t xml:space="preserve"> (II Timotius 2: 3). Paulus </w:t>
      </w:r>
      <w:r w:rsidR="00764E22" w:rsidRPr="00E93C12">
        <w:rPr>
          <w:szCs w:val="22"/>
        </w:rPr>
        <w:t>mengatakan itu kepada</w:t>
      </w:r>
      <w:r w:rsidRPr="00E93C12">
        <w:rPr>
          <w:szCs w:val="22"/>
        </w:rPr>
        <w:t xml:space="preserve"> seorang pengkhotbah muda. </w:t>
      </w:r>
      <w:r w:rsidR="00764E22" w:rsidRPr="00E93C12">
        <w:rPr>
          <w:szCs w:val="22"/>
        </w:rPr>
        <w:t>Pelayanan merupakan</w:t>
      </w:r>
      <w:r w:rsidRPr="00E93C12">
        <w:rPr>
          <w:szCs w:val="22"/>
        </w:rPr>
        <w:t xml:space="preserve"> sebuah kerja keras. Kebanyakan </w:t>
      </w:r>
      <w:r w:rsidR="00764E22" w:rsidRPr="00E93C12">
        <w:rPr>
          <w:szCs w:val="22"/>
        </w:rPr>
        <w:t>orang</w:t>
      </w:r>
      <w:r w:rsidRPr="00E93C12">
        <w:rPr>
          <w:szCs w:val="22"/>
        </w:rPr>
        <w:t xml:space="preserve"> tidak bisa melakukannya. Menurut George Barna, 35 sampai 40 persen dari semua pendeta meninggalkan pelayanan hari ini. Ini salah satu panggilan </w:t>
      </w:r>
      <w:r w:rsidR="00764E22" w:rsidRPr="00E93C12">
        <w:rPr>
          <w:szCs w:val="22"/>
        </w:rPr>
        <w:t xml:space="preserve">yang </w:t>
      </w:r>
      <w:r w:rsidRPr="00E93C12">
        <w:rPr>
          <w:szCs w:val="22"/>
        </w:rPr>
        <w:t xml:space="preserve">paling sulit di dunia. Tidak ada orang yang bisa bertahan kecuali dia adalah seorang prajurit Kristus! Tidak </w:t>
      </w:r>
      <w:r w:rsidRPr="00E93C12">
        <w:rPr>
          <w:szCs w:val="22"/>
        </w:rPr>
        <w:lastRenderedPageBreak/>
        <w:t xml:space="preserve">hanya pendeta, tapi semua orang Kristen yang baik </w:t>
      </w:r>
      <w:r w:rsidR="00764E22" w:rsidRPr="00E93C12">
        <w:rPr>
          <w:szCs w:val="22"/>
        </w:rPr>
        <w:t xml:space="preserve">akan melewati </w:t>
      </w:r>
      <w:r w:rsidRPr="00E93C12">
        <w:rPr>
          <w:szCs w:val="22"/>
        </w:rPr>
        <w:t>penderitaan untuk melay</w:t>
      </w:r>
      <w:r w:rsidR="00764E22" w:rsidRPr="00E93C12">
        <w:rPr>
          <w:szCs w:val="22"/>
        </w:rPr>
        <w:t>ani Tuhan. Alkitab mengatakan, “bahwa untuk masuk ke dalam Kerajaan Allah kita harus mengalami banyak sengsara”</w:t>
      </w:r>
      <w:r w:rsidRPr="00E93C12">
        <w:rPr>
          <w:szCs w:val="22"/>
        </w:rPr>
        <w:t xml:space="preserve"> (Kisah Para Rasul 14:22). Saya pikir i</w:t>
      </w:r>
      <w:r w:rsidR="00764E22" w:rsidRPr="00E93C12">
        <w:rPr>
          <w:szCs w:val="22"/>
        </w:rPr>
        <w:t>ni adalah</w:t>
      </w:r>
      <w:r w:rsidRPr="00E93C12">
        <w:rPr>
          <w:szCs w:val="22"/>
        </w:rPr>
        <w:t xml:space="preserve"> Dr. John Sung yang mengatakan, </w:t>
      </w:r>
      <w:r w:rsidR="00764E22" w:rsidRPr="00E93C12">
        <w:rPr>
          <w:szCs w:val="22"/>
        </w:rPr>
        <w:t>“Tidak ada salib - t</w:t>
      </w:r>
      <w:r w:rsidRPr="00E93C12">
        <w:rPr>
          <w:szCs w:val="22"/>
        </w:rPr>
        <w:t>idak ada mahkota</w:t>
      </w:r>
      <w:r w:rsidR="00764E22" w:rsidRPr="00E93C12">
        <w:rPr>
          <w:szCs w:val="22"/>
        </w:rPr>
        <w:t>.”</w:t>
      </w:r>
    </w:p>
    <w:p w:rsidR="00A07E74" w:rsidRPr="00E93C12" w:rsidRDefault="00A07E74" w:rsidP="00E93C12">
      <w:pPr>
        <w:pStyle w:val="BodyText"/>
        <w:ind w:left="1152" w:right="1080" w:hanging="432"/>
        <w:rPr>
          <w:szCs w:val="22"/>
        </w:rPr>
      </w:pPr>
    </w:p>
    <w:p w:rsidR="00F6789F" w:rsidRPr="00E93C12" w:rsidRDefault="00F6789F" w:rsidP="00E93C12">
      <w:pPr>
        <w:pStyle w:val="BodyText"/>
        <w:numPr>
          <w:ilvl w:val="0"/>
          <w:numId w:val="2"/>
        </w:numPr>
        <w:ind w:left="1152" w:right="1080"/>
        <w:rPr>
          <w:szCs w:val="22"/>
        </w:rPr>
      </w:pPr>
      <w:r w:rsidRPr="00E93C12">
        <w:rPr>
          <w:szCs w:val="22"/>
        </w:rPr>
        <w:t xml:space="preserve">Ketiga, pengalaman-Nya di Taman </w:t>
      </w:r>
      <w:r w:rsidR="00D67BA6" w:rsidRPr="00E93C12">
        <w:rPr>
          <w:szCs w:val="22"/>
        </w:rPr>
        <w:t xml:space="preserve">itu </w:t>
      </w:r>
      <w:r w:rsidRPr="00E93C12">
        <w:rPr>
          <w:szCs w:val="22"/>
        </w:rPr>
        <w:t xml:space="preserve">menunjukkan kejahatan dosa. Anda adalah orang berdosa, </w:t>
      </w:r>
      <w:r w:rsidR="00F42C98" w:rsidRPr="00E93C12">
        <w:rPr>
          <w:szCs w:val="22"/>
        </w:rPr>
        <w:t>sedangkan</w:t>
      </w:r>
      <w:r w:rsidRPr="00E93C12">
        <w:rPr>
          <w:szCs w:val="22"/>
        </w:rPr>
        <w:t xml:space="preserve"> Yesus </w:t>
      </w:r>
      <w:r w:rsidR="00F42C98" w:rsidRPr="00E93C12">
        <w:rPr>
          <w:szCs w:val="22"/>
        </w:rPr>
        <w:t xml:space="preserve">tidak </w:t>
      </w:r>
      <w:r w:rsidRPr="00E93C12">
        <w:rPr>
          <w:szCs w:val="22"/>
        </w:rPr>
        <w:t xml:space="preserve">pernah </w:t>
      </w:r>
      <w:r w:rsidR="00F42C98" w:rsidRPr="00E93C12">
        <w:rPr>
          <w:szCs w:val="22"/>
        </w:rPr>
        <w:t>memiliki dosa</w:t>
      </w:r>
      <w:r w:rsidRPr="00E93C12">
        <w:rPr>
          <w:szCs w:val="22"/>
        </w:rPr>
        <w:t xml:space="preserve">. Oh orang berdosa, dosa </w:t>
      </w:r>
      <w:r w:rsidR="00F42C98" w:rsidRPr="00E93C12">
        <w:rPr>
          <w:szCs w:val="22"/>
        </w:rPr>
        <w:t xml:space="preserve">Anda </w:t>
      </w:r>
      <w:r w:rsidRPr="00E93C12">
        <w:rPr>
          <w:szCs w:val="22"/>
        </w:rPr>
        <w:t xml:space="preserve">harus menjadi hal yang mengerikan karena menyebabkan rasa sakit seperti </w:t>
      </w:r>
      <w:r w:rsidR="00D67BA6" w:rsidRPr="00E93C12">
        <w:rPr>
          <w:szCs w:val="22"/>
        </w:rPr>
        <w:t>yang di</w:t>
      </w:r>
      <w:r w:rsidR="00F42C98" w:rsidRPr="00E93C12">
        <w:rPr>
          <w:szCs w:val="22"/>
        </w:rPr>
        <w:t xml:space="preserve">alami </w:t>
      </w:r>
      <w:r w:rsidRPr="00E93C12">
        <w:rPr>
          <w:szCs w:val="22"/>
        </w:rPr>
        <w:t>di dalam</w:t>
      </w:r>
      <w:r w:rsidR="00F42C98" w:rsidRPr="00E93C12">
        <w:rPr>
          <w:szCs w:val="22"/>
        </w:rPr>
        <w:t xml:space="preserve"> diri</w:t>
      </w:r>
      <w:r w:rsidRPr="00E93C12">
        <w:rPr>
          <w:szCs w:val="22"/>
        </w:rPr>
        <w:t xml:space="preserve"> Kristus. Imputasi dosa kita </w:t>
      </w:r>
      <w:r w:rsidR="00F42C98" w:rsidRPr="00E93C12">
        <w:rPr>
          <w:szCs w:val="22"/>
        </w:rPr>
        <w:t>meny</w:t>
      </w:r>
      <w:r w:rsidRPr="00E93C12">
        <w:rPr>
          <w:szCs w:val="22"/>
        </w:rPr>
        <w:t xml:space="preserve">ebabkan </w:t>
      </w:r>
      <w:r w:rsidR="00F42C98" w:rsidRPr="00E93C12">
        <w:rPr>
          <w:szCs w:val="22"/>
        </w:rPr>
        <w:t>peluh</w:t>
      </w:r>
      <w:r w:rsidRPr="00E93C12">
        <w:rPr>
          <w:szCs w:val="22"/>
        </w:rPr>
        <w:t xml:space="preserve"> darah-Nya.</w:t>
      </w:r>
      <w:r w:rsidR="00F42C98" w:rsidRPr="00E93C12">
        <w:rPr>
          <w:szCs w:val="22"/>
        </w:rPr>
        <w:t xml:space="preserve"> </w:t>
      </w:r>
    </w:p>
    <w:p w:rsidR="00F6789F" w:rsidRPr="00E93C12" w:rsidRDefault="00F6789F" w:rsidP="00E93C12">
      <w:pPr>
        <w:pStyle w:val="ListParagraph"/>
        <w:rPr>
          <w:szCs w:val="22"/>
        </w:rPr>
      </w:pPr>
    </w:p>
    <w:p w:rsidR="00F6789F" w:rsidRPr="00E93C12" w:rsidRDefault="00F6789F" w:rsidP="00E93C12">
      <w:pPr>
        <w:pStyle w:val="BodyText"/>
        <w:numPr>
          <w:ilvl w:val="0"/>
          <w:numId w:val="2"/>
        </w:numPr>
        <w:ind w:left="1152" w:right="1080"/>
        <w:rPr>
          <w:szCs w:val="22"/>
        </w:rPr>
      </w:pPr>
      <w:r w:rsidRPr="00E93C12">
        <w:rPr>
          <w:szCs w:val="22"/>
        </w:rPr>
        <w:t xml:space="preserve">Keempat, </w:t>
      </w:r>
      <w:r w:rsidR="00F42C98" w:rsidRPr="00E93C12">
        <w:rPr>
          <w:szCs w:val="22"/>
        </w:rPr>
        <w:t>penderitaan</w:t>
      </w:r>
      <w:r w:rsidRPr="00E93C12">
        <w:rPr>
          <w:szCs w:val="22"/>
        </w:rPr>
        <w:t xml:space="preserve">-Nya </w:t>
      </w:r>
      <w:r w:rsidR="00F42C98" w:rsidRPr="00E93C12">
        <w:rPr>
          <w:szCs w:val="22"/>
        </w:rPr>
        <w:t>akibat hukuman</w:t>
      </w:r>
      <w:r w:rsidRPr="00E93C12">
        <w:rPr>
          <w:szCs w:val="22"/>
        </w:rPr>
        <w:t xml:space="preserve"> di Taman </w:t>
      </w:r>
      <w:r w:rsidR="00F42C98" w:rsidRPr="00E93C12">
        <w:rPr>
          <w:szCs w:val="22"/>
        </w:rPr>
        <w:t xml:space="preserve">itu </w:t>
      </w:r>
      <w:r w:rsidRPr="00E93C12">
        <w:rPr>
          <w:szCs w:val="22"/>
        </w:rPr>
        <w:t xml:space="preserve">menunjukkan kasih-Nya </w:t>
      </w:r>
      <w:r w:rsidR="00F42C98" w:rsidRPr="00E93C12">
        <w:rPr>
          <w:szCs w:val="22"/>
        </w:rPr>
        <w:t>untuk</w:t>
      </w:r>
      <w:r w:rsidRPr="00E93C12">
        <w:rPr>
          <w:szCs w:val="22"/>
        </w:rPr>
        <w:t xml:space="preserve"> kita. Dia menanggung kengerian yang </w:t>
      </w:r>
      <w:r w:rsidR="00F42C98" w:rsidRPr="00E93C12">
        <w:rPr>
          <w:szCs w:val="22"/>
        </w:rPr>
        <w:t>dijatuhkan atas orang berdosa menggantikan k</w:t>
      </w:r>
      <w:r w:rsidRPr="00E93C12">
        <w:rPr>
          <w:szCs w:val="22"/>
        </w:rPr>
        <w:t>i</w:t>
      </w:r>
      <w:r w:rsidR="00F42C98" w:rsidRPr="00E93C12">
        <w:rPr>
          <w:szCs w:val="22"/>
        </w:rPr>
        <w:t>ta</w:t>
      </w:r>
      <w:r w:rsidRPr="00E93C12">
        <w:rPr>
          <w:szCs w:val="22"/>
        </w:rPr>
        <w:t>. Ki</w:t>
      </w:r>
      <w:r w:rsidR="00F42C98" w:rsidRPr="00E93C12">
        <w:rPr>
          <w:szCs w:val="22"/>
        </w:rPr>
        <w:t>ta</w:t>
      </w:r>
      <w:r w:rsidRPr="00E93C12">
        <w:rPr>
          <w:szCs w:val="22"/>
        </w:rPr>
        <w:t xml:space="preserve"> berutang kepada-Nya </w:t>
      </w:r>
      <w:r w:rsidR="00F42C98" w:rsidRPr="00E93C12">
        <w:rPr>
          <w:szCs w:val="22"/>
        </w:rPr>
        <w:t>atas semua penderitaan untuk</w:t>
      </w:r>
      <w:r w:rsidRPr="00E93C12">
        <w:rPr>
          <w:szCs w:val="22"/>
        </w:rPr>
        <w:t xml:space="preserve"> menggantikan </w:t>
      </w:r>
      <w:r w:rsidR="00F42C98" w:rsidRPr="00E93C12">
        <w:rPr>
          <w:szCs w:val="22"/>
        </w:rPr>
        <w:t xml:space="preserve">tempat </w:t>
      </w:r>
      <w:r w:rsidRPr="00E93C12">
        <w:rPr>
          <w:szCs w:val="22"/>
        </w:rPr>
        <w:t>kita</w:t>
      </w:r>
      <w:r w:rsidR="00F42C98" w:rsidRPr="00E93C12">
        <w:rPr>
          <w:szCs w:val="22"/>
        </w:rPr>
        <w:t xml:space="preserve"> itu</w:t>
      </w:r>
      <w:r w:rsidRPr="00E93C12">
        <w:rPr>
          <w:szCs w:val="22"/>
        </w:rPr>
        <w:t xml:space="preserve">, untuk membayar hukuman dosa kita. Kita harus mengasihi Dia </w:t>
      </w:r>
      <w:r w:rsidR="003B7772" w:rsidRPr="00E93C12">
        <w:rPr>
          <w:szCs w:val="22"/>
        </w:rPr>
        <w:t>dengan sungguh-sungguh seb</w:t>
      </w:r>
      <w:r w:rsidR="00D67BA6" w:rsidRPr="00E93C12">
        <w:rPr>
          <w:szCs w:val="22"/>
        </w:rPr>
        <w:t>esar</w:t>
      </w:r>
      <w:r w:rsidRPr="00E93C12">
        <w:rPr>
          <w:szCs w:val="22"/>
        </w:rPr>
        <w:t xml:space="preserve"> </w:t>
      </w:r>
      <w:r w:rsidR="003B7772" w:rsidRPr="00E93C12">
        <w:rPr>
          <w:szCs w:val="22"/>
        </w:rPr>
        <w:t xml:space="preserve">Dia yang begitu mengasihi </w:t>
      </w:r>
      <w:r w:rsidRPr="00E93C12">
        <w:rPr>
          <w:szCs w:val="22"/>
        </w:rPr>
        <w:t>kita</w:t>
      </w:r>
      <w:r w:rsidR="003B7772" w:rsidRPr="00E93C12">
        <w:rPr>
          <w:szCs w:val="22"/>
        </w:rPr>
        <w:t>.</w:t>
      </w:r>
    </w:p>
    <w:p w:rsidR="00F6789F" w:rsidRPr="00E93C12" w:rsidRDefault="00F6789F" w:rsidP="00E93C12">
      <w:pPr>
        <w:pStyle w:val="ListParagraph"/>
        <w:rPr>
          <w:szCs w:val="22"/>
        </w:rPr>
      </w:pPr>
    </w:p>
    <w:p w:rsidR="00F6789F" w:rsidRPr="00E93C12" w:rsidRDefault="00F6789F" w:rsidP="00E93C12">
      <w:pPr>
        <w:pStyle w:val="BodyText"/>
        <w:numPr>
          <w:ilvl w:val="0"/>
          <w:numId w:val="2"/>
        </w:numPr>
        <w:ind w:left="1152" w:right="1080"/>
        <w:rPr>
          <w:szCs w:val="22"/>
        </w:rPr>
      </w:pPr>
      <w:r w:rsidRPr="00E93C12">
        <w:rPr>
          <w:szCs w:val="22"/>
        </w:rPr>
        <w:t xml:space="preserve">Kelima, </w:t>
      </w:r>
      <w:r w:rsidR="0053557D" w:rsidRPr="00E93C12">
        <w:rPr>
          <w:szCs w:val="22"/>
        </w:rPr>
        <w:t>pandanglah</w:t>
      </w:r>
      <w:r w:rsidRPr="00E93C12">
        <w:rPr>
          <w:szCs w:val="22"/>
        </w:rPr>
        <w:t xml:space="preserve"> Yesus di Taman </w:t>
      </w:r>
      <w:r w:rsidR="0053557D" w:rsidRPr="00E93C12">
        <w:rPr>
          <w:szCs w:val="22"/>
        </w:rPr>
        <w:t xml:space="preserve">itu </w:t>
      </w:r>
      <w:r w:rsidRPr="00E93C12">
        <w:rPr>
          <w:szCs w:val="22"/>
        </w:rPr>
        <w:t xml:space="preserve">dan </w:t>
      </w:r>
      <w:r w:rsidR="0053557D" w:rsidRPr="00E93C12">
        <w:rPr>
          <w:szCs w:val="22"/>
        </w:rPr>
        <w:t xml:space="preserve">renungkan </w:t>
      </w:r>
      <w:r w:rsidRPr="00E93C12">
        <w:rPr>
          <w:szCs w:val="22"/>
        </w:rPr>
        <w:t xml:space="preserve"> penebusan-Nya</w:t>
      </w:r>
      <w:r w:rsidR="0053557D" w:rsidRPr="00E93C12">
        <w:rPr>
          <w:szCs w:val="22"/>
        </w:rPr>
        <w:t xml:space="preserve"> yang agung</w:t>
      </w:r>
      <w:r w:rsidRPr="00E93C12">
        <w:rPr>
          <w:szCs w:val="22"/>
        </w:rPr>
        <w:t>. B</w:t>
      </w:r>
      <w:r w:rsidR="0053557D" w:rsidRPr="00E93C12">
        <w:rPr>
          <w:szCs w:val="22"/>
        </w:rPr>
        <w:t>etapa</w:t>
      </w:r>
      <w:r w:rsidRPr="00E93C12">
        <w:rPr>
          <w:szCs w:val="22"/>
        </w:rPr>
        <w:t xml:space="preserve"> hitam</w:t>
      </w:r>
      <w:r w:rsidR="0053557D" w:rsidRPr="00E93C12">
        <w:rPr>
          <w:szCs w:val="22"/>
        </w:rPr>
        <w:t>nya</w:t>
      </w:r>
      <w:r w:rsidRPr="00E93C12">
        <w:rPr>
          <w:szCs w:val="22"/>
        </w:rPr>
        <w:t xml:space="preserve"> saya, b</w:t>
      </w:r>
      <w:r w:rsidR="0053557D" w:rsidRPr="00E93C12">
        <w:rPr>
          <w:szCs w:val="22"/>
        </w:rPr>
        <w:t xml:space="preserve">etapa </w:t>
      </w:r>
      <w:r w:rsidRPr="00E93C12">
        <w:rPr>
          <w:szCs w:val="22"/>
        </w:rPr>
        <w:t>kotor</w:t>
      </w:r>
      <w:r w:rsidR="0053557D" w:rsidRPr="00E93C12">
        <w:rPr>
          <w:szCs w:val="22"/>
        </w:rPr>
        <w:t>nya</w:t>
      </w:r>
      <w:r w:rsidRPr="00E93C12">
        <w:rPr>
          <w:szCs w:val="22"/>
        </w:rPr>
        <w:t xml:space="preserve"> di hadapan Allah. Saya merasa bahwa saya hanya </w:t>
      </w:r>
      <w:r w:rsidR="00D67BA6" w:rsidRPr="00E93C12">
        <w:rPr>
          <w:szCs w:val="22"/>
        </w:rPr>
        <w:t xml:space="preserve">layak </w:t>
      </w:r>
      <w:r w:rsidRPr="00E93C12">
        <w:rPr>
          <w:szCs w:val="22"/>
        </w:rPr>
        <w:t xml:space="preserve">untuk dicampakkan ke dalam neraka. Saya </w:t>
      </w:r>
      <w:r w:rsidR="0053557D" w:rsidRPr="00E93C12">
        <w:rPr>
          <w:szCs w:val="22"/>
        </w:rPr>
        <w:t>sangat takut</w:t>
      </w:r>
      <w:r w:rsidRPr="00E93C12">
        <w:rPr>
          <w:szCs w:val="22"/>
        </w:rPr>
        <w:t xml:space="preserve"> bahwa Allah tidak lama </w:t>
      </w:r>
      <w:r w:rsidR="00D67BA6" w:rsidRPr="00E93C12">
        <w:rPr>
          <w:szCs w:val="22"/>
        </w:rPr>
        <w:t xml:space="preserve">lagi akan </w:t>
      </w:r>
      <w:r w:rsidRPr="00E93C12">
        <w:rPr>
          <w:szCs w:val="22"/>
        </w:rPr>
        <w:t xml:space="preserve">melemparkan saya </w:t>
      </w:r>
      <w:r w:rsidR="0053557D" w:rsidRPr="00E93C12">
        <w:rPr>
          <w:szCs w:val="22"/>
        </w:rPr>
        <w:t>ke</w:t>
      </w:r>
      <w:r w:rsidRPr="00E93C12">
        <w:rPr>
          <w:szCs w:val="22"/>
        </w:rPr>
        <w:t xml:space="preserve"> sana. Tapi </w:t>
      </w:r>
      <w:r w:rsidR="0053557D" w:rsidRPr="00E93C12">
        <w:rPr>
          <w:szCs w:val="22"/>
        </w:rPr>
        <w:t>saya</w:t>
      </w:r>
      <w:r w:rsidRPr="00E93C12">
        <w:rPr>
          <w:szCs w:val="22"/>
        </w:rPr>
        <w:t xml:space="preserve"> pergi ke Getsemani, dan </w:t>
      </w:r>
      <w:r w:rsidR="0053557D" w:rsidRPr="00E93C12">
        <w:rPr>
          <w:szCs w:val="22"/>
        </w:rPr>
        <w:t>saya</w:t>
      </w:r>
      <w:r w:rsidRPr="00E93C12">
        <w:rPr>
          <w:szCs w:val="22"/>
        </w:rPr>
        <w:t xml:space="preserve"> melihat di bawah pohon-pohon zaitun, dan </w:t>
      </w:r>
      <w:r w:rsidR="0053557D" w:rsidRPr="00E93C12">
        <w:rPr>
          <w:szCs w:val="22"/>
        </w:rPr>
        <w:t xml:space="preserve">di sana </w:t>
      </w:r>
      <w:r w:rsidRPr="00E93C12">
        <w:rPr>
          <w:szCs w:val="22"/>
        </w:rPr>
        <w:t xml:space="preserve">saya melihat Juruselamat saya. Ya, saya melihat-Nya berkubang di tanah dalam siksaan, dan </w:t>
      </w:r>
      <w:r w:rsidR="0053557D" w:rsidRPr="00E93C12">
        <w:rPr>
          <w:szCs w:val="22"/>
        </w:rPr>
        <w:t>saya</w:t>
      </w:r>
      <w:r w:rsidRPr="00E93C12">
        <w:rPr>
          <w:szCs w:val="22"/>
        </w:rPr>
        <w:t xml:space="preserve"> mendengar Dia mengerang. </w:t>
      </w:r>
      <w:r w:rsidR="0053557D" w:rsidRPr="00E93C12">
        <w:rPr>
          <w:szCs w:val="22"/>
        </w:rPr>
        <w:t>Saya</w:t>
      </w:r>
      <w:r w:rsidRPr="00E93C12">
        <w:rPr>
          <w:szCs w:val="22"/>
        </w:rPr>
        <w:t xml:space="preserve"> memandang </w:t>
      </w:r>
      <w:r w:rsidR="0053557D" w:rsidRPr="00E93C12">
        <w:rPr>
          <w:szCs w:val="22"/>
        </w:rPr>
        <w:t>tanah</w:t>
      </w:r>
      <w:r w:rsidRPr="00E93C12">
        <w:rPr>
          <w:szCs w:val="22"/>
        </w:rPr>
        <w:t xml:space="preserve"> di sekitar</w:t>
      </w:r>
      <w:r w:rsidR="0053557D" w:rsidRPr="00E93C12">
        <w:rPr>
          <w:szCs w:val="22"/>
        </w:rPr>
        <w:t>-Nya dan saya melihatnya merah oleh</w:t>
      </w:r>
      <w:r w:rsidRPr="00E93C12">
        <w:rPr>
          <w:szCs w:val="22"/>
        </w:rPr>
        <w:t xml:space="preserve"> darah-Nya, sementara </w:t>
      </w:r>
      <w:r w:rsidR="0053557D" w:rsidRPr="00E93C12">
        <w:rPr>
          <w:szCs w:val="22"/>
        </w:rPr>
        <w:t>w</w:t>
      </w:r>
      <w:r w:rsidRPr="00E93C12">
        <w:rPr>
          <w:szCs w:val="22"/>
        </w:rPr>
        <w:t>ajah</w:t>
      </w:r>
      <w:r w:rsidR="0053557D" w:rsidRPr="00E93C12">
        <w:rPr>
          <w:szCs w:val="22"/>
        </w:rPr>
        <w:t xml:space="preserve">-Nya berlumuran oleh peluh </w:t>
      </w:r>
      <w:r w:rsidRPr="00E93C12">
        <w:rPr>
          <w:szCs w:val="22"/>
        </w:rPr>
        <w:t>d</w:t>
      </w:r>
      <w:r w:rsidR="0053557D" w:rsidRPr="00E93C12">
        <w:rPr>
          <w:szCs w:val="22"/>
        </w:rPr>
        <w:t>arah. Saya berkata kepada-Nya, “Juruselamat, apa salah-Mu</w:t>
      </w:r>
      <w:r w:rsidRPr="00E93C12">
        <w:rPr>
          <w:szCs w:val="22"/>
        </w:rPr>
        <w:t>?</w:t>
      </w:r>
      <w:r w:rsidR="0053557D" w:rsidRPr="00E93C12">
        <w:rPr>
          <w:szCs w:val="22"/>
        </w:rPr>
        <w:t>”</w:t>
      </w:r>
      <w:r w:rsidRPr="00E93C12">
        <w:rPr>
          <w:szCs w:val="22"/>
        </w:rPr>
        <w:t xml:space="preserve"> </w:t>
      </w:r>
      <w:r w:rsidR="0053557D" w:rsidRPr="00E93C12">
        <w:rPr>
          <w:szCs w:val="22"/>
        </w:rPr>
        <w:t>Saya mendengar Dia menjawab, “Aku</w:t>
      </w:r>
      <w:r w:rsidRPr="00E93C12">
        <w:rPr>
          <w:szCs w:val="22"/>
        </w:rPr>
        <w:t xml:space="preserve"> menderita karena dosa</w:t>
      </w:r>
      <w:r w:rsidR="0053557D" w:rsidRPr="00E93C12">
        <w:rPr>
          <w:szCs w:val="22"/>
        </w:rPr>
        <w:t>mu</w:t>
      </w:r>
      <w:r w:rsidRPr="00E93C12">
        <w:rPr>
          <w:szCs w:val="22"/>
        </w:rPr>
        <w:t>.</w:t>
      </w:r>
      <w:r w:rsidR="0053557D" w:rsidRPr="00E93C12">
        <w:rPr>
          <w:szCs w:val="22"/>
        </w:rPr>
        <w:t>”</w:t>
      </w:r>
      <w:r w:rsidRPr="00E93C12">
        <w:rPr>
          <w:szCs w:val="22"/>
        </w:rPr>
        <w:t xml:space="preserve"> Dan saya menyadari bahwa </w:t>
      </w:r>
      <w:r w:rsidR="0053557D" w:rsidRPr="00E93C12">
        <w:rPr>
          <w:szCs w:val="22"/>
        </w:rPr>
        <w:t>Allah</w:t>
      </w:r>
      <w:r w:rsidRPr="00E93C12">
        <w:rPr>
          <w:szCs w:val="22"/>
        </w:rPr>
        <w:t xml:space="preserve"> dapat mengampuni dosa-dosa saya melalui pengorbanan-Nya bagi saya. Datang</w:t>
      </w:r>
      <w:r w:rsidR="0053557D" w:rsidRPr="00E93C12">
        <w:rPr>
          <w:szCs w:val="22"/>
        </w:rPr>
        <w:t>lah</w:t>
      </w:r>
      <w:r w:rsidRPr="00E93C12">
        <w:rPr>
          <w:szCs w:val="22"/>
        </w:rPr>
        <w:t xml:space="preserve"> kepada Yesus dan percaya</w:t>
      </w:r>
      <w:r w:rsidR="0053557D" w:rsidRPr="00E93C12">
        <w:rPr>
          <w:szCs w:val="22"/>
        </w:rPr>
        <w:t>lah</w:t>
      </w:r>
      <w:r w:rsidRPr="00E93C12">
        <w:rPr>
          <w:szCs w:val="22"/>
        </w:rPr>
        <w:t xml:space="preserve"> kepadaNya. </w:t>
      </w:r>
      <w:r w:rsidR="0053557D" w:rsidRPr="00E93C12">
        <w:rPr>
          <w:szCs w:val="22"/>
        </w:rPr>
        <w:t>D</w:t>
      </w:r>
      <w:r w:rsidRPr="00E93C12">
        <w:rPr>
          <w:szCs w:val="22"/>
        </w:rPr>
        <w:t>osa Anda akan diampuni oleh Darah-Nya.</w:t>
      </w:r>
    </w:p>
    <w:p w:rsidR="00F6789F" w:rsidRPr="00E93C12" w:rsidRDefault="00F6789F" w:rsidP="00E93C12">
      <w:pPr>
        <w:pStyle w:val="ListParagraph"/>
        <w:rPr>
          <w:szCs w:val="22"/>
        </w:rPr>
      </w:pPr>
    </w:p>
    <w:p w:rsidR="00F6789F" w:rsidRPr="00E93C12" w:rsidRDefault="00F6789F" w:rsidP="00E93C12">
      <w:pPr>
        <w:pStyle w:val="BodyText"/>
        <w:numPr>
          <w:ilvl w:val="0"/>
          <w:numId w:val="2"/>
        </w:numPr>
        <w:ind w:left="1152" w:right="1080"/>
        <w:rPr>
          <w:szCs w:val="22"/>
        </w:rPr>
      </w:pPr>
      <w:r w:rsidRPr="00E93C12">
        <w:rPr>
          <w:szCs w:val="22"/>
        </w:rPr>
        <w:t xml:space="preserve">Keenam, </w:t>
      </w:r>
      <w:r w:rsidR="007361AC" w:rsidRPr="00E93C12">
        <w:rPr>
          <w:szCs w:val="22"/>
        </w:rPr>
        <w:t>pi</w:t>
      </w:r>
      <w:r w:rsidRPr="00E93C12">
        <w:rPr>
          <w:szCs w:val="22"/>
        </w:rPr>
        <w:t xml:space="preserve">kirkan teror hukuman yang akan datang kepada mereka yang menolak Darah penebusan-Nya. </w:t>
      </w:r>
      <w:r w:rsidR="007361AC" w:rsidRPr="00E93C12">
        <w:rPr>
          <w:szCs w:val="22"/>
        </w:rPr>
        <w:t>P</w:t>
      </w:r>
      <w:r w:rsidRPr="00E93C12">
        <w:rPr>
          <w:szCs w:val="22"/>
        </w:rPr>
        <w:t>ikir</w:t>
      </w:r>
      <w:r w:rsidR="007361AC" w:rsidRPr="00E93C12">
        <w:rPr>
          <w:szCs w:val="22"/>
        </w:rPr>
        <w:t>kan</w:t>
      </w:r>
      <w:r w:rsidRPr="00E93C12">
        <w:rPr>
          <w:szCs w:val="22"/>
        </w:rPr>
        <w:t xml:space="preserve"> bahwa jika Anda menolak Dia </w:t>
      </w:r>
      <w:r w:rsidR="007361AC" w:rsidRPr="00E93C12">
        <w:rPr>
          <w:szCs w:val="22"/>
        </w:rPr>
        <w:t xml:space="preserve">suatu hari nanti </w:t>
      </w:r>
      <w:r w:rsidRPr="00E93C12">
        <w:rPr>
          <w:szCs w:val="22"/>
        </w:rPr>
        <w:t xml:space="preserve">Anda harus berdiri di hadapan Allah yang kudus dan dihakimi karena dosa-dosa Anda. </w:t>
      </w:r>
      <w:r w:rsidR="007361AC" w:rsidRPr="00E93C12">
        <w:rPr>
          <w:szCs w:val="22"/>
        </w:rPr>
        <w:t xml:space="preserve">Saya </w:t>
      </w:r>
      <w:r w:rsidRPr="00E93C12">
        <w:rPr>
          <w:szCs w:val="22"/>
        </w:rPr>
        <w:t xml:space="preserve">akan memberitahu Anda, dengan rasa sakit di hati saya karena saya memberitahu Anda, apa yang akan terjadi pada Anda jika Anda menolak Juruselamat, Yesus Kristus. </w:t>
      </w:r>
      <w:r w:rsidR="007361AC" w:rsidRPr="00E93C12">
        <w:rPr>
          <w:szCs w:val="22"/>
        </w:rPr>
        <w:t xml:space="preserve">Bukan di sebuah Taman, </w:t>
      </w:r>
      <w:r w:rsidRPr="00E93C12">
        <w:rPr>
          <w:szCs w:val="22"/>
        </w:rPr>
        <w:t xml:space="preserve">tetapi di tempat tidur, Anda akan </w:t>
      </w:r>
      <w:r w:rsidR="007361AC" w:rsidRPr="00E93C12">
        <w:rPr>
          <w:szCs w:val="22"/>
        </w:rPr>
        <w:t>di</w:t>
      </w:r>
      <w:r w:rsidRPr="00E93C12">
        <w:rPr>
          <w:szCs w:val="22"/>
        </w:rPr>
        <w:t>kejut</w:t>
      </w:r>
      <w:r w:rsidR="007361AC" w:rsidRPr="00E93C12">
        <w:rPr>
          <w:szCs w:val="22"/>
        </w:rPr>
        <w:t>kan</w:t>
      </w:r>
      <w:r w:rsidRPr="00E93C12">
        <w:rPr>
          <w:szCs w:val="22"/>
        </w:rPr>
        <w:t xml:space="preserve"> dan </w:t>
      </w:r>
      <w:r w:rsidR="007361AC" w:rsidRPr="00E93C12">
        <w:rPr>
          <w:szCs w:val="22"/>
        </w:rPr>
        <w:t>dikuasai oleh</w:t>
      </w:r>
      <w:r w:rsidRPr="00E93C12">
        <w:rPr>
          <w:szCs w:val="22"/>
        </w:rPr>
        <w:t xml:space="preserve"> kematian. Anda akan mati dan jiwa Anda akan </w:t>
      </w:r>
      <w:r w:rsidR="007361AC" w:rsidRPr="00E93C12">
        <w:rPr>
          <w:szCs w:val="22"/>
        </w:rPr>
        <w:t>di</w:t>
      </w:r>
      <w:r w:rsidRPr="00E93C12">
        <w:rPr>
          <w:szCs w:val="22"/>
        </w:rPr>
        <w:t xml:space="preserve">bawa untuk dihakimi dan dikirim ke neraka. </w:t>
      </w:r>
      <w:r w:rsidR="007361AC" w:rsidRPr="00E93C12">
        <w:rPr>
          <w:szCs w:val="22"/>
        </w:rPr>
        <w:t xml:space="preserve">Kiranya </w:t>
      </w:r>
      <w:r w:rsidRPr="00E93C12">
        <w:rPr>
          <w:szCs w:val="22"/>
        </w:rPr>
        <w:t xml:space="preserve">Getsemani memperingatkan Anda. </w:t>
      </w:r>
      <w:r w:rsidR="007361AC" w:rsidRPr="00E93C12">
        <w:rPr>
          <w:szCs w:val="22"/>
        </w:rPr>
        <w:t>Kiranya</w:t>
      </w:r>
      <w:r w:rsidRPr="00E93C12">
        <w:rPr>
          <w:szCs w:val="22"/>
        </w:rPr>
        <w:t xml:space="preserve"> erangan dan air mata dan </w:t>
      </w:r>
      <w:r w:rsidR="007361AC" w:rsidRPr="00E93C12">
        <w:rPr>
          <w:szCs w:val="22"/>
        </w:rPr>
        <w:t>peluh</w:t>
      </w:r>
      <w:r w:rsidRPr="00E93C12">
        <w:rPr>
          <w:szCs w:val="22"/>
        </w:rPr>
        <w:t xml:space="preserve"> darah </w:t>
      </w:r>
      <w:r w:rsidR="007361AC" w:rsidRPr="00E93C12">
        <w:rPr>
          <w:szCs w:val="22"/>
        </w:rPr>
        <w:t xml:space="preserve">itu </w:t>
      </w:r>
      <w:r w:rsidRPr="00E93C12">
        <w:rPr>
          <w:szCs w:val="22"/>
        </w:rPr>
        <w:t xml:space="preserve">menggerakkan Anda untuk bertobat </w:t>
      </w:r>
      <w:r w:rsidRPr="00E93C12">
        <w:rPr>
          <w:szCs w:val="22"/>
        </w:rPr>
        <w:lastRenderedPageBreak/>
        <w:t xml:space="preserve">dari dosa dan percaya </w:t>
      </w:r>
      <w:r w:rsidR="007361AC" w:rsidRPr="00E93C12">
        <w:rPr>
          <w:szCs w:val="22"/>
        </w:rPr>
        <w:t>ke</w:t>
      </w:r>
      <w:r w:rsidRPr="00E93C12">
        <w:rPr>
          <w:szCs w:val="22"/>
        </w:rPr>
        <w:t>pada Yesus. Datang</w:t>
      </w:r>
      <w:r w:rsidR="007361AC" w:rsidRPr="00E93C12">
        <w:rPr>
          <w:szCs w:val="22"/>
        </w:rPr>
        <w:t>lah</w:t>
      </w:r>
      <w:r w:rsidRPr="00E93C12">
        <w:rPr>
          <w:szCs w:val="22"/>
        </w:rPr>
        <w:t xml:space="preserve"> kepada-Nya. Percaya</w:t>
      </w:r>
      <w:r w:rsidR="007361AC" w:rsidRPr="00E93C12">
        <w:rPr>
          <w:szCs w:val="22"/>
        </w:rPr>
        <w:t>lah ke</w:t>
      </w:r>
      <w:r w:rsidRPr="00E93C12">
        <w:rPr>
          <w:szCs w:val="22"/>
        </w:rPr>
        <w:t>pada</w:t>
      </w:r>
      <w:r w:rsidR="007361AC" w:rsidRPr="00E93C12">
        <w:rPr>
          <w:szCs w:val="22"/>
        </w:rPr>
        <w:t>-N</w:t>
      </w:r>
      <w:r w:rsidRPr="00E93C12">
        <w:rPr>
          <w:szCs w:val="22"/>
        </w:rPr>
        <w:t>ya. Ia telah bangkit dari antara orang mati dan hidup, duduk di sebelah kanan Allah di Sorga. Datang</w:t>
      </w:r>
      <w:r w:rsidR="007361AC" w:rsidRPr="00E93C12">
        <w:rPr>
          <w:szCs w:val="22"/>
        </w:rPr>
        <w:t>lah</w:t>
      </w:r>
      <w:r w:rsidRPr="00E93C12">
        <w:rPr>
          <w:szCs w:val="22"/>
        </w:rPr>
        <w:t xml:space="preserve"> kepada-Nya sekarang dan diampuni, sebelum terlambat. Amin.</w:t>
      </w:r>
    </w:p>
    <w:p w:rsidR="00F6789F" w:rsidRPr="00E93C12" w:rsidRDefault="00F6789F" w:rsidP="00E93C12">
      <w:pPr>
        <w:pStyle w:val="ListParagraph"/>
        <w:rPr>
          <w:szCs w:val="22"/>
        </w:rPr>
      </w:pPr>
    </w:p>
    <w:p w:rsidR="00752262" w:rsidRPr="00E93C12" w:rsidRDefault="00752262" w:rsidP="00E93C12">
      <w:pPr>
        <w:pStyle w:val="BodyTextIndent2"/>
        <w:ind w:left="426" w:right="265" w:firstLine="0"/>
        <w:rPr>
          <w:sz w:val="20"/>
        </w:rPr>
      </w:pPr>
      <w:r w:rsidRPr="00E93C12">
        <w:rPr>
          <w:sz w:val="20"/>
        </w:rPr>
        <w:t xml:space="preserve">Jika khotbah ini memberkati Anda Dr. Hymers akan senang mendengar dari Anda. 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 </w:t>
      </w:r>
      <w:hyperlink r:id="rId8" w:history="1">
        <w:r w:rsidRPr="00E93C12">
          <w:rPr>
            <w:rStyle w:val="Hyperlink"/>
            <w:sz w:val="20"/>
          </w:rPr>
          <w:t>rlhymersjr@sbcglobal.net</w:t>
        </w:r>
      </w:hyperlink>
      <w:r w:rsidRPr="00E93C12">
        <w:rPr>
          <w:sz w:val="20"/>
        </w:rPr>
        <w:t xml:space="preserve"> (klik di sini).  Anda dapat menulis email kepada Dr. Hymers dalam bahasa apapun, namun tulislah dalam bahasa Inggris jika Anda dapat. Jika anda ingin menulis surat kepada Dr. Hymers melalui pos, alamat beliau adalah P.O. Box 15308, Los Angeles, CA 90015. Anda boleh menelepon beliau di (818)352-0452. </w:t>
      </w:r>
    </w:p>
    <w:p w:rsidR="00752262" w:rsidRPr="00E93C12" w:rsidRDefault="00752262" w:rsidP="00E93C12">
      <w:pPr>
        <w:pStyle w:val="Title"/>
        <w:rPr>
          <w:bCs/>
          <w:sz w:val="22"/>
          <w:szCs w:val="22"/>
        </w:rPr>
      </w:pPr>
    </w:p>
    <w:p w:rsidR="00752262" w:rsidRPr="00E93C12" w:rsidRDefault="00752262" w:rsidP="00E93C12">
      <w:pPr>
        <w:pStyle w:val="Title"/>
        <w:rPr>
          <w:b w:val="0"/>
        </w:rPr>
      </w:pPr>
      <w:r w:rsidRPr="00E93C12">
        <w:rPr>
          <w:bCs/>
          <w:sz w:val="22"/>
          <w:szCs w:val="22"/>
        </w:rPr>
        <w:t xml:space="preserve"> (AKHIR KHOTBAH)</w:t>
      </w:r>
      <w:r w:rsidRPr="00E93C12">
        <w:rPr>
          <w:sz w:val="22"/>
          <w:szCs w:val="22"/>
        </w:rPr>
        <w:br/>
      </w:r>
      <w:r w:rsidRPr="00E93C12">
        <w:rPr>
          <w:b w:val="0"/>
          <w:sz w:val="22"/>
          <w:szCs w:val="22"/>
        </w:rPr>
        <w:t>Anda dapat membaca khotbah Dr Hymers  setiap minggu di Internet</w:t>
      </w:r>
      <w:r w:rsidRPr="00E93C12">
        <w:rPr>
          <w:b w:val="0"/>
          <w:sz w:val="22"/>
          <w:szCs w:val="22"/>
        </w:rPr>
        <w:br/>
        <w:t>di</w:t>
      </w:r>
      <w:r w:rsidRPr="00E93C12">
        <w:rPr>
          <w:sz w:val="22"/>
          <w:szCs w:val="22"/>
        </w:rPr>
        <w:t xml:space="preserve"> </w:t>
      </w:r>
      <w:hyperlink r:id="rId9" w:history="1">
        <w:r w:rsidRPr="00E93C12">
          <w:rPr>
            <w:rStyle w:val="Hyperlink"/>
            <w:b w:val="0"/>
          </w:rPr>
          <w:t>www.sermonsfortheworld.com</w:t>
        </w:r>
      </w:hyperlink>
      <w:r w:rsidRPr="00E93C12">
        <w:rPr>
          <w:b w:val="0"/>
        </w:rPr>
        <w:t>.</w:t>
      </w:r>
    </w:p>
    <w:p w:rsidR="00752262" w:rsidRPr="00E93C12" w:rsidRDefault="00752262" w:rsidP="00E93C12">
      <w:pPr>
        <w:pStyle w:val="heading"/>
        <w:spacing w:before="0" w:beforeAutospacing="0" w:after="0" w:afterAutospacing="0"/>
        <w:rPr>
          <w:sz w:val="22"/>
          <w:szCs w:val="22"/>
        </w:rPr>
      </w:pPr>
      <w:r w:rsidRPr="00E93C12">
        <w:rPr>
          <w:sz w:val="22"/>
          <w:szCs w:val="22"/>
        </w:rPr>
        <w:t xml:space="preserve">Klik pada </w:t>
      </w:r>
      <w:r w:rsidR="00E93C12">
        <w:rPr>
          <w:sz w:val="22"/>
          <w:szCs w:val="22"/>
        </w:rPr>
        <w:t>“Khotbah Indonesia.”</w:t>
      </w:r>
    </w:p>
    <w:p w:rsidR="00752262" w:rsidRPr="00E93C12" w:rsidRDefault="00752262" w:rsidP="00E93C12">
      <w:pPr>
        <w:ind w:right="936"/>
        <w:jc w:val="both"/>
      </w:pPr>
    </w:p>
    <w:p w:rsidR="00752262" w:rsidRPr="00E93C12" w:rsidRDefault="00752262" w:rsidP="00E93C12">
      <w:pPr>
        <w:pStyle w:val="Title"/>
        <w:ind w:left="-432" w:right="-432"/>
        <w:rPr>
          <w:b w:val="0"/>
          <w:szCs w:val="24"/>
        </w:rPr>
      </w:pPr>
      <w:r w:rsidRPr="00E93C12">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752262" w:rsidRPr="00E93C12" w:rsidRDefault="00752262" w:rsidP="00E93C12">
      <w:pPr>
        <w:ind w:right="936"/>
        <w:jc w:val="both"/>
      </w:pPr>
    </w:p>
    <w:p w:rsidR="00752262" w:rsidRPr="00E93C12" w:rsidRDefault="00752262" w:rsidP="00E93C12">
      <w:pPr>
        <w:pStyle w:val="Title"/>
        <w:ind w:right="-432"/>
        <w:jc w:val="left"/>
        <w:rPr>
          <w:b w:val="0"/>
          <w:bCs/>
          <w:szCs w:val="24"/>
        </w:rPr>
      </w:pPr>
      <w:r w:rsidRPr="00E93C12">
        <w:rPr>
          <w:b w:val="0"/>
          <w:bCs/>
          <w:szCs w:val="24"/>
        </w:rPr>
        <w:t xml:space="preserve">Pembacaan Alkitab Sebelum Khotbah oleh </w:t>
      </w:r>
      <w:r w:rsidRPr="00E93C12">
        <w:rPr>
          <w:b w:val="0"/>
          <w:szCs w:val="24"/>
        </w:rPr>
        <w:t xml:space="preserve">Mr. Abel Prudhomme: </w:t>
      </w:r>
      <w:r w:rsidRPr="00E93C12">
        <w:rPr>
          <w:b w:val="0"/>
        </w:rPr>
        <w:t>Lukas 22:39-44</w:t>
      </w:r>
      <w:r w:rsidRPr="00E93C12">
        <w:rPr>
          <w:b w:val="0"/>
          <w:bCs/>
          <w:szCs w:val="24"/>
        </w:rPr>
        <w:t>.</w:t>
      </w:r>
      <w:r w:rsidRPr="00E93C12">
        <w:rPr>
          <w:b w:val="0"/>
          <w:szCs w:val="24"/>
        </w:rPr>
        <w:t xml:space="preserve">  </w:t>
      </w:r>
    </w:p>
    <w:p w:rsidR="00752262" w:rsidRPr="00E93C12" w:rsidRDefault="00752262" w:rsidP="00E93C12">
      <w:pPr>
        <w:pStyle w:val="Title"/>
        <w:ind w:right="-432"/>
        <w:jc w:val="left"/>
        <w:rPr>
          <w:b w:val="0"/>
          <w:bCs/>
          <w:szCs w:val="24"/>
        </w:rPr>
      </w:pPr>
      <w:r w:rsidRPr="00E93C12">
        <w:rPr>
          <w:b w:val="0"/>
          <w:bCs/>
          <w:szCs w:val="24"/>
        </w:rPr>
        <w:t xml:space="preserve">Persembahan Pujian Sebelum Khotbah oleh Mr. Benjamin Kincaid Griffith: </w:t>
      </w:r>
    </w:p>
    <w:p w:rsidR="00752262" w:rsidRPr="00E93C12" w:rsidRDefault="00752262" w:rsidP="00E93C12">
      <w:pPr>
        <w:pStyle w:val="BodyText"/>
        <w:ind w:firstLine="720"/>
        <w:rPr>
          <w:sz w:val="24"/>
        </w:rPr>
      </w:pPr>
      <w:r w:rsidRPr="00E93C12">
        <w:rPr>
          <w:sz w:val="24"/>
        </w:rPr>
        <w:t xml:space="preserve">“Thine Unknown Sufferings” (oleh Joseph Hart, 1712-1768). </w:t>
      </w:r>
    </w:p>
    <w:p w:rsidR="00AF296D" w:rsidRPr="00E93C12" w:rsidRDefault="00AF296D" w:rsidP="00E93C12">
      <w:pPr>
        <w:pStyle w:val="heading"/>
        <w:spacing w:before="0" w:beforeAutospacing="0" w:after="0" w:afterAutospacing="0"/>
        <w:rPr>
          <w:b/>
          <w:bCs/>
          <w:sz w:val="18"/>
          <w:szCs w:val="18"/>
        </w:rPr>
      </w:pPr>
    </w:p>
    <w:p w:rsidR="00C01EA4" w:rsidRPr="00E93C12" w:rsidRDefault="00752262" w:rsidP="00E93C12">
      <w:pPr>
        <w:pStyle w:val="BodyText"/>
        <w:jc w:val="center"/>
        <w:rPr>
          <w:sz w:val="28"/>
        </w:rPr>
      </w:pPr>
      <w:r w:rsidRPr="00E93C12">
        <w:rPr>
          <w:sz w:val="28"/>
        </w:rPr>
        <w:t xml:space="preserve">GARIS BESAR KHOTBAH </w:t>
      </w:r>
    </w:p>
    <w:p w:rsidR="00E93C12" w:rsidRPr="00E93C12" w:rsidRDefault="00E93C12" w:rsidP="00E93C12">
      <w:pPr>
        <w:pStyle w:val="Heading1"/>
        <w:ind w:left="0" w:right="0"/>
        <w:jc w:val="center"/>
        <w:rPr>
          <w:sz w:val="20"/>
          <w:szCs w:val="28"/>
        </w:rPr>
      </w:pPr>
    </w:p>
    <w:p w:rsidR="007755B7" w:rsidRPr="00E93C12" w:rsidRDefault="007755B7" w:rsidP="00E93C12">
      <w:pPr>
        <w:pStyle w:val="Heading1"/>
        <w:ind w:left="0" w:right="0"/>
        <w:jc w:val="center"/>
        <w:rPr>
          <w:sz w:val="28"/>
          <w:szCs w:val="28"/>
        </w:rPr>
      </w:pPr>
      <w:r w:rsidRPr="00E93C12">
        <w:rPr>
          <w:sz w:val="28"/>
          <w:szCs w:val="28"/>
        </w:rPr>
        <w:t>PELUH DARAH</w:t>
      </w:r>
    </w:p>
    <w:p w:rsidR="007755B7" w:rsidRPr="00E93C12" w:rsidRDefault="007755B7" w:rsidP="00E93C12">
      <w:pPr>
        <w:pStyle w:val="Heading1"/>
        <w:ind w:left="0" w:right="0"/>
        <w:jc w:val="center"/>
        <w:rPr>
          <w:sz w:val="24"/>
          <w:szCs w:val="28"/>
        </w:rPr>
      </w:pPr>
      <w:r w:rsidRPr="00E93C12">
        <w:rPr>
          <w:sz w:val="24"/>
          <w:szCs w:val="28"/>
        </w:rPr>
        <w:t>THE BLOODY SWEAT</w:t>
      </w:r>
    </w:p>
    <w:p w:rsidR="007755B7" w:rsidRPr="00E93C12" w:rsidRDefault="007755B7" w:rsidP="00E93C12">
      <w:pPr>
        <w:rPr>
          <w:szCs w:val="24"/>
        </w:rPr>
      </w:pPr>
    </w:p>
    <w:p w:rsidR="007755B7" w:rsidRPr="00E93C12" w:rsidRDefault="007755B7" w:rsidP="00E93C12">
      <w:pPr>
        <w:pStyle w:val="heading"/>
        <w:spacing w:before="0" w:beforeAutospacing="0" w:after="0" w:afterAutospacing="0"/>
      </w:pPr>
      <w:r w:rsidRPr="00E93C12">
        <w:t>oleh Dr. R. L. Hymers, Jr.</w:t>
      </w:r>
    </w:p>
    <w:p w:rsidR="007755B7" w:rsidRPr="00E93C12" w:rsidRDefault="007755B7" w:rsidP="00E93C12">
      <w:pPr>
        <w:pStyle w:val="BodyText"/>
        <w:jc w:val="center"/>
        <w:rPr>
          <w:sz w:val="20"/>
        </w:rPr>
      </w:pPr>
    </w:p>
    <w:p w:rsidR="007755B7" w:rsidRPr="00E93C12" w:rsidRDefault="007755B7" w:rsidP="00E93C12">
      <w:pPr>
        <w:ind w:left="720" w:right="720" w:hanging="101"/>
        <w:jc w:val="both"/>
        <w:rPr>
          <w:sz w:val="24"/>
          <w:szCs w:val="24"/>
        </w:rPr>
      </w:pPr>
      <w:r w:rsidRPr="00E93C12">
        <w:rPr>
          <w:sz w:val="24"/>
          <w:szCs w:val="24"/>
        </w:rPr>
        <w:t xml:space="preserve">“Ia sangat ketakutan dan makin bersungguh-sungguh berdoa. Peluh-Nya menjadi seperti titik-titik darah yang bertetesan ke tanah” (Lukas 22:44).    </w:t>
      </w:r>
    </w:p>
    <w:p w:rsidR="00C01EA4" w:rsidRPr="00E93C12" w:rsidRDefault="00C01EA4" w:rsidP="00E93C12">
      <w:pPr>
        <w:ind w:left="1296" w:right="1296" w:hanging="101"/>
        <w:jc w:val="both"/>
        <w:rPr>
          <w:sz w:val="16"/>
        </w:rPr>
      </w:pPr>
    </w:p>
    <w:p w:rsidR="00C01EA4" w:rsidRPr="00E93C12" w:rsidRDefault="00C01EA4" w:rsidP="00E93C12">
      <w:pPr>
        <w:ind w:left="1296" w:right="1296" w:hanging="101"/>
        <w:jc w:val="center"/>
        <w:rPr>
          <w:sz w:val="24"/>
        </w:rPr>
      </w:pPr>
      <w:r w:rsidRPr="00E93C12">
        <w:rPr>
          <w:sz w:val="24"/>
        </w:rPr>
        <w:t>(</w:t>
      </w:r>
      <w:r w:rsidR="007755B7" w:rsidRPr="00E93C12">
        <w:rPr>
          <w:sz w:val="24"/>
        </w:rPr>
        <w:t>Y</w:t>
      </w:r>
      <w:r w:rsidR="00AD79C9" w:rsidRPr="00E93C12">
        <w:rPr>
          <w:sz w:val="24"/>
        </w:rPr>
        <w:t>oh</w:t>
      </w:r>
      <w:r w:rsidR="007755B7" w:rsidRPr="00E93C12">
        <w:rPr>
          <w:sz w:val="24"/>
        </w:rPr>
        <w:t>a</w:t>
      </w:r>
      <w:r w:rsidR="00AD79C9" w:rsidRPr="00E93C12">
        <w:rPr>
          <w:sz w:val="24"/>
        </w:rPr>
        <w:t>n</w:t>
      </w:r>
      <w:r w:rsidR="007755B7" w:rsidRPr="00E93C12">
        <w:rPr>
          <w:sz w:val="24"/>
        </w:rPr>
        <w:t xml:space="preserve">es 18:2; Yesaya </w:t>
      </w:r>
      <w:r w:rsidR="00AD79C9" w:rsidRPr="00E93C12">
        <w:rPr>
          <w:sz w:val="24"/>
        </w:rPr>
        <w:t xml:space="preserve">53:7; </w:t>
      </w:r>
      <w:r w:rsidR="007755B7" w:rsidRPr="00E93C12">
        <w:rPr>
          <w:sz w:val="24"/>
        </w:rPr>
        <w:t>Kejadian</w:t>
      </w:r>
      <w:r w:rsidR="00AD79C9" w:rsidRPr="00E93C12">
        <w:rPr>
          <w:sz w:val="24"/>
        </w:rPr>
        <w:t xml:space="preserve"> 28:17</w:t>
      </w:r>
      <w:r w:rsidRPr="00E93C12">
        <w:rPr>
          <w:sz w:val="24"/>
        </w:rPr>
        <w:t>)</w:t>
      </w:r>
    </w:p>
    <w:p w:rsidR="00C01EA4" w:rsidRPr="00E93C12" w:rsidRDefault="00C01EA4" w:rsidP="00E93C12">
      <w:pPr>
        <w:ind w:left="821" w:right="821" w:hanging="101"/>
        <w:jc w:val="both"/>
        <w:rPr>
          <w:sz w:val="16"/>
        </w:rPr>
      </w:pPr>
    </w:p>
    <w:p w:rsidR="007755B7" w:rsidRPr="00E93C12" w:rsidRDefault="007755B7" w:rsidP="00E93C12">
      <w:pPr>
        <w:pStyle w:val="Subtitle"/>
        <w:numPr>
          <w:ilvl w:val="0"/>
          <w:numId w:val="3"/>
        </w:numPr>
        <w:tabs>
          <w:tab w:val="left" w:pos="720"/>
        </w:tabs>
        <w:ind w:left="936" w:right="432"/>
      </w:pPr>
      <w:r w:rsidRPr="00E93C12">
        <w:rPr>
          <w:bCs/>
        </w:rPr>
        <w:t xml:space="preserve">Pertama, apakah penyebab rasa sakit dan penderitaan Kristus di Getsemani? </w:t>
      </w:r>
      <w:r w:rsidRPr="00E93C12">
        <w:t>Yesaya 53:3; Y</w:t>
      </w:r>
      <w:r w:rsidR="00AD79C9" w:rsidRPr="00E93C12">
        <w:t>oh</w:t>
      </w:r>
      <w:r w:rsidRPr="00E93C12">
        <w:t>a</w:t>
      </w:r>
      <w:r w:rsidR="00AD79C9" w:rsidRPr="00E93C12">
        <w:t>n</w:t>
      </w:r>
      <w:r w:rsidRPr="00E93C12">
        <w:t>es</w:t>
      </w:r>
      <w:r w:rsidR="00AD79C9" w:rsidRPr="00E93C12">
        <w:t xml:space="preserve"> 14:27; 18:1;</w:t>
      </w:r>
      <w:r w:rsidRPr="00E93C12">
        <w:t xml:space="preserve"> </w:t>
      </w:r>
      <w:r w:rsidR="00AD79C9" w:rsidRPr="00E93C12">
        <w:t>Mat</w:t>
      </w:r>
      <w:r w:rsidRPr="00E93C12">
        <w:t>ius</w:t>
      </w:r>
      <w:r w:rsidR="00AD79C9" w:rsidRPr="00E93C12">
        <w:t xml:space="preserve"> 26:39, 38, 37; </w:t>
      </w:r>
      <w:r w:rsidRPr="00E93C12">
        <w:t>Ibrani</w:t>
      </w:r>
      <w:r w:rsidR="00AD79C9" w:rsidRPr="00E93C12">
        <w:t xml:space="preserve"> 12:2; </w:t>
      </w:r>
      <w:r w:rsidRPr="00E93C12">
        <w:t>Yesaya</w:t>
      </w:r>
      <w:r w:rsidR="00AD79C9" w:rsidRPr="00E93C12">
        <w:t xml:space="preserve"> 53:6; I Petr</w:t>
      </w:r>
      <w:r w:rsidRPr="00E93C12">
        <w:t>us</w:t>
      </w:r>
      <w:r w:rsidR="00AD79C9" w:rsidRPr="00E93C12">
        <w:t xml:space="preserve"> 2:24; Luk</w:t>
      </w:r>
      <w:r w:rsidRPr="00E93C12">
        <w:t>as</w:t>
      </w:r>
      <w:r w:rsidR="00AD79C9" w:rsidRPr="00E93C12">
        <w:t xml:space="preserve"> 22:44.  </w:t>
      </w:r>
    </w:p>
    <w:p w:rsidR="007755B7" w:rsidRPr="00E93C12" w:rsidRDefault="007755B7" w:rsidP="00E93C12">
      <w:pPr>
        <w:pStyle w:val="Subtitle"/>
        <w:numPr>
          <w:ilvl w:val="0"/>
          <w:numId w:val="3"/>
        </w:numPr>
        <w:tabs>
          <w:tab w:val="left" w:pos="720"/>
        </w:tabs>
        <w:ind w:left="936" w:right="432"/>
      </w:pPr>
      <w:r w:rsidRPr="00E93C12">
        <w:rPr>
          <w:bCs/>
        </w:rPr>
        <w:t>Kedua, apa arti dari peluh darah Kristus?</w:t>
      </w:r>
      <w:r w:rsidRPr="00E93C12">
        <w:t xml:space="preserve"> </w:t>
      </w:r>
      <w:r w:rsidR="00AD79C9" w:rsidRPr="00E93C12">
        <w:t>Luk</w:t>
      </w:r>
      <w:r w:rsidRPr="00E93C12">
        <w:t>as</w:t>
      </w:r>
      <w:r w:rsidR="00AD79C9" w:rsidRPr="00E93C12">
        <w:t xml:space="preserve"> 22:44; Mat</w:t>
      </w:r>
      <w:r w:rsidRPr="00E93C12">
        <w:t>ius 26:37; Yesaya</w:t>
      </w:r>
      <w:r w:rsidR="00AD79C9" w:rsidRPr="00E93C12">
        <w:t xml:space="preserve"> 53:4, 11; Mark</w:t>
      </w:r>
      <w:r w:rsidRPr="00E93C12">
        <w:t>us</w:t>
      </w:r>
      <w:r w:rsidR="00AD79C9" w:rsidRPr="00E93C12">
        <w:t xml:space="preserve"> 14:33; Mat</w:t>
      </w:r>
      <w:r w:rsidRPr="00E93C12">
        <w:t>ius</w:t>
      </w:r>
      <w:r w:rsidR="00AD79C9" w:rsidRPr="00E93C12">
        <w:t xml:space="preserve"> 26:38; </w:t>
      </w:r>
      <w:r w:rsidRPr="00E93C12">
        <w:t>Mazmur</w:t>
      </w:r>
      <w:r w:rsidR="00AD79C9" w:rsidRPr="00E93C12">
        <w:t xml:space="preserve"> 116:3; Luk</w:t>
      </w:r>
      <w:r w:rsidRPr="00E93C12">
        <w:t>as</w:t>
      </w:r>
      <w:r w:rsidR="00AD79C9" w:rsidRPr="00E93C12">
        <w:t xml:space="preserve"> 22:44.  </w:t>
      </w:r>
    </w:p>
    <w:p w:rsidR="00C01EA4" w:rsidRPr="00E93C12" w:rsidRDefault="007755B7" w:rsidP="00E93C12">
      <w:pPr>
        <w:pStyle w:val="Subtitle"/>
        <w:numPr>
          <w:ilvl w:val="0"/>
          <w:numId w:val="3"/>
        </w:numPr>
        <w:tabs>
          <w:tab w:val="left" w:pos="720"/>
        </w:tabs>
        <w:ind w:left="936" w:right="432"/>
        <w:rPr>
          <w:sz w:val="18"/>
        </w:rPr>
      </w:pPr>
      <w:r w:rsidRPr="00E93C12">
        <w:rPr>
          <w:bCs/>
        </w:rPr>
        <w:t xml:space="preserve">Ketiga, mengapa Kristus melalui semua ini? </w:t>
      </w:r>
      <w:r w:rsidR="00FF6002" w:rsidRPr="00E93C12">
        <w:t>I Petr</w:t>
      </w:r>
      <w:r w:rsidRPr="00E93C12">
        <w:t>us</w:t>
      </w:r>
      <w:r w:rsidR="00FF6002" w:rsidRPr="00E93C12">
        <w:t xml:space="preserve"> 2:21; </w:t>
      </w:r>
      <w:r w:rsidRPr="00E93C12">
        <w:t>II Timotius</w:t>
      </w:r>
      <w:r w:rsidR="00FF6002" w:rsidRPr="00E93C12">
        <w:t xml:space="preserve"> 3:12; 2:3</w:t>
      </w:r>
      <w:r w:rsidR="00BA71C8" w:rsidRPr="00E93C12">
        <w:t xml:space="preserve">; </w:t>
      </w:r>
      <w:r w:rsidRPr="00E93C12">
        <w:t>Kisah Rasul</w:t>
      </w:r>
      <w:r w:rsidR="00BA71C8" w:rsidRPr="00E93C12">
        <w:t xml:space="preserve"> 14:22.  </w:t>
      </w:r>
    </w:p>
    <w:sectPr w:rsidR="00C01EA4" w:rsidRPr="00E93C12" w:rsidSect="00255394">
      <w:headerReference w:type="default" r:id="rId10"/>
      <w:footerReference w:type="even" r:id="rId11"/>
      <w:footerReference w:type="default" r:id="rId12"/>
      <w:pgSz w:w="12240" w:h="15840" w:code="1"/>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2C2" w:rsidRDefault="00D472C2" w:rsidP="00BC4E06">
      <w:r>
        <w:separator/>
      </w:r>
    </w:p>
  </w:endnote>
  <w:endnote w:type="continuationSeparator" w:id="0">
    <w:p w:rsidR="00D472C2" w:rsidRDefault="00D472C2" w:rsidP="00BC4E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CE7" w:rsidRDefault="002D0D29">
    <w:pPr>
      <w:pStyle w:val="Footer"/>
      <w:framePr w:wrap="around" w:vAnchor="text" w:hAnchor="margin" w:xAlign="right" w:y="1"/>
      <w:rPr>
        <w:rStyle w:val="PageNumber"/>
      </w:rPr>
    </w:pPr>
    <w:r>
      <w:rPr>
        <w:rStyle w:val="PageNumber"/>
      </w:rPr>
      <w:fldChar w:fldCharType="begin"/>
    </w:r>
    <w:r w:rsidR="00EC0CE7">
      <w:rPr>
        <w:rStyle w:val="PageNumber"/>
      </w:rPr>
      <w:instrText xml:space="preserve">PAGE  </w:instrText>
    </w:r>
    <w:r>
      <w:rPr>
        <w:rStyle w:val="PageNumber"/>
      </w:rPr>
      <w:fldChar w:fldCharType="separate"/>
    </w:r>
    <w:r w:rsidR="00EC0CE7">
      <w:rPr>
        <w:rStyle w:val="PageNumber"/>
        <w:noProof/>
      </w:rPr>
      <w:t>10</w:t>
    </w:r>
    <w:r>
      <w:rPr>
        <w:rStyle w:val="PageNumber"/>
      </w:rPr>
      <w:fldChar w:fldCharType="end"/>
    </w:r>
  </w:p>
  <w:p w:rsidR="00EC0CE7" w:rsidRDefault="00EC0C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CE7" w:rsidRPr="00E93C12" w:rsidRDefault="00E93C12" w:rsidP="00E93C12">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2C2" w:rsidRDefault="00D472C2" w:rsidP="00BC4E06">
      <w:r>
        <w:separator/>
      </w:r>
    </w:p>
  </w:footnote>
  <w:footnote w:type="continuationSeparator" w:id="0">
    <w:p w:rsidR="00D472C2" w:rsidRDefault="00D472C2" w:rsidP="00BC4E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CE7" w:rsidRDefault="002D0D29">
    <w:pPr>
      <w:pStyle w:val="Header"/>
      <w:framePr w:wrap="auto" w:vAnchor="text" w:hAnchor="margin" w:xAlign="right" w:y="1"/>
      <w:rPr>
        <w:rStyle w:val="PageNumber"/>
      </w:rPr>
    </w:pPr>
    <w:r>
      <w:rPr>
        <w:rStyle w:val="PageNumber"/>
      </w:rPr>
      <w:fldChar w:fldCharType="begin"/>
    </w:r>
    <w:r w:rsidR="00EC0CE7">
      <w:rPr>
        <w:rStyle w:val="PageNumber"/>
      </w:rPr>
      <w:instrText xml:space="preserve">PAGE  </w:instrText>
    </w:r>
    <w:r>
      <w:rPr>
        <w:rStyle w:val="PageNumber"/>
      </w:rPr>
      <w:fldChar w:fldCharType="separate"/>
    </w:r>
    <w:r w:rsidR="00E93C12">
      <w:rPr>
        <w:rStyle w:val="PageNumber"/>
        <w:noProof/>
      </w:rPr>
      <w:t>8</w:t>
    </w:r>
    <w:r>
      <w:rPr>
        <w:rStyle w:val="PageNumber"/>
      </w:rPr>
      <w:fldChar w:fldCharType="end"/>
    </w:r>
  </w:p>
  <w:p w:rsidR="00EC0CE7" w:rsidRDefault="00EC0CE7">
    <w:pPr>
      <w:pStyle w:val="Header"/>
      <w:framePr w:wrap="auto" w:vAnchor="text" w:hAnchor="margin" w:xAlign="outside" w:y="1"/>
      <w:ind w:right="360"/>
      <w:rPr>
        <w:rStyle w:val="PageNumber"/>
      </w:rPr>
    </w:pPr>
  </w:p>
  <w:p w:rsidR="00EC0CE7" w:rsidRDefault="00EC0CE7">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E155EEF"/>
    <w:multiLevelType w:val="hybridMultilevel"/>
    <w:tmpl w:val="26B2FB6C"/>
    <w:lvl w:ilvl="0" w:tplc="B7C0D6AC">
      <w:start w:val="1"/>
      <w:numFmt w:val="upp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5D7B0C8C"/>
    <w:multiLevelType w:val="singleLevel"/>
    <w:tmpl w:val="49387FFA"/>
    <w:lvl w:ilvl="0">
      <w:start w:val="1"/>
      <w:numFmt w:val="decimal"/>
      <w:lvlText w:val="%1."/>
      <w:lvlJc w:val="left"/>
      <w:pPr>
        <w:tabs>
          <w:tab w:val="num" w:pos="864"/>
        </w:tabs>
        <w:ind w:left="864" w:hanging="432"/>
      </w:pPr>
      <w:rPr>
        <w:rFonts w:hint="default"/>
      </w:rPr>
    </w:lvl>
  </w:abstractNum>
  <w:num w:numId="1">
    <w:abstractNumId w:val="0"/>
  </w:num>
  <w:num w:numId="2">
    <w:abstractNumId w:val="2"/>
  </w:num>
  <w:num w:numId="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7279F"/>
    <w:rsid w:val="00005AA2"/>
    <w:rsid w:val="000060D6"/>
    <w:rsid w:val="00011109"/>
    <w:rsid w:val="0005690A"/>
    <w:rsid w:val="000F0479"/>
    <w:rsid w:val="00153DB3"/>
    <w:rsid w:val="001A19A5"/>
    <w:rsid w:val="001A63A0"/>
    <w:rsid w:val="001B4C62"/>
    <w:rsid w:val="001C0650"/>
    <w:rsid w:val="0021724D"/>
    <w:rsid w:val="00255394"/>
    <w:rsid w:val="002610E8"/>
    <w:rsid w:val="002702E9"/>
    <w:rsid w:val="002817A6"/>
    <w:rsid w:val="002C24DD"/>
    <w:rsid w:val="002C3599"/>
    <w:rsid w:val="002C5382"/>
    <w:rsid w:val="002D0D29"/>
    <w:rsid w:val="002F0A22"/>
    <w:rsid w:val="003150FD"/>
    <w:rsid w:val="003326AD"/>
    <w:rsid w:val="00344BD1"/>
    <w:rsid w:val="00371B8F"/>
    <w:rsid w:val="00376CED"/>
    <w:rsid w:val="003B7772"/>
    <w:rsid w:val="003D3FC6"/>
    <w:rsid w:val="003F232D"/>
    <w:rsid w:val="004267E8"/>
    <w:rsid w:val="00434635"/>
    <w:rsid w:val="00454A8D"/>
    <w:rsid w:val="004557AF"/>
    <w:rsid w:val="0049120D"/>
    <w:rsid w:val="004A628A"/>
    <w:rsid w:val="004A7A83"/>
    <w:rsid w:val="004B104F"/>
    <w:rsid w:val="004C4708"/>
    <w:rsid w:val="004F61CB"/>
    <w:rsid w:val="005176B3"/>
    <w:rsid w:val="005315E5"/>
    <w:rsid w:val="0053557D"/>
    <w:rsid w:val="00543185"/>
    <w:rsid w:val="005D26DA"/>
    <w:rsid w:val="005E3C3C"/>
    <w:rsid w:val="005E3FDC"/>
    <w:rsid w:val="005E58AB"/>
    <w:rsid w:val="00603C5C"/>
    <w:rsid w:val="0060425C"/>
    <w:rsid w:val="0061534F"/>
    <w:rsid w:val="00660CF0"/>
    <w:rsid w:val="00661A6E"/>
    <w:rsid w:val="00690E15"/>
    <w:rsid w:val="006F5327"/>
    <w:rsid w:val="00714F56"/>
    <w:rsid w:val="00723F67"/>
    <w:rsid w:val="007361AC"/>
    <w:rsid w:val="00751E17"/>
    <w:rsid w:val="00752262"/>
    <w:rsid w:val="007526AB"/>
    <w:rsid w:val="007542F3"/>
    <w:rsid w:val="00764554"/>
    <w:rsid w:val="00764E22"/>
    <w:rsid w:val="007755B7"/>
    <w:rsid w:val="00777386"/>
    <w:rsid w:val="00793ADF"/>
    <w:rsid w:val="007C183C"/>
    <w:rsid w:val="00803EE4"/>
    <w:rsid w:val="00821A5C"/>
    <w:rsid w:val="00833BCF"/>
    <w:rsid w:val="008466D3"/>
    <w:rsid w:val="008943B6"/>
    <w:rsid w:val="008D1479"/>
    <w:rsid w:val="008E34DD"/>
    <w:rsid w:val="008E56D5"/>
    <w:rsid w:val="008F516F"/>
    <w:rsid w:val="00903612"/>
    <w:rsid w:val="009349FF"/>
    <w:rsid w:val="00951085"/>
    <w:rsid w:val="0097279F"/>
    <w:rsid w:val="009B1D8C"/>
    <w:rsid w:val="009B5454"/>
    <w:rsid w:val="009C6265"/>
    <w:rsid w:val="009F60F1"/>
    <w:rsid w:val="00A05620"/>
    <w:rsid w:val="00A07E74"/>
    <w:rsid w:val="00A13F7B"/>
    <w:rsid w:val="00A20B8B"/>
    <w:rsid w:val="00A22C13"/>
    <w:rsid w:val="00A246D2"/>
    <w:rsid w:val="00A4498B"/>
    <w:rsid w:val="00A52F72"/>
    <w:rsid w:val="00A81654"/>
    <w:rsid w:val="00A977C2"/>
    <w:rsid w:val="00AC1A6C"/>
    <w:rsid w:val="00AD6EEB"/>
    <w:rsid w:val="00AD79C9"/>
    <w:rsid w:val="00AE21AB"/>
    <w:rsid w:val="00AF296D"/>
    <w:rsid w:val="00B50C47"/>
    <w:rsid w:val="00B75829"/>
    <w:rsid w:val="00B87626"/>
    <w:rsid w:val="00B942E3"/>
    <w:rsid w:val="00B95A2F"/>
    <w:rsid w:val="00BA71C8"/>
    <w:rsid w:val="00BC4E06"/>
    <w:rsid w:val="00BE4515"/>
    <w:rsid w:val="00C01EA4"/>
    <w:rsid w:val="00C03F5F"/>
    <w:rsid w:val="00C15D14"/>
    <w:rsid w:val="00C167AD"/>
    <w:rsid w:val="00C25239"/>
    <w:rsid w:val="00C6780D"/>
    <w:rsid w:val="00C73189"/>
    <w:rsid w:val="00CB0AE4"/>
    <w:rsid w:val="00CB2FC6"/>
    <w:rsid w:val="00CB3ECF"/>
    <w:rsid w:val="00CC1B0A"/>
    <w:rsid w:val="00D111F8"/>
    <w:rsid w:val="00D265B8"/>
    <w:rsid w:val="00D32F96"/>
    <w:rsid w:val="00D472C2"/>
    <w:rsid w:val="00D67BA6"/>
    <w:rsid w:val="00D723F4"/>
    <w:rsid w:val="00D9062C"/>
    <w:rsid w:val="00D96EA9"/>
    <w:rsid w:val="00DB6409"/>
    <w:rsid w:val="00DE62A0"/>
    <w:rsid w:val="00E04738"/>
    <w:rsid w:val="00E241E6"/>
    <w:rsid w:val="00E248C3"/>
    <w:rsid w:val="00E4745E"/>
    <w:rsid w:val="00E77E8B"/>
    <w:rsid w:val="00E93C12"/>
    <w:rsid w:val="00E969CF"/>
    <w:rsid w:val="00EB73F0"/>
    <w:rsid w:val="00EC0CE7"/>
    <w:rsid w:val="00EC39CB"/>
    <w:rsid w:val="00EC4352"/>
    <w:rsid w:val="00F33742"/>
    <w:rsid w:val="00F42C98"/>
    <w:rsid w:val="00F53F5D"/>
    <w:rsid w:val="00F6789F"/>
    <w:rsid w:val="00F975E1"/>
    <w:rsid w:val="00FB1497"/>
    <w:rsid w:val="00FF60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D29"/>
  </w:style>
  <w:style w:type="paragraph" w:styleId="Heading1">
    <w:name w:val="heading 1"/>
    <w:basedOn w:val="Normal"/>
    <w:next w:val="Normal"/>
    <w:qFormat/>
    <w:rsid w:val="002D0D29"/>
    <w:pPr>
      <w:keepNext/>
      <w:ind w:left="1440" w:right="1440"/>
      <w:jc w:val="both"/>
      <w:outlineLvl w:val="0"/>
    </w:pPr>
    <w:rPr>
      <w:b/>
      <w:sz w:val="22"/>
    </w:rPr>
  </w:style>
  <w:style w:type="paragraph" w:styleId="Heading2">
    <w:name w:val="heading 2"/>
    <w:basedOn w:val="Normal"/>
    <w:next w:val="Normal"/>
    <w:qFormat/>
    <w:rsid w:val="002D0D29"/>
    <w:pPr>
      <w:keepNext/>
      <w:ind w:left="1440" w:right="1440"/>
      <w:jc w:val="both"/>
      <w:outlineLvl w:val="1"/>
    </w:pPr>
    <w:rPr>
      <w:b/>
    </w:rPr>
  </w:style>
  <w:style w:type="paragraph" w:styleId="Heading3">
    <w:name w:val="heading 3"/>
    <w:basedOn w:val="Normal"/>
    <w:next w:val="Normal"/>
    <w:qFormat/>
    <w:rsid w:val="002D0D29"/>
    <w:pPr>
      <w:keepNext/>
      <w:ind w:left="1253" w:right="1152" w:hanging="101"/>
      <w:jc w:val="center"/>
      <w:outlineLvl w:val="2"/>
    </w:pPr>
    <w:rPr>
      <w:sz w:val="24"/>
    </w:rPr>
  </w:style>
  <w:style w:type="paragraph" w:styleId="Heading4">
    <w:name w:val="heading 4"/>
    <w:basedOn w:val="Normal"/>
    <w:next w:val="Normal"/>
    <w:qFormat/>
    <w:rsid w:val="002D0D29"/>
    <w:pPr>
      <w:keepNext/>
      <w:ind w:left="720"/>
      <w:jc w:val="both"/>
      <w:outlineLvl w:val="3"/>
    </w:pPr>
    <w:rPr>
      <w:sz w:val="24"/>
    </w:rPr>
  </w:style>
  <w:style w:type="paragraph" w:styleId="Heading5">
    <w:name w:val="heading 5"/>
    <w:basedOn w:val="Normal"/>
    <w:next w:val="Normal"/>
    <w:qFormat/>
    <w:rsid w:val="002D0D29"/>
    <w:pPr>
      <w:keepNext/>
      <w:ind w:left="1440"/>
      <w:jc w:val="both"/>
      <w:outlineLvl w:val="4"/>
    </w:pPr>
    <w:rPr>
      <w:sz w:val="24"/>
    </w:rPr>
  </w:style>
  <w:style w:type="paragraph" w:styleId="Heading6">
    <w:name w:val="heading 6"/>
    <w:basedOn w:val="Normal"/>
    <w:next w:val="Normal"/>
    <w:qFormat/>
    <w:rsid w:val="002D0D29"/>
    <w:pPr>
      <w:keepNext/>
      <w:jc w:val="center"/>
      <w:outlineLvl w:val="5"/>
    </w:pPr>
    <w:rPr>
      <w:sz w:val="24"/>
    </w:rPr>
  </w:style>
  <w:style w:type="paragraph" w:styleId="Heading7">
    <w:name w:val="heading 7"/>
    <w:basedOn w:val="Normal"/>
    <w:next w:val="Normal"/>
    <w:qFormat/>
    <w:rsid w:val="002D0D2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D0D29"/>
    <w:pPr>
      <w:jc w:val="center"/>
    </w:pPr>
    <w:rPr>
      <w:b/>
      <w:sz w:val="24"/>
    </w:rPr>
  </w:style>
  <w:style w:type="paragraph" w:styleId="Header">
    <w:name w:val="header"/>
    <w:basedOn w:val="Normal"/>
    <w:rsid w:val="002D0D29"/>
    <w:pPr>
      <w:tabs>
        <w:tab w:val="center" w:pos="4320"/>
        <w:tab w:val="right" w:pos="8640"/>
      </w:tabs>
    </w:pPr>
  </w:style>
  <w:style w:type="character" w:styleId="PageNumber">
    <w:name w:val="page number"/>
    <w:basedOn w:val="DefaultParagraphFont"/>
    <w:rsid w:val="002D0D29"/>
  </w:style>
  <w:style w:type="paragraph" w:styleId="BodyText">
    <w:name w:val="Body Text"/>
    <w:basedOn w:val="Normal"/>
    <w:link w:val="BodyTextChar"/>
    <w:rsid w:val="002D0D29"/>
    <w:pPr>
      <w:jc w:val="both"/>
    </w:pPr>
    <w:rPr>
      <w:sz w:val="22"/>
    </w:rPr>
  </w:style>
  <w:style w:type="paragraph" w:styleId="BlockText">
    <w:name w:val="Block Text"/>
    <w:basedOn w:val="Normal"/>
    <w:rsid w:val="002D0D29"/>
    <w:pPr>
      <w:ind w:left="1440" w:right="1440"/>
      <w:jc w:val="both"/>
    </w:pPr>
  </w:style>
  <w:style w:type="paragraph" w:styleId="BodyText2">
    <w:name w:val="Body Text 2"/>
    <w:basedOn w:val="Normal"/>
    <w:rsid w:val="002D0D29"/>
    <w:pPr>
      <w:spacing w:before="100" w:after="100"/>
      <w:ind w:left="360"/>
    </w:pPr>
  </w:style>
  <w:style w:type="paragraph" w:styleId="BodyTextIndent2">
    <w:name w:val="Body Text Indent 2"/>
    <w:basedOn w:val="Normal"/>
    <w:rsid w:val="002D0D29"/>
    <w:pPr>
      <w:ind w:firstLine="720"/>
      <w:jc w:val="both"/>
    </w:pPr>
    <w:rPr>
      <w:sz w:val="22"/>
    </w:rPr>
  </w:style>
  <w:style w:type="character" w:styleId="Hyperlink">
    <w:name w:val="Hyperlink"/>
    <w:basedOn w:val="DefaultParagraphFont"/>
    <w:rsid w:val="002D0D29"/>
    <w:rPr>
      <w:color w:val="0000FF"/>
      <w:u w:val="single"/>
    </w:rPr>
  </w:style>
  <w:style w:type="character" w:styleId="Emphasis">
    <w:name w:val="Emphasis"/>
    <w:basedOn w:val="DefaultParagraphFont"/>
    <w:uiPriority w:val="20"/>
    <w:qFormat/>
    <w:rsid w:val="002D0D29"/>
    <w:rPr>
      <w:i/>
    </w:rPr>
  </w:style>
  <w:style w:type="character" w:styleId="FollowedHyperlink">
    <w:name w:val="FollowedHyperlink"/>
    <w:basedOn w:val="DefaultParagraphFont"/>
    <w:rsid w:val="002D0D29"/>
    <w:rPr>
      <w:color w:val="800080"/>
      <w:u w:val="single"/>
    </w:rPr>
  </w:style>
  <w:style w:type="character" w:styleId="Strong">
    <w:name w:val="Strong"/>
    <w:basedOn w:val="DefaultParagraphFont"/>
    <w:qFormat/>
    <w:rsid w:val="002D0D29"/>
    <w:rPr>
      <w:b/>
    </w:rPr>
  </w:style>
  <w:style w:type="paragraph" w:customStyle="1" w:styleId="IndentedVerse">
    <w:name w:val="Indented Verse"/>
    <w:basedOn w:val="Normal"/>
    <w:rsid w:val="002D0D29"/>
    <w:pPr>
      <w:ind w:left="1440" w:right="1440" w:hanging="86"/>
      <w:jc w:val="both"/>
    </w:pPr>
  </w:style>
  <w:style w:type="paragraph" w:customStyle="1" w:styleId="IndentedQuote">
    <w:name w:val="Indented Quote"/>
    <w:basedOn w:val="IndentedVerse"/>
    <w:rsid w:val="002D0D29"/>
    <w:pPr>
      <w:ind w:firstLine="0"/>
    </w:pPr>
  </w:style>
  <w:style w:type="paragraph" w:styleId="Footer">
    <w:name w:val="footer"/>
    <w:basedOn w:val="Normal"/>
    <w:rsid w:val="002D0D29"/>
    <w:pPr>
      <w:tabs>
        <w:tab w:val="center" w:pos="4320"/>
        <w:tab w:val="right" w:pos="8640"/>
      </w:tabs>
    </w:pPr>
  </w:style>
  <w:style w:type="paragraph" w:styleId="BodyText3">
    <w:name w:val="Body Text 3"/>
    <w:basedOn w:val="Normal"/>
    <w:rsid w:val="002D0D29"/>
    <w:pPr>
      <w:jc w:val="center"/>
    </w:pPr>
    <w:rPr>
      <w:sz w:val="22"/>
    </w:rPr>
  </w:style>
  <w:style w:type="paragraph" w:customStyle="1" w:styleId="H4">
    <w:name w:val="H4"/>
    <w:basedOn w:val="Normal"/>
    <w:next w:val="Normal"/>
    <w:rsid w:val="002D0D29"/>
    <w:pPr>
      <w:keepNext/>
      <w:spacing w:before="100" w:after="100"/>
    </w:pPr>
    <w:rPr>
      <w:b/>
      <w:sz w:val="24"/>
    </w:rPr>
  </w:style>
  <w:style w:type="paragraph" w:styleId="Subtitle">
    <w:name w:val="Subtitle"/>
    <w:basedOn w:val="Normal"/>
    <w:qFormat/>
    <w:rsid w:val="002D0D29"/>
    <w:pPr>
      <w:ind w:left="720"/>
      <w:jc w:val="both"/>
    </w:pPr>
    <w:rPr>
      <w:sz w:val="24"/>
    </w:rPr>
  </w:style>
  <w:style w:type="paragraph" w:customStyle="1" w:styleId="ShortVerse">
    <w:name w:val="Short Verse"/>
    <w:basedOn w:val="Normal"/>
    <w:rsid w:val="002D0D2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2D0D2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2D0D29"/>
    <w:pPr>
      <w:ind w:left="605" w:firstLine="720"/>
      <w:jc w:val="both"/>
    </w:pPr>
    <w:rPr>
      <w:sz w:val="24"/>
    </w:rPr>
  </w:style>
  <w:style w:type="paragraph" w:customStyle="1" w:styleId="ShortText">
    <w:name w:val="Short Text"/>
    <w:basedOn w:val="Normal"/>
    <w:rsid w:val="002D0D29"/>
    <w:pPr>
      <w:ind w:firstLine="432"/>
      <w:jc w:val="both"/>
    </w:pPr>
    <w:rPr>
      <w:sz w:val="22"/>
    </w:rPr>
  </w:style>
  <w:style w:type="paragraph" w:customStyle="1" w:styleId="DoubleIndentedVerse">
    <w:name w:val="Double Indented Verse"/>
    <w:basedOn w:val="BodyText2"/>
    <w:rsid w:val="002D0D29"/>
    <w:pPr>
      <w:ind w:left="1872" w:right="1872" w:hanging="86"/>
    </w:pPr>
  </w:style>
  <w:style w:type="paragraph" w:customStyle="1" w:styleId="paraindent">
    <w:name w:val="para_indent"/>
    <w:basedOn w:val="Normal"/>
    <w:rsid w:val="002D0D29"/>
    <w:pPr>
      <w:ind w:left="720" w:right="720" w:firstLine="720"/>
      <w:jc w:val="both"/>
    </w:pPr>
    <w:rPr>
      <w:sz w:val="24"/>
      <w:szCs w:val="24"/>
    </w:rPr>
  </w:style>
  <w:style w:type="paragraph" w:styleId="ListBullet">
    <w:name w:val="List Bullet"/>
    <w:basedOn w:val="Normal"/>
    <w:autoRedefine/>
    <w:rsid w:val="002D0D29"/>
    <w:pPr>
      <w:numPr>
        <w:numId w:val="1"/>
      </w:numPr>
    </w:pPr>
  </w:style>
  <w:style w:type="paragraph" w:customStyle="1" w:styleId="parablock">
    <w:name w:val="para_block"/>
    <w:basedOn w:val="Normal"/>
    <w:rsid w:val="002D0D29"/>
    <w:pPr>
      <w:ind w:left="720" w:right="720"/>
      <w:jc w:val="both"/>
    </w:pPr>
    <w:rPr>
      <w:sz w:val="24"/>
      <w:szCs w:val="24"/>
    </w:rPr>
  </w:style>
  <w:style w:type="paragraph" w:customStyle="1" w:styleId="quoteindent">
    <w:name w:val="quote_indent"/>
    <w:basedOn w:val="Normal"/>
    <w:rsid w:val="002D0D29"/>
    <w:pPr>
      <w:spacing w:before="100" w:beforeAutospacing="1" w:after="240"/>
      <w:ind w:left="2160" w:right="2160" w:hanging="72"/>
      <w:jc w:val="both"/>
    </w:pPr>
    <w:rPr>
      <w:sz w:val="24"/>
      <w:szCs w:val="24"/>
    </w:rPr>
  </w:style>
  <w:style w:type="paragraph" w:customStyle="1" w:styleId="quoteblock">
    <w:name w:val="quote_block"/>
    <w:basedOn w:val="Normal"/>
    <w:rsid w:val="002D0D29"/>
    <w:pPr>
      <w:spacing w:before="100" w:beforeAutospacing="1" w:after="240"/>
      <w:ind w:left="2160" w:right="2160"/>
      <w:jc w:val="both"/>
    </w:pPr>
    <w:rPr>
      <w:sz w:val="24"/>
      <w:szCs w:val="24"/>
    </w:rPr>
  </w:style>
  <w:style w:type="paragraph" w:customStyle="1" w:styleId="quoteblock1">
    <w:name w:val="quote_block1"/>
    <w:basedOn w:val="Normal"/>
    <w:rsid w:val="002D0D29"/>
    <w:pPr>
      <w:spacing w:before="100" w:beforeAutospacing="1" w:after="240"/>
      <w:ind w:left="1800" w:right="1800"/>
      <w:jc w:val="both"/>
    </w:pPr>
    <w:rPr>
      <w:sz w:val="24"/>
      <w:szCs w:val="24"/>
    </w:rPr>
  </w:style>
  <w:style w:type="paragraph" w:customStyle="1" w:styleId="listnumnospace">
    <w:name w:val="list_num_nospace"/>
    <w:basedOn w:val="Normal"/>
    <w:rsid w:val="002D0D29"/>
    <w:pPr>
      <w:ind w:left="2232" w:right="2520" w:hanging="360"/>
      <w:jc w:val="both"/>
    </w:pPr>
    <w:rPr>
      <w:sz w:val="24"/>
      <w:szCs w:val="24"/>
    </w:rPr>
  </w:style>
  <w:style w:type="paragraph" w:customStyle="1" w:styleId="point">
    <w:name w:val="point"/>
    <w:basedOn w:val="Normal"/>
    <w:rsid w:val="002D0D29"/>
    <w:pPr>
      <w:spacing w:before="720" w:after="100" w:afterAutospacing="1"/>
      <w:ind w:left="1296" w:right="720" w:hanging="576"/>
    </w:pPr>
    <w:rPr>
      <w:b/>
      <w:bCs/>
      <w:sz w:val="24"/>
      <w:szCs w:val="24"/>
    </w:rPr>
  </w:style>
  <w:style w:type="paragraph" w:styleId="BodyTextIndent">
    <w:name w:val="Body Text Indent"/>
    <w:basedOn w:val="Normal"/>
    <w:rsid w:val="002D0D29"/>
    <w:pPr>
      <w:spacing w:before="100" w:beforeAutospacing="1" w:after="100" w:afterAutospacing="1"/>
      <w:ind w:left="360"/>
    </w:pPr>
  </w:style>
  <w:style w:type="paragraph" w:styleId="NormalWeb">
    <w:name w:val="Normal (Web)"/>
    <w:basedOn w:val="Normal"/>
    <w:rsid w:val="002D0D29"/>
    <w:pPr>
      <w:spacing w:before="100" w:beforeAutospacing="1" w:after="100" w:afterAutospacing="1"/>
      <w:jc w:val="both"/>
    </w:pPr>
    <w:rPr>
      <w:sz w:val="24"/>
      <w:szCs w:val="24"/>
    </w:rPr>
  </w:style>
  <w:style w:type="character" w:customStyle="1" w:styleId="head11">
    <w:name w:val="head11"/>
    <w:basedOn w:val="DefaultParagraphFont"/>
    <w:rsid w:val="002D0D29"/>
    <w:rPr>
      <w:rFonts w:ascii="Tahoma" w:hAnsi="Tahoma" w:cs="Tahoma" w:hint="default"/>
      <w:b/>
      <w:bCs/>
      <w:sz w:val="28"/>
      <w:szCs w:val="28"/>
    </w:rPr>
  </w:style>
  <w:style w:type="paragraph" w:customStyle="1" w:styleId="sermontext">
    <w:name w:val="sermon_text"/>
    <w:basedOn w:val="Normal"/>
    <w:rsid w:val="002D0D29"/>
    <w:pPr>
      <w:spacing w:before="100" w:beforeAutospacing="1" w:after="100" w:afterAutospacing="1"/>
      <w:ind w:left="1440" w:right="1440" w:hanging="86"/>
      <w:jc w:val="both"/>
    </w:pPr>
    <w:rPr>
      <w:sz w:val="24"/>
      <w:szCs w:val="24"/>
    </w:rPr>
  </w:style>
  <w:style w:type="paragraph" w:customStyle="1" w:styleId="heading">
    <w:name w:val="heading"/>
    <w:basedOn w:val="Normal"/>
    <w:rsid w:val="002D0D29"/>
    <w:pPr>
      <w:spacing w:before="100" w:beforeAutospacing="1" w:after="100" w:afterAutospacing="1"/>
      <w:jc w:val="center"/>
    </w:pPr>
    <w:rPr>
      <w:sz w:val="24"/>
      <w:szCs w:val="24"/>
    </w:rPr>
  </w:style>
  <w:style w:type="paragraph" w:customStyle="1" w:styleId="outline">
    <w:name w:val="outline"/>
    <w:basedOn w:val="Normal"/>
    <w:rsid w:val="002D0D29"/>
    <w:pPr>
      <w:ind w:left="1728" w:hanging="720"/>
      <w:jc w:val="both"/>
    </w:pPr>
    <w:rPr>
      <w:sz w:val="24"/>
      <w:szCs w:val="24"/>
    </w:rPr>
  </w:style>
  <w:style w:type="paragraph" w:customStyle="1" w:styleId="tab">
    <w:name w:val="tab"/>
    <w:basedOn w:val="Normal"/>
    <w:rsid w:val="002D0D29"/>
    <w:pPr>
      <w:spacing w:after="100" w:afterAutospacing="1"/>
      <w:ind w:left="5040"/>
    </w:pPr>
    <w:rPr>
      <w:sz w:val="24"/>
      <w:szCs w:val="24"/>
    </w:rPr>
  </w:style>
  <w:style w:type="paragraph" w:customStyle="1" w:styleId="tabscripture">
    <w:name w:val="tabscripture"/>
    <w:basedOn w:val="Normal"/>
    <w:rsid w:val="002D0D29"/>
    <w:pPr>
      <w:ind w:left="6480"/>
    </w:pPr>
    <w:rPr>
      <w:sz w:val="24"/>
      <w:szCs w:val="24"/>
    </w:rPr>
  </w:style>
  <w:style w:type="paragraph" w:styleId="BalloonText">
    <w:name w:val="Balloon Text"/>
    <w:basedOn w:val="Normal"/>
    <w:semiHidden/>
    <w:rsid w:val="002D0D29"/>
    <w:rPr>
      <w:rFonts w:ascii="Tahoma" w:hAnsi="Tahoma" w:cs="Tahoma"/>
      <w:sz w:val="16"/>
      <w:szCs w:val="16"/>
    </w:rPr>
  </w:style>
  <w:style w:type="paragraph" w:customStyle="1" w:styleId="quoteparaindent">
    <w:name w:val="quote_para_indent"/>
    <w:basedOn w:val="Normal"/>
    <w:rsid w:val="002D0D29"/>
    <w:pPr>
      <w:ind w:left="2160" w:right="2160" w:firstLine="720"/>
      <w:jc w:val="both"/>
    </w:pPr>
    <w:rPr>
      <w:sz w:val="27"/>
      <w:szCs w:val="27"/>
    </w:rPr>
  </w:style>
  <w:style w:type="character" w:customStyle="1" w:styleId="goohl3">
    <w:name w:val="goohl3"/>
    <w:basedOn w:val="DefaultParagraphFont"/>
    <w:rsid w:val="002D0D29"/>
  </w:style>
  <w:style w:type="character" w:customStyle="1" w:styleId="goohl4">
    <w:name w:val="goohl4"/>
    <w:basedOn w:val="DefaultParagraphFont"/>
    <w:rsid w:val="002D0D29"/>
  </w:style>
  <w:style w:type="character" w:customStyle="1" w:styleId="goohl5">
    <w:name w:val="goohl5"/>
    <w:basedOn w:val="DefaultParagraphFont"/>
    <w:rsid w:val="002D0D29"/>
  </w:style>
  <w:style w:type="character" w:customStyle="1" w:styleId="goohl1">
    <w:name w:val="goohl1"/>
    <w:basedOn w:val="DefaultParagraphFont"/>
    <w:rsid w:val="002D0D29"/>
  </w:style>
  <w:style w:type="character" w:customStyle="1" w:styleId="goohl0">
    <w:name w:val="goohl0"/>
    <w:basedOn w:val="DefaultParagraphFont"/>
    <w:rsid w:val="002D0D29"/>
  </w:style>
  <w:style w:type="character" w:customStyle="1" w:styleId="goohl2">
    <w:name w:val="goohl2"/>
    <w:basedOn w:val="DefaultParagraphFont"/>
    <w:rsid w:val="002D0D29"/>
  </w:style>
  <w:style w:type="character" w:customStyle="1" w:styleId="BodyTextChar">
    <w:name w:val="Body Text Char"/>
    <w:link w:val="BodyText"/>
    <w:rsid w:val="003150FD"/>
    <w:rPr>
      <w:sz w:val="22"/>
    </w:rPr>
  </w:style>
  <w:style w:type="character" w:customStyle="1" w:styleId="TitleChar">
    <w:name w:val="Title Char"/>
    <w:basedOn w:val="DefaultParagraphFont"/>
    <w:link w:val="Title"/>
    <w:rsid w:val="00821A5C"/>
    <w:rPr>
      <w:b/>
      <w:sz w:val="24"/>
    </w:rPr>
  </w:style>
  <w:style w:type="paragraph" w:styleId="ListParagraph">
    <w:name w:val="List Paragraph"/>
    <w:basedOn w:val="Normal"/>
    <w:uiPriority w:val="34"/>
    <w:qFormat/>
    <w:rsid w:val="00F678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lhymersjr.com/donate.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monsfortheworl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3701</Words>
  <Characters>21100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24752</CharactersWithSpaces>
  <SharedDoc>false</SharedDoc>
  <HLinks>
    <vt:vector size="18" baseType="variant">
      <vt:variant>
        <vt:i4>2424869</vt:i4>
      </vt:variant>
      <vt:variant>
        <vt:i4>6</vt:i4>
      </vt:variant>
      <vt:variant>
        <vt:i4>0</vt:i4>
      </vt:variant>
      <vt:variant>
        <vt:i4>5</vt:i4>
      </vt:variant>
      <vt:variant>
        <vt:lpwstr>http://www.sermonsfortheworld.com/</vt:lpwstr>
      </vt:variant>
      <vt:variant>
        <vt:lpwstr/>
      </vt:variant>
      <vt:variant>
        <vt:i4>7864403</vt:i4>
      </vt:variant>
      <vt:variant>
        <vt:i4>3</vt:i4>
      </vt:variant>
      <vt:variant>
        <vt:i4>0</vt:i4>
      </vt:variant>
      <vt:variant>
        <vt:i4>5</vt:i4>
      </vt:variant>
      <vt:variant>
        <vt:lpwstr>mailto:rlhymersjr@sbcglobal.net%20(click%20here)</vt:lpwstr>
      </vt:variant>
      <vt:variant>
        <vt:lpwstr/>
      </vt:variant>
      <vt:variant>
        <vt:i4>4456459</vt:i4>
      </vt:variant>
      <vt:variant>
        <vt:i4>0</vt:i4>
      </vt:variant>
      <vt:variant>
        <vt:i4>0</vt:i4>
      </vt:variant>
      <vt:variant>
        <vt:i4>5</vt:i4>
      </vt:variant>
      <vt:variant>
        <vt:lpwstr>http://www.rlhymersjr.com/donate.html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Use This Account</cp:lastModifiedBy>
  <cp:revision>3</cp:revision>
  <cp:lastPrinted>2016-03-07T09:07:00Z</cp:lastPrinted>
  <dcterms:created xsi:type="dcterms:W3CDTF">2016-03-13T14:25:00Z</dcterms:created>
  <dcterms:modified xsi:type="dcterms:W3CDTF">2016-03-13T14:29:00Z</dcterms:modified>
</cp:coreProperties>
</file>