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3FA" w:rsidRPr="00C51FB1" w:rsidRDefault="00E273FA" w:rsidP="00C51FB1">
      <w:pPr>
        <w:pStyle w:val="BodyText"/>
        <w:rPr>
          <w:sz w:val="24"/>
          <w:szCs w:val="24"/>
          <w:shd w:val="clear" w:color="auto" w:fill="FFFFFF"/>
        </w:rPr>
      </w:pPr>
      <w:r w:rsidRPr="00C51FB1">
        <w:rPr>
          <w:sz w:val="24"/>
          <w:szCs w:val="24"/>
          <w:shd w:val="clear" w:color="auto" w:fill="FFFFFF"/>
        </w:rPr>
        <w:t xml:space="preserve">Naskah-naskah khotbah dan video ini diakses oleh sekitar </w:t>
      </w:r>
      <w:r w:rsidRPr="00C51FB1">
        <w:rPr>
          <w:sz w:val="24"/>
        </w:rPr>
        <w:t xml:space="preserve">1,500,000 </w:t>
      </w:r>
      <w:r w:rsidRPr="00C51FB1">
        <w:rPr>
          <w:sz w:val="24"/>
          <w:szCs w:val="24"/>
          <w:shd w:val="clear" w:color="auto" w:fill="FFFFFF"/>
        </w:rPr>
        <w:t>komputer di lebih dari 215 negara setiap tahunnya di</w:t>
      </w:r>
      <w:r w:rsidRPr="00C51FB1">
        <w:rPr>
          <w:rStyle w:val="apple-converted-space"/>
          <w:sz w:val="24"/>
          <w:szCs w:val="24"/>
          <w:shd w:val="clear" w:color="auto" w:fill="FFFFFF"/>
        </w:rPr>
        <w:t> </w:t>
      </w:r>
      <w:hyperlink r:id="rId7" w:history="1">
        <w:r w:rsidRPr="00C51FB1">
          <w:rPr>
            <w:rStyle w:val="Hyperlink"/>
            <w:sz w:val="24"/>
            <w:szCs w:val="24"/>
            <w:shd w:val="clear" w:color="auto" w:fill="FFFFFF"/>
          </w:rPr>
          <w:t>www.sermonsfortheworld.com</w:t>
        </w:r>
      </w:hyperlink>
      <w:r w:rsidRPr="00C51FB1">
        <w:rPr>
          <w:sz w:val="24"/>
          <w:szCs w:val="24"/>
          <w:shd w:val="clear" w:color="auto" w:fill="FFFFFF"/>
        </w:rPr>
        <w:t xml:space="preserve">. Ratusan orang lainnya menyaksikan video di YouTube, tetapi mereka akan segera meninggalkan YouTube dan mengunjungi langsung ke website kami. Naskah-naskah khotbah ini disajikan dalam 36 bahasa kepada sekitar </w:t>
      </w:r>
      <w:r w:rsidRPr="00C51FB1">
        <w:rPr>
          <w:sz w:val="24"/>
        </w:rPr>
        <w:t>120,000 komputer setiap bulannya.</w:t>
      </w:r>
      <w:r w:rsidRPr="00C51FB1">
        <w:rPr>
          <w:sz w:val="24"/>
          <w:szCs w:val="24"/>
          <w:shd w:val="clear" w:color="auto" w:fill="FFFFFF"/>
        </w:rPr>
        <w:t xml:space="preserve"> Naskah-naskah khotbah tidak dilindungi hak cipta. Jadi para pengkhotbah boleh menggunakannya tanpa seijin kami.</w:t>
      </w:r>
      <w:r w:rsidRPr="00C51FB1">
        <w:rPr>
          <w:sz w:val="24"/>
        </w:rPr>
        <w:t xml:space="preserve"> </w:t>
      </w:r>
      <w:hyperlink r:id="rId8" w:history="1">
        <w:r w:rsidRPr="00C51FB1">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C51FB1">
        <w:rPr>
          <w:sz w:val="24"/>
          <w:szCs w:val="24"/>
          <w:shd w:val="clear" w:color="auto" w:fill="FFFFFF"/>
        </w:rPr>
        <w:t xml:space="preserve">. </w:t>
      </w:r>
    </w:p>
    <w:p w:rsidR="00E273FA" w:rsidRPr="00C51FB1" w:rsidRDefault="00E273FA" w:rsidP="00C51FB1">
      <w:pPr>
        <w:pStyle w:val="BodyText"/>
        <w:rPr>
          <w:sz w:val="24"/>
          <w:szCs w:val="24"/>
          <w:shd w:val="clear" w:color="auto" w:fill="FFFFFF"/>
        </w:rPr>
      </w:pPr>
    </w:p>
    <w:p w:rsidR="00E273FA" w:rsidRPr="00C51FB1" w:rsidRDefault="00E273FA" w:rsidP="00C51FB1">
      <w:pPr>
        <w:pStyle w:val="BodyText"/>
        <w:rPr>
          <w:sz w:val="24"/>
        </w:rPr>
      </w:pPr>
      <w:r w:rsidRPr="00C51FB1">
        <w:rPr>
          <w:sz w:val="24"/>
          <w:szCs w:val="24"/>
          <w:shd w:val="clear" w:color="auto" w:fill="FFFFFF"/>
        </w:rPr>
        <w:t xml:space="preserve">Kapanpun Anda menulis pesan untuk Dr. Hymers, selalu sebutkan kepada beliau negara di mana Anda tinggal. </w:t>
      </w:r>
      <w:r w:rsidRPr="00C51FB1">
        <w:rPr>
          <w:sz w:val="24"/>
        </w:rPr>
        <w:t xml:space="preserve">Surel Dr. Hymers adalah </w:t>
      </w:r>
      <w:hyperlink r:id="rId9" w:history="1">
        <w:r w:rsidRPr="00C51FB1">
          <w:rPr>
            <w:rStyle w:val="Hyperlink"/>
            <w:sz w:val="24"/>
          </w:rPr>
          <w:t>rlhymersjr@sbcglobal.net</w:t>
        </w:r>
      </w:hyperlink>
      <w:r w:rsidRPr="00C51FB1">
        <w:rPr>
          <w:sz w:val="24"/>
        </w:rPr>
        <w:t xml:space="preserve">. </w:t>
      </w:r>
    </w:p>
    <w:p w:rsidR="00E273FA" w:rsidRPr="00C51FB1" w:rsidRDefault="00E273FA" w:rsidP="00C51FB1">
      <w:pPr>
        <w:jc w:val="both"/>
        <w:rPr>
          <w:sz w:val="24"/>
          <w:szCs w:val="24"/>
        </w:rPr>
      </w:pPr>
    </w:p>
    <w:p w:rsidR="005D2268" w:rsidRPr="00C51FB1" w:rsidRDefault="005D2268" w:rsidP="00C51FB1">
      <w:pPr>
        <w:pStyle w:val="Heading1"/>
        <w:ind w:left="0" w:right="0"/>
        <w:jc w:val="center"/>
        <w:rPr>
          <w:sz w:val="28"/>
          <w:szCs w:val="28"/>
        </w:rPr>
      </w:pPr>
      <w:r w:rsidRPr="00C51FB1">
        <w:rPr>
          <w:sz w:val="28"/>
          <w:szCs w:val="28"/>
        </w:rPr>
        <w:t>HERODES DAN YOHANES</w:t>
      </w:r>
    </w:p>
    <w:p w:rsidR="00B83532" w:rsidRPr="00C51FB1" w:rsidRDefault="00417BA6" w:rsidP="00C51FB1">
      <w:pPr>
        <w:pStyle w:val="Heading1"/>
        <w:ind w:left="0" w:right="0"/>
        <w:jc w:val="center"/>
        <w:rPr>
          <w:sz w:val="24"/>
          <w:szCs w:val="28"/>
        </w:rPr>
      </w:pPr>
      <w:r w:rsidRPr="00C51FB1">
        <w:rPr>
          <w:sz w:val="24"/>
          <w:szCs w:val="28"/>
        </w:rPr>
        <w:t>HEROD AND JOHN</w:t>
      </w:r>
    </w:p>
    <w:p w:rsidR="00B83532" w:rsidRDefault="00C51FB1" w:rsidP="00C51FB1">
      <w:pPr>
        <w:jc w:val="center"/>
        <w:rPr>
          <w:bCs/>
          <w:sz w:val="18"/>
          <w:szCs w:val="24"/>
        </w:rPr>
      </w:pPr>
      <w:r>
        <w:rPr>
          <w:bCs/>
          <w:sz w:val="18"/>
          <w:szCs w:val="24"/>
        </w:rPr>
        <w:t>(Indonesian)</w:t>
      </w:r>
    </w:p>
    <w:p w:rsidR="00C51FB1" w:rsidRPr="00C51FB1" w:rsidRDefault="00C51FB1" w:rsidP="00C51FB1">
      <w:pPr>
        <w:jc w:val="center"/>
        <w:rPr>
          <w:bCs/>
          <w:sz w:val="18"/>
          <w:szCs w:val="24"/>
        </w:rPr>
      </w:pPr>
    </w:p>
    <w:p w:rsidR="00B83532" w:rsidRPr="00C51FB1" w:rsidRDefault="005D2268" w:rsidP="00C51FB1">
      <w:pPr>
        <w:pStyle w:val="heading"/>
        <w:spacing w:before="0" w:beforeAutospacing="0" w:after="0" w:afterAutospacing="0"/>
      </w:pPr>
      <w:r w:rsidRPr="00C51FB1">
        <w:t>oleh</w:t>
      </w:r>
      <w:r w:rsidR="00B83532" w:rsidRPr="00C51FB1">
        <w:t xml:space="preserve"> Dr. R. L. Hymers, Jr.</w:t>
      </w:r>
    </w:p>
    <w:p w:rsidR="005D2268" w:rsidRPr="00C51FB1" w:rsidRDefault="005D2268" w:rsidP="00C51FB1">
      <w:pPr>
        <w:pStyle w:val="heading"/>
        <w:spacing w:before="0" w:beforeAutospacing="0" w:after="0" w:afterAutospacing="0"/>
      </w:pPr>
      <w:r w:rsidRPr="00C51FB1">
        <w:t>diterjemahkan oleh Dr. Edi Purwanto</w:t>
      </w:r>
    </w:p>
    <w:p w:rsidR="00B83532" w:rsidRPr="00C51FB1" w:rsidRDefault="00B83532" w:rsidP="00C51FB1">
      <w:pPr>
        <w:pStyle w:val="BodyText"/>
        <w:jc w:val="center"/>
        <w:rPr>
          <w:sz w:val="24"/>
          <w:szCs w:val="24"/>
        </w:rPr>
      </w:pPr>
    </w:p>
    <w:p w:rsidR="00B84A23" w:rsidRPr="00C51FB1" w:rsidRDefault="005D2268" w:rsidP="00C51FB1">
      <w:pPr>
        <w:pStyle w:val="BodyText"/>
        <w:jc w:val="center"/>
        <w:rPr>
          <w:sz w:val="24"/>
        </w:rPr>
      </w:pPr>
      <w:r w:rsidRPr="00C51FB1">
        <w:rPr>
          <w:sz w:val="24"/>
        </w:rPr>
        <w:t xml:space="preserve">Khotbah ini dikhotbahkan di </w:t>
      </w:r>
      <w:r w:rsidR="00B84A23" w:rsidRPr="00C51FB1">
        <w:rPr>
          <w:sz w:val="24"/>
        </w:rPr>
        <w:t>Baptist Tabernacle of Los Angeles</w:t>
      </w:r>
    </w:p>
    <w:p w:rsidR="00B83532" w:rsidRDefault="005D2268" w:rsidP="00C51FB1">
      <w:pPr>
        <w:pStyle w:val="BodyText"/>
        <w:jc w:val="center"/>
        <w:rPr>
          <w:sz w:val="24"/>
        </w:rPr>
      </w:pPr>
      <w:r w:rsidRPr="00C51FB1">
        <w:rPr>
          <w:sz w:val="24"/>
        </w:rPr>
        <w:t>Pada Kebaktian Minggu Malam, 12</w:t>
      </w:r>
      <w:r w:rsidR="00BC354D" w:rsidRPr="00C51FB1">
        <w:rPr>
          <w:sz w:val="24"/>
        </w:rPr>
        <w:t xml:space="preserve"> November 2017</w:t>
      </w:r>
    </w:p>
    <w:p w:rsidR="00C51FB1" w:rsidRDefault="00C51FB1" w:rsidP="00C51FB1">
      <w:pPr>
        <w:pStyle w:val="BodyText"/>
        <w:jc w:val="center"/>
        <w:rPr>
          <w:sz w:val="24"/>
        </w:rPr>
      </w:pPr>
      <w:r>
        <w:rPr>
          <w:sz w:val="24"/>
        </w:rPr>
        <w:t>A sermon preached at the Baptist Tabernacle of Los Angeles</w:t>
      </w:r>
    </w:p>
    <w:p w:rsidR="00C51FB1" w:rsidRPr="00C51FB1" w:rsidRDefault="00C51FB1" w:rsidP="00C51FB1">
      <w:pPr>
        <w:pStyle w:val="BodyText"/>
        <w:jc w:val="center"/>
        <w:rPr>
          <w:sz w:val="24"/>
        </w:rPr>
      </w:pPr>
      <w:r>
        <w:rPr>
          <w:sz w:val="24"/>
        </w:rPr>
        <w:t>Lord’s Day Evening, November 12, 2017</w:t>
      </w:r>
    </w:p>
    <w:p w:rsidR="00BC354D" w:rsidRPr="00C51FB1" w:rsidRDefault="00BC354D" w:rsidP="00C51FB1">
      <w:pPr>
        <w:pStyle w:val="BodyText"/>
        <w:jc w:val="center"/>
        <w:rPr>
          <w:sz w:val="24"/>
        </w:rPr>
      </w:pPr>
    </w:p>
    <w:p w:rsidR="006153F3" w:rsidRPr="00C51FB1" w:rsidRDefault="00777A2E" w:rsidP="00C51FB1">
      <w:pPr>
        <w:ind w:left="1008" w:right="1008" w:hanging="101"/>
        <w:jc w:val="both"/>
        <w:rPr>
          <w:sz w:val="24"/>
          <w:szCs w:val="24"/>
        </w:rPr>
      </w:pPr>
      <w:r w:rsidRPr="00C51FB1">
        <w:rPr>
          <w:sz w:val="24"/>
          <w:szCs w:val="24"/>
        </w:rPr>
        <w:t>“</w:t>
      </w:r>
      <w:r w:rsidR="000953F8" w:rsidRPr="00C51FB1">
        <w:rPr>
          <w:sz w:val="24"/>
          <w:szCs w:val="24"/>
        </w:rPr>
        <w:t>Sebab Herodes segan akan Yohanes karena ia tahu, bahwa Yohanes adalah orang yang benar dan suci, jadi ia melindunginya. Tetapi apabila ia mendengarkan Yohanes, hatinya selalu terombang-ambing, namun ia merasa senang juga mendengarkan dia</w:t>
      </w:r>
      <w:r w:rsidR="001E05BD" w:rsidRPr="00C51FB1">
        <w:rPr>
          <w:sz w:val="24"/>
          <w:szCs w:val="24"/>
        </w:rPr>
        <w:t>” (Mark</w:t>
      </w:r>
      <w:r w:rsidR="000953F8" w:rsidRPr="00C51FB1">
        <w:rPr>
          <w:sz w:val="24"/>
          <w:szCs w:val="24"/>
        </w:rPr>
        <w:t>us</w:t>
      </w:r>
      <w:r w:rsidR="001E05BD" w:rsidRPr="00C51FB1">
        <w:rPr>
          <w:sz w:val="24"/>
          <w:szCs w:val="24"/>
        </w:rPr>
        <w:t xml:space="preserve"> 6:20). </w:t>
      </w:r>
    </w:p>
    <w:p w:rsidR="001E05BD" w:rsidRPr="00C51FB1" w:rsidRDefault="001E05BD" w:rsidP="00C51FB1">
      <w:pPr>
        <w:ind w:left="1008" w:right="1008" w:hanging="101"/>
        <w:jc w:val="both"/>
        <w:rPr>
          <w:sz w:val="24"/>
          <w:szCs w:val="24"/>
        </w:rPr>
      </w:pPr>
    </w:p>
    <w:p w:rsidR="00E715D1" w:rsidRPr="00C51FB1" w:rsidRDefault="00E715D1" w:rsidP="00C51FB1">
      <w:pPr>
        <w:pStyle w:val="BodyTextIndent2"/>
      </w:pPr>
      <w:r w:rsidRPr="00C51FB1">
        <w:t xml:space="preserve">Kisah Raja Herodes dan Yohanes Pembaptis adalah salah satu tragedi besar dalam Alkitab dan sejarah. Yohanes Pembaptis adalah seorang penginjil muda yang </w:t>
      </w:r>
      <w:r w:rsidR="005E4D7D" w:rsidRPr="00C51FB1">
        <w:t>memiliki pengaruh besar</w:t>
      </w:r>
      <w:r w:rsidRPr="00C51FB1">
        <w:t>. Dia diadu melawan Raja Herodes - seorang raja yang lemah dan berkem</w:t>
      </w:r>
      <w:r w:rsidR="005E4D7D" w:rsidRPr="00C51FB1">
        <w:t>auan lemah. Dia ingin menuruti nasehat Y</w:t>
      </w:r>
      <w:r w:rsidRPr="00C51FB1">
        <w:t>oh</w:t>
      </w:r>
      <w:r w:rsidR="005E4D7D" w:rsidRPr="00C51FB1">
        <w:t>a</w:t>
      </w:r>
      <w:r w:rsidRPr="00C51FB1">
        <w:t>n</w:t>
      </w:r>
      <w:r w:rsidR="005E4D7D" w:rsidRPr="00C51FB1">
        <w:t>es</w:t>
      </w:r>
      <w:r w:rsidRPr="00C51FB1">
        <w:t xml:space="preserve">. Dia ingin memiliki kedamaian dengan </w:t>
      </w:r>
      <w:r w:rsidR="005E4D7D" w:rsidRPr="00C51FB1">
        <w:t>Allah</w:t>
      </w:r>
      <w:r w:rsidRPr="00C51FB1">
        <w:t xml:space="preserve">. Tetapi kelemahan dan keresahannya menyebabkan kehancurannya - dan </w:t>
      </w:r>
      <w:r w:rsidR="005E4D7D" w:rsidRPr="00C51FB1">
        <w:t xml:space="preserve">menyebabkan </w:t>
      </w:r>
      <w:r w:rsidRPr="00C51FB1">
        <w:t xml:space="preserve">pembunuhan </w:t>
      </w:r>
      <w:r w:rsidR="005E4D7D" w:rsidRPr="00C51FB1">
        <w:t xml:space="preserve">terhadap </w:t>
      </w:r>
      <w:r w:rsidRPr="00C51FB1">
        <w:t>Yohanes Pembaptis, karena pada akhirnya Herodes m</w:t>
      </w:r>
      <w:r w:rsidR="005E4D7D" w:rsidRPr="00C51FB1">
        <w:t xml:space="preserve">emenggal </w:t>
      </w:r>
      <w:r w:rsidRPr="00C51FB1">
        <w:t>kepala Yohanes!</w:t>
      </w:r>
    </w:p>
    <w:p w:rsidR="00E715D1" w:rsidRPr="00C51FB1" w:rsidRDefault="00E715D1" w:rsidP="00C51FB1">
      <w:pPr>
        <w:pStyle w:val="BodyTextIndent2"/>
      </w:pPr>
      <w:r w:rsidRPr="00C51FB1">
        <w:t>Ketika saya membaca tentang Raja Herodes, saya selalu merasa kasihan padanya. T</w:t>
      </w:r>
      <w:r w:rsidR="005E4D7D" w:rsidRPr="00C51FB1">
        <w:t>et</w:t>
      </w:r>
      <w:r w:rsidRPr="00C51FB1">
        <w:t xml:space="preserve">api kemudian </w:t>
      </w:r>
      <w:r w:rsidR="005E4D7D" w:rsidRPr="00C51FB1">
        <w:t xml:space="preserve">saya </w:t>
      </w:r>
      <w:r w:rsidRPr="00C51FB1">
        <w:t xml:space="preserve">marah padanya. Dia sangat </w:t>
      </w:r>
      <w:r w:rsidR="005E4D7D" w:rsidRPr="00C51FB1">
        <w:t>bodoh</w:t>
      </w:r>
      <w:r w:rsidRPr="00C51FB1">
        <w:t xml:space="preserve">. Dia </w:t>
      </w:r>
      <w:r w:rsidR="005E4D7D" w:rsidRPr="00C51FB1">
        <w:t>sudah</w:t>
      </w:r>
      <w:r w:rsidRPr="00C51FB1">
        <w:t xml:space="preserve"> begitu dekat untuk diselamatkan. Namun dia tidak pernah melakukannya. Dia begitu dekat untuk bertobat. Namun dia pergi ke neraka. Ketika saya memikirkan Herodes, nyanyian rohani </w:t>
      </w:r>
      <w:r w:rsidR="005E4D7D" w:rsidRPr="00C51FB1">
        <w:t xml:space="preserve">yang Mr. Griffith </w:t>
      </w:r>
      <w:r w:rsidRPr="00C51FB1">
        <w:t>nyanyi</w:t>
      </w:r>
      <w:r w:rsidR="005E4D7D" w:rsidRPr="00C51FB1">
        <w:t>kan tadi</w:t>
      </w:r>
      <w:r w:rsidRPr="00C51FB1">
        <w:t xml:space="preserve"> selalu </w:t>
      </w:r>
      <w:r w:rsidR="005E4D7D" w:rsidRPr="00C51FB1">
        <w:t xml:space="preserve">membuat </w:t>
      </w:r>
      <w:r w:rsidRPr="00C51FB1">
        <w:t>jiwa</w:t>
      </w:r>
      <w:r w:rsidR="005E4D7D" w:rsidRPr="00C51FB1">
        <w:t xml:space="preserve"> saya merinding</w:t>
      </w:r>
      <w:r w:rsidRPr="00C51FB1">
        <w:t>,</w:t>
      </w:r>
    </w:p>
    <w:p w:rsidR="0020330F" w:rsidRPr="00C51FB1" w:rsidRDefault="0020330F" w:rsidP="00C51FB1">
      <w:pPr>
        <w:pStyle w:val="BodyTextIndent2"/>
      </w:pPr>
    </w:p>
    <w:p w:rsidR="00E273FA" w:rsidRPr="00C51FB1" w:rsidRDefault="00E273FA" w:rsidP="00C51FB1">
      <w:pPr>
        <w:pStyle w:val="IndentedQuote"/>
        <w:ind w:right="0"/>
      </w:pPr>
      <w:r w:rsidRPr="00C51FB1">
        <w:t>Hampir diyakinan untuk percaya;</w:t>
      </w:r>
    </w:p>
    <w:p w:rsidR="00E273FA" w:rsidRPr="00C51FB1" w:rsidRDefault="00E273FA" w:rsidP="00C51FB1">
      <w:pPr>
        <w:pStyle w:val="IndentedQuote"/>
        <w:ind w:right="0"/>
      </w:pPr>
      <w:r w:rsidRPr="00C51FB1">
        <w:t>Hampir diyakinan untuk menerima Kristus;</w:t>
      </w:r>
    </w:p>
    <w:p w:rsidR="00E273FA" w:rsidRPr="00C51FB1" w:rsidRDefault="00E273FA" w:rsidP="00C51FB1">
      <w:pPr>
        <w:pStyle w:val="IndentedQuote"/>
        <w:ind w:right="0"/>
      </w:pPr>
      <w:r w:rsidRPr="00C51FB1">
        <w:t>Hampir belum berhasil, Hampir namun gagal!</w:t>
      </w:r>
    </w:p>
    <w:p w:rsidR="00E273FA" w:rsidRPr="00C51FB1" w:rsidRDefault="00E273FA" w:rsidP="00C51FB1">
      <w:pPr>
        <w:pStyle w:val="IndentedQuote"/>
        <w:ind w:right="0"/>
      </w:pPr>
      <w:r w:rsidRPr="00C51FB1">
        <w:t>Menyedihkan, sungguh menyedihkan, Hampir namun terhilang!</w:t>
      </w:r>
    </w:p>
    <w:p w:rsidR="0020330F" w:rsidRPr="00C51FB1" w:rsidRDefault="00E273FA" w:rsidP="00C51FB1">
      <w:pPr>
        <w:pStyle w:val="IndentedQuote"/>
        <w:ind w:right="0" w:firstLine="195"/>
      </w:pPr>
      <w:r w:rsidRPr="00C51FB1">
        <w:t xml:space="preserve"> </w:t>
      </w:r>
      <w:r w:rsidR="0020330F" w:rsidRPr="00C51FB1">
        <w:t xml:space="preserve">(“Almost Persuaded” </w:t>
      </w:r>
      <w:r w:rsidRPr="00C51FB1">
        <w:t>oleh</w:t>
      </w:r>
      <w:r w:rsidR="0020330F" w:rsidRPr="00C51FB1">
        <w:t xml:space="preserve"> Philip P. Bliss, 1838-1876). </w:t>
      </w:r>
    </w:p>
    <w:p w:rsidR="0020330F" w:rsidRPr="00C51FB1" w:rsidRDefault="0020330F" w:rsidP="00C51FB1">
      <w:pPr>
        <w:pStyle w:val="IndentedQuote"/>
        <w:ind w:right="0" w:firstLine="195"/>
      </w:pPr>
    </w:p>
    <w:p w:rsidR="00E273FA" w:rsidRPr="00C51FB1" w:rsidRDefault="00E273FA" w:rsidP="00C51FB1">
      <w:pPr>
        <w:pStyle w:val="IndentedQuote"/>
        <w:ind w:right="0"/>
      </w:pPr>
      <w:r w:rsidRPr="00C51FB1">
        <w:t xml:space="preserve">Hampir diyakinan! Menyedihkan, sungguh menyedihkan – </w:t>
      </w:r>
    </w:p>
    <w:p w:rsidR="00E273FA" w:rsidRPr="00C51FB1" w:rsidRDefault="00E273FA" w:rsidP="00C51FB1">
      <w:pPr>
        <w:pStyle w:val="IndentedQuote"/>
        <w:ind w:right="0"/>
      </w:pPr>
      <w:r w:rsidRPr="00C51FB1">
        <w:t>Hampir namun terhilang!</w:t>
      </w:r>
    </w:p>
    <w:p w:rsidR="001E05BD" w:rsidRPr="00C51FB1" w:rsidRDefault="001E05BD" w:rsidP="00C51FB1">
      <w:pPr>
        <w:pStyle w:val="BodyTextIndent2"/>
      </w:pPr>
    </w:p>
    <w:p w:rsidR="00E715D1" w:rsidRPr="00C51FB1" w:rsidRDefault="00E715D1" w:rsidP="00C51FB1">
      <w:pPr>
        <w:pStyle w:val="BodyText"/>
      </w:pPr>
      <w:r w:rsidRPr="00C51FB1">
        <w:t xml:space="preserve">Kisah Herodes dan Yohanes Pembaptis menunjukkan kepada kita beberapa kebenaran Kristen yang </w:t>
      </w:r>
      <w:r w:rsidR="00AA7A2D" w:rsidRPr="00C51FB1">
        <w:t>luar biasa</w:t>
      </w:r>
      <w:r w:rsidRPr="00C51FB1">
        <w:t>.</w:t>
      </w:r>
    </w:p>
    <w:p w:rsidR="00E715D1" w:rsidRPr="00C51FB1" w:rsidRDefault="00E715D1" w:rsidP="00C51FB1">
      <w:pPr>
        <w:pStyle w:val="BodyTextIndent2"/>
      </w:pPr>
      <w:r w:rsidRPr="00C51FB1">
        <w:t xml:space="preserve">Pertama, pesan keselamatan selalu memanggil Anda untuk mengambil </w:t>
      </w:r>
      <w:r w:rsidR="00AA7A2D" w:rsidRPr="00C51FB1">
        <w:t xml:space="preserve">sebuah </w:t>
      </w:r>
      <w:r w:rsidRPr="00C51FB1">
        <w:t xml:space="preserve">keputusan. Bagi </w:t>
      </w:r>
      <w:r w:rsidR="00AA7A2D" w:rsidRPr="00C51FB1">
        <w:t>kita kata “</w:t>
      </w:r>
      <w:r w:rsidRPr="00C51FB1">
        <w:t>keputusan</w:t>
      </w:r>
      <w:r w:rsidR="00AA7A2D" w:rsidRPr="00C51FB1">
        <w:t>” nampak</w:t>
      </w:r>
      <w:r w:rsidRPr="00C51FB1">
        <w:t xml:space="preserve"> buruk - seperti dalam </w:t>
      </w:r>
      <w:r w:rsidR="00AA7A2D" w:rsidRPr="00C51FB1">
        <w:t>istilah “</w:t>
      </w:r>
      <w:r w:rsidRPr="00C51FB1">
        <w:t>decisionisme.</w:t>
      </w:r>
      <w:r w:rsidR="00AA7A2D" w:rsidRPr="00C51FB1">
        <w:t>”</w:t>
      </w:r>
      <w:r w:rsidRPr="00C51FB1">
        <w:t xml:space="preserve"> T</w:t>
      </w:r>
      <w:r w:rsidR="00AA7A2D" w:rsidRPr="00C51FB1">
        <w:t>et</w:t>
      </w:r>
      <w:r w:rsidRPr="00C51FB1">
        <w:t xml:space="preserve">api </w:t>
      </w:r>
      <w:r w:rsidR="00AA7A2D" w:rsidRPr="00C51FB1">
        <w:t>“</w:t>
      </w:r>
      <w:r w:rsidRPr="00C51FB1">
        <w:t>decisionisme</w:t>
      </w:r>
      <w:r w:rsidR="00AA7A2D" w:rsidRPr="00C51FB1">
        <w:t>”</w:t>
      </w:r>
      <w:r w:rsidRPr="00C51FB1">
        <w:t xml:space="preserve"> hanya buruk karena kebanyakan orang membuat keputusan yang salah! Herodes bisa membuat keputusan yang tepat. T</w:t>
      </w:r>
      <w:r w:rsidR="00AA7A2D" w:rsidRPr="00C51FB1">
        <w:t>et</w:t>
      </w:r>
      <w:r w:rsidRPr="00C51FB1">
        <w:t xml:space="preserve">api dia </w:t>
      </w:r>
      <w:r w:rsidR="00AA7A2D" w:rsidRPr="00C51FB1">
        <w:t>justru terombang-ambing</w:t>
      </w:r>
      <w:r w:rsidRPr="00C51FB1">
        <w:t xml:space="preserve"> - dan tidak pernah berpegang pada kebenaran </w:t>
      </w:r>
      <w:r w:rsidR="00AA7A2D" w:rsidRPr="00C51FB1">
        <w:t xml:space="preserve">yang Yohanes Pembaptis </w:t>
      </w:r>
      <w:r w:rsidRPr="00C51FB1">
        <w:t>khotbah</w:t>
      </w:r>
      <w:r w:rsidR="00AA7A2D" w:rsidRPr="00C51FB1">
        <w:t>kan</w:t>
      </w:r>
      <w:r w:rsidRPr="00C51FB1">
        <w:t xml:space="preserve"> kepadanya. Hal yang paling menonjol tentang khotbah Yohanes adalah tantangannya untuk membuat keputusan. Dia mengkhotbahkan pertobatan dan menuntut keputusan dari orang-orang yang mendengarnya berkhotbah. Dia berkhotbah dengan sangat kuat sehingga orang-orang berseru, </w:t>
      </w:r>
      <w:r w:rsidR="00AA7A2D" w:rsidRPr="00C51FB1">
        <w:t>“</w:t>
      </w:r>
      <w:r w:rsidRPr="00C51FB1">
        <w:t>Apa yang harus k</w:t>
      </w:r>
      <w:r w:rsidR="00AA7A2D" w:rsidRPr="00C51FB1">
        <w:t>am</w:t>
      </w:r>
      <w:r w:rsidRPr="00C51FB1">
        <w:t>i lakukan?</w:t>
      </w:r>
      <w:r w:rsidR="00AA7A2D" w:rsidRPr="00C51FB1">
        <w:t>”</w:t>
      </w:r>
      <w:r w:rsidRPr="00C51FB1">
        <w:t xml:space="preserve"> (Lukas 3:10). Saat Kristus datang Dia berkhotbah dengan cara yang sama. Dia </w:t>
      </w:r>
      <w:r w:rsidR="00AA7A2D" w:rsidRPr="00C51FB1">
        <w:t xml:space="preserve">hanya </w:t>
      </w:r>
      <w:r w:rsidRPr="00C51FB1">
        <w:t>memberi dua pilihan</w:t>
      </w:r>
      <w:r w:rsidR="00AA7A2D" w:rsidRPr="00C51FB1">
        <w:t xml:space="preserve"> kepada manusia</w:t>
      </w:r>
      <w:r w:rsidRPr="00C51FB1">
        <w:t>. Itu adalah S</w:t>
      </w:r>
      <w:r w:rsidR="00B209D2" w:rsidRPr="00C51FB1">
        <w:t>o</w:t>
      </w:r>
      <w:r w:rsidRPr="00C51FB1">
        <w:t>rga atau Neraka, jalan yang l</w:t>
      </w:r>
      <w:r w:rsidR="00B209D2" w:rsidRPr="00C51FB1">
        <w:t>ebar</w:t>
      </w:r>
      <w:r w:rsidRPr="00C51FB1">
        <w:t xml:space="preserve"> menuju ke</w:t>
      </w:r>
      <w:r w:rsidR="00B209D2" w:rsidRPr="00C51FB1">
        <w:t>binasaan</w:t>
      </w:r>
      <w:r w:rsidRPr="00C51FB1">
        <w:t xml:space="preserve"> atau jalan sempit</w:t>
      </w:r>
      <w:r w:rsidR="00B209D2" w:rsidRPr="00C51FB1">
        <w:t xml:space="preserve"> menuju kepada kehidupan</w:t>
      </w:r>
      <w:r w:rsidRPr="00C51FB1">
        <w:t xml:space="preserve">. Rumah </w:t>
      </w:r>
      <w:r w:rsidR="00B209D2" w:rsidRPr="00C51FB1">
        <w:t xml:space="preserve">yang dibangun </w:t>
      </w:r>
      <w:r w:rsidRPr="00C51FB1">
        <w:t xml:space="preserve">di atas pasir atau rumah </w:t>
      </w:r>
      <w:r w:rsidR="00B209D2" w:rsidRPr="00C51FB1">
        <w:t xml:space="preserve">yang dibangun </w:t>
      </w:r>
      <w:r w:rsidRPr="00C51FB1">
        <w:t>di atas batu</w:t>
      </w:r>
      <w:r w:rsidR="00B209D2" w:rsidRPr="00C51FB1">
        <w:t xml:space="preserve"> karang</w:t>
      </w:r>
      <w:r w:rsidRPr="00C51FB1">
        <w:t xml:space="preserve">. </w:t>
      </w:r>
      <w:r w:rsidR="00B209D2" w:rsidRPr="00C51FB1">
        <w:t>Allah atau Ma</w:t>
      </w:r>
      <w:r w:rsidRPr="00C51FB1">
        <w:t xml:space="preserve">mon. Orang-orang harus berpihak, </w:t>
      </w:r>
      <w:r w:rsidR="00B209D2" w:rsidRPr="00C51FB1">
        <w:t>bersama dengan</w:t>
      </w:r>
      <w:r w:rsidRPr="00C51FB1">
        <w:t xml:space="preserve"> Kristus </w:t>
      </w:r>
      <w:r w:rsidR="00B209D2" w:rsidRPr="00C51FB1">
        <w:t>atau melawan</w:t>
      </w:r>
      <w:r w:rsidRPr="00C51FB1">
        <w:t xml:space="preserve"> Dia. Khotbah Kristus menuntut agar mereka membuat keputusan untuk </w:t>
      </w:r>
      <w:r w:rsidR="00B209D2" w:rsidRPr="00C51FB1">
        <w:t xml:space="preserve">bersama </w:t>
      </w:r>
      <w:r w:rsidRPr="00C51FB1">
        <w:t xml:space="preserve">atau melawan Dia. Demikian juga yang dikhotbahkan </w:t>
      </w:r>
      <w:r w:rsidR="00B209D2" w:rsidRPr="00C51FB1">
        <w:t xml:space="preserve">oleh </w:t>
      </w:r>
      <w:r w:rsidRPr="00C51FB1">
        <w:t>Petrus pada hari Pentakosta. Petr</w:t>
      </w:r>
      <w:r w:rsidR="00B209D2" w:rsidRPr="00C51FB1">
        <w:t>us</w:t>
      </w:r>
      <w:r w:rsidRPr="00C51FB1">
        <w:t xml:space="preserve"> menuntut agar mereka mengambil keputu</w:t>
      </w:r>
      <w:r w:rsidR="00B209D2" w:rsidRPr="00C51FB1">
        <w:t>san. Dan orang-orang itu bertanya, “</w:t>
      </w:r>
      <w:r w:rsidRPr="00C51FB1">
        <w:t>Apa yang harus k</w:t>
      </w:r>
      <w:r w:rsidR="00B209D2" w:rsidRPr="00C51FB1">
        <w:t>am</w:t>
      </w:r>
      <w:r w:rsidRPr="00C51FB1">
        <w:t>i lakukan?</w:t>
      </w:r>
      <w:r w:rsidR="00B209D2" w:rsidRPr="00C51FB1">
        <w:t>”</w:t>
      </w:r>
      <w:r w:rsidRPr="00C51FB1">
        <w:t xml:space="preserve"> (Kisah Para Rasul 2:37). Dalam pasal terakhir </w:t>
      </w:r>
      <w:r w:rsidR="00B209D2" w:rsidRPr="00C51FB1">
        <w:t xml:space="preserve">dari Kisah Para Rasul </w:t>
      </w:r>
      <w:r w:rsidRPr="00C51FB1">
        <w:t>khotbah Rasul Paulus membagi orang-orang men</w:t>
      </w:r>
      <w:r w:rsidR="00B209D2" w:rsidRPr="00C51FB1">
        <w:t xml:space="preserve">jadi dua kelompok. </w:t>
      </w:r>
      <w:r w:rsidR="00B209D2" w:rsidRPr="00C51FB1">
        <w:rPr>
          <w:color w:val="000000" w:themeColor="text1"/>
          <w:szCs w:val="22"/>
        </w:rPr>
        <w:t>“Ada yang dapat diyakinkan oleh perkataannya, ada yang tetap tidak percaya”</w:t>
      </w:r>
      <w:r w:rsidRPr="00C51FB1">
        <w:t xml:space="preserve"> (Kisah Para Rasul 28:24). Mereka harus mengambil keputusan! Dan dalam setiap kebang</w:t>
      </w:r>
      <w:r w:rsidR="00B209D2" w:rsidRPr="00C51FB1">
        <w:t xml:space="preserve">unan rohani </w:t>
      </w:r>
      <w:r w:rsidRPr="00C51FB1">
        <w:t>di sepanjang sejarah Kristen, orang-orang saleh berkhotbah seperti itu. Mereka yang mendengarnya harus mengambil keputusan!</w:t>
      </w:r>
    </w:p>
    <w:p w:rsidR="00E715D1" w:rsidRPr="00C51FB1" w:rsidRDefault="00E715D1" w:rsidP="00C51FB1">
      <w:pPr>
        <w:pStyle w:val="BodyTextIndent2"/>
      </w:pPr>
      <w:r w:rsidRPr="00C51FB1">
        <w:t xml:space="preserve">Hari ini kita mendengar khotbah yang berbeda. Tidak ada </w:t>
      </w:r>
      <w:r w:rsidR="00B209D2" w:rsidRPr="00C51FB1">
        <w:t>permintaan</w:t>
      </w:r>
      <w:r w:rsidRPr="00C51FB1">
        <w:t xml:space="preserve"> yang dibuat. Beberapa pengkhotbah dengan manis memanggil orang untuk disembuhkan. Beberapa pengkhotbah memberi mereka cerita yang lembut dan menghibur. Dan pengkhotbah lainnya memberi mereka ekspos</w:t>
      </w:r>
      <w:r w:rsidR="00B209D2" w:rsidRPr="00C51FB1">
        <w:t>isi</w:t>
      </w:r>
      <w:r w:rsidRPr="00C51FB1">
        <w:t xml:space="preserve"> Alkitab yang kering seperti debu tanpa penebusan darah. Dimana api itu? Dimana tantangannya? T</w:t>
      </w:r>
      <w:r w:rsidR="00B209D2" w:rsidRPr="00C51FB1">
        <w:t>id</w:t>
      </w:r>
      <w:r w:rsidRPr="00C51FB1">
        <w:t>ak heran anak</w:t>
      </w:r>
      <w:r w:rsidR="00B209D2" w:rsidRPr="00C51FB1">
        <w:t>-anak</w:t>
      </w:r>
      <w:r w:rsidRPr="00C51FB1">
        <w:t xml:space="preserve"> muda </w:t>
      </w:r>
      <w:r w:rsidR="00B209D2" w:rsidRPr="00C51FB1">
        <w:t xml:space="preserve">ramai-ramai meninggalkan </w:t>
      </w:r>
      <w:r w:rsidRPr="00C51FB1">
        <w:t>gereja kita</w:t>
      </w:r>
      <w:r w:rsidRPr="00C51FB1">
        <w:rPr>
          <w:color w:val="000000" w:themeColor="text1"/>
        </w:rPr>
        <w:t xml:space="preserve">! Sebagian besar khotbah hari ini tidak </w:t>
      </w:r>
      <w:r w:rsidR="00C06322" w:rsidRPr="00C51FB1">
        <w:rPr>
          <w:color w:val="000000" w:themeColor="text1"/>
        </w:rPr>
        <w:t xml:space="preserve">ada bedanya dengan </w:t>
      </w:r>
      <w:r w:rsidRPr="00C51FB1">
        <w:rPr>
          <w:color w:val="000000" w:themeColor="text1"/>
        </w:rPr>
        <w:t xml:space="preserve">ember </w:t>
      </w:r>
      <w:r w:rsidR="00C06322" w:rsidRPr="00C51FB1">
        <w:rPr>
          <w:color w:val="000000" w:themeColor="text1"/>
        </w:rPr>
        <w:t>air kotor</w:t>
      </w:r>
      <w:r w:rsidRPr="00C51FB1">
        <w:rPr>
          <w:color w:val="000000" w:themeColor="text1"/>
        </w:rPr>
        <w:t xml:space="preserve"> - mengutip W</w:t>
      </w:r>
      <w:r w:rsidRPr="00C51FB1">
        <w:t xml:space="preserve">akil Presiden John Nance Garner (1933-1941) dalam konteks lain. Kisah Herodes dan Yohanes Pembaptis menunjukkan kepada kita ketidakberpihakan khotbah seperti itu. Ini mengingatkan kita bahwa Kristus memanggil </w:t>
      </w:r>
      <w:r w:rsidR="00EA674C" w:rsidRPr="00C51FB1">
        <w:t xml:space="preserve">untuk membuat </w:t>
      </w:r>
      <w:r w:rsidRPr="00C51FB1">
        <w:t xml:space="preserve">sebuah keputusan. </w:t>
      </w:r>
      <w:r w:rsidR="00EA674C" w:rsidRPr="00C51FB1">
        <w:t>Ng</w:t>
      </w:r>
      <w:r w:rsidRPr="00C51FB1">
        <w:t>mong-</w:t>
      </w:r>
      <w:r w:rsidR="00EA674C" w:rsidRPr="00C51FB1">
        <w:t>ng</w:t>
      </w:r>
      <w:r w:rsidRPr="00C51FB1">
        <w:t>omong, sudahkah anda membuat keputusan? Apakah itu mempengaruhi hidup</w:t>
      </w:r>
      <w:r w:rsidR="00EA674C" w:rsidRPr="00C51FB1">
        <w:t xml:space="preserve"> Anda</w:t>
      </w:r>
      <w:r w:rsidRPr="00C51FB1">
        <w:t>? Apakah itu telah mengubah</w:t>
      </w:r>
      <w:r w:rsidR="00EA674C" w:rsidRPr="00C51FB1">
        <w:t xml:space="preserve"> Anda</w:t>
      </w:r>
      <w:r w:rsidRPr="00C51FB1">
        <w:t>?</w:t>
      </w:r>
    </w:p>
    <w:p w:rsidR="00E715D1" w:rsidRPr="00C51FB1" w:rsidRDefault="00E715D1" w:rsidP="00C51FB1">
      <w:pPr>
        <w:pStyle w:val="BodyTextIndent2"/>
      </w:pPr>
      <w:r w:rsidRPr="00C51FB1">
        <w:t xml:space="preserve">Herodes </w:t>
      </w:r>
      <w:r w:rsidR="00FA5A41" w:rsidRPr="00C51FB1">
        <w:t>“</w:t>
      </w:r>
      <w:r w:rsidRPr="00C51FB1">
        <w:t>m</w:t>
      </w:r>
      <w:r w:rsidR="00FA5A41" w:rsidRPr="00C51FB1">
        <w:t>endengarnya dengan senang hati.”</w:t>
      </w:r>
      <w:r w:rsidRPr="00C51FB1">
        <w:t xml:space="preserve"> Herodes menyukai pengkhotbah</w:t>
      </w:r>
      <w:r w:rsidR="006D3F33" w:rsidRPr="00C51FB1">
        <w:t xml:space="preserve"> itu</w:t>
      </w:r>
      <w:r w:rsidRPr="00C51FB1">
        <w:t>. Dia bahkan senang mendengarnya berkhotbah. T</w:t>
      </w:r>
      <w:r w:rsidR="00FA5A41" w:rsidRPr="00C51FB1">
        <w:t>et</w:t>
      </w:r>
      <w:r w:rsidRPr="00C51FB1">
        <w:t xml:space="preserve">api itu tidak berpengaruh padanya. Saya tidak pernah suka mendengar orang </w:t>
      </w:r>
      <w:r w:rsidR="00FA5A41" w:rsidRPr="00C51FB1">
        <w:t>meminta</w:t>
      </w:r>
      <w:r w:rsidRPr="00C51FB1">
        <w:t xml:space="preserve"> kepada saya apa khotbah yang saya </w:t>
      </w:r>
      <w:r w:rsidR="00FA5A41" w:rsidRPr="00C51FB1">
        <w:t xml:space="preserve">harus </w:t>
      </w:r>
      <w:r w:rsidRPr="00C51FB1">
        <w:t xml:space="preserve">khotbahkan. Saya sama sekali tidak menyukai hal itu. Saya hanya bersukacita saat melihat seseorang memutuskan untuk bertobat dari dosa mereka dan melemparkan diri mereka pada belas kasihan Yesus. Satu-satunya hal yang menyenangkan hati saya adalah ketika seseorang membuat keputusan yang pasti untuk percaya Yesus dalam pertobatan dan perubahan hidup yang nyata. Itulah ujian apakah khotbah saya telah diberkati oleh </w:t>
      </w:r>
      <w:r w:rsidR="004B5922" w:rsidRPr="00C51FB1">
        <w:t>Allah</w:t>
      </w:r>
      <w:r w:rsidRPr="00C51FB1">
        <w:t xml:space="preserve">! </w:t>
      </w:r>
      <w:r w:rsidR="00CC3A8D" w:rsidRPr="00C51FB1">
        <w:t>Bukan khobah yang hanya ingin membuat A</w:t>
      </w:r>
      <w:r w:rsidRPr="00C51FB1">
        <w:t>nda</w:t>
      </w:r>
      <w:r w:rsidR="00CC3A8D" w:rsidRPr="00C51FB1">
        <w:t xml:space="preserve"> senang</w:t>
      </w:r>
      <w:r w:rsidRPr="00C51FB1">
        <w:t>. B</w:t>
      </w:r>
      <w:r w:rsidR="00CC3A8D" w:rsidRPr="00C51FB1">
        <w:t>ahkan b</w:t>
      </w:r>
      <w:r w:rsidRPr="00C51FB1">
        <w:t xml:space="preserve">ukan </w:t>
      </w:r>
      <w:r w:rsidR="00CC3A8D" w:rsidRPr="00C51FB1">
        <w:t xml:space="preserve">khotbah yang hanya untuk membuat </w:t>
      </w:r>
      <w:r w:rsidRPr="00C51FB1">
        <w:t xml:space="preserve">Anda terganggu olehnya, atau </w:t>
      </w:r>
      <w:r w:rsidR="00CC3A8D" w:rsidRPr="00C51FB1">
        <w:t xml:space="preserve">tidak peduli </w:t>
      </w:r>
      <w:r w:rsidRPr="00C51FB1">
        <w:t>apakah Anda menyukai saya d</w:t>
      </w:r>
      <w:r w:rsidR="00CC3A8D" w:rsidRPr="00C51FB1">
        <w:t>an senang dengan khotbah saya. Ujiannya adalah</w:t>
      </w:r>
      <w:r w:rsidRPr="00C51FB1">
        <w:t xml:space="preserve"> begini - apakah ini membawa Anda ke</w:t>
      </w:r>
      <w:r w:rsidR="00CC3A8D" w:rsidRPr="00C51FB1">
        <w:t xml:space="preserve">pada </w:t>
      </w:r>
      <w:r w:rsidRPr="00C51FB1">
        <w:t xml:space="preserve">keputusan, tindakan pasti untuk percaya Kristus dengan segenap </w:t>
      </w:r>
      <w:r w:rsidRPr="00C51FB1">
        <w:lastRenderedPageBreak/>
        <w:t xml:space="preserve">hati dan seluruh hidup Anda? Seseorang berkata, </w:t>
      </w:r>
      <w:r w:rsidR="00CC3A8D" w:rsidRPr="00C51FB1">
        <w:t>“</w:t>
      </w:r>
      <w:r w:rsidRPr="00C51FB1">
        <w:t>Ap</w:t>
      </w:r>
      <w:r w:rsidR="00CC3A8D" w:rsidRPr="00C51FB1">
        <w:t>a lagi yang mereka inginkan?”</w:t>
      </w:r>
      <w:r w:rsidRPr="00C51FB1">
        <w:t xml:space="preserve"> Kristus menginginkan seluruh hidup Anda </w:t>
      </w:r>
      <w:r w:rsidR="00CC3A8D" w:rsidRPr="00C51FB1">
        <w:t>–</w:t>
      </w:r>
      <w:r w:rsidRPr="00C51FB1">
        <w:t xml:space="preserve"> se</w:t>
      </w:r>
      <w:r w:rsidR="00CC3A8D" w:rsidRPr="00C51FB1">
        <w:t>luruh hidup Anda</w:t>
      </w:r>
      <w:r w:rsidRPr="00C51FB1">
        <w:t>!</w:t>
      </w:r>
    </w:p>
    <w:p w:rsidR="00E715D1" w:rsidRPr="00C51FB1" w:rsidRDefault="00E715D1" w:rsidP="00C51FB1">
      <w:pPr>
        <w:pStyle w:val="BodyTextIndent2"/>
      </w:pPr>
      <w:r w:rsidRPr="00C51FB1">
        <w:t>T</w:t>
      </w:r>
      <w:r w:rsidR="00CC3A8D" w:rsidRPr="00C51FB1">
        <w:t>et</w:t>
      </w:r>
      <w:r w:rsidRPr="00C51FB1">
        <w:t xml:space="preserve">api ada yang menyedihkan </w:t>
      </w:r>
      <w:r w:rsidR="00CC3A8D" w:rsidRPr="00C51FB1">
        <w:t xml:space="preserve">dengan </w:t>
      </w:r>
      <w:r w:rsidRPr="00C51FB1">
        <w:t>orang seperti Herodes</w:t>
      </w:r>
      <w:r w:rsidR="00CC3A8D" w:rsidRPr="00C51FB1">
        <w:t xml:space="preserve"> ini</w:t>
      </w:r>
      <w:r w:rsidRPr="00C51FB1">
        <w:t>. Dia hampir memutuska</w:t>
      </w:r>
      <w:r w:rsidR="00CC3A8D" w:rsidRPr="00C51FB1">
        <w:t xml:space="preserve">n. Dia hampir diyakinkan untuk </w:t>
      </w:r>
      <w:r w:rsidRPr="00C51FB1">
        <w:t xml:space="preserve">percaya Kristus dan menjadi seorang Kristen sejati. Betapa menyedihkan dan </w:t>
      </w:r>
      <w:r w:rsidR="00CC3A8D" w:rsidRPr="00C51FB1">
        <w:t>disayangkan</w:t>
      </w:r>
      <w:r w:rsidRPr="00C51FB1">
        <w:t xml:space="preserve"> orang seperti Herodes</w:t>
      </w:r>
      <w:r w:rsidR="00CC3A8D" w:rsidRPr="00C51FB1">
        <w:t xml:space="preserve"> ini</w:t>
      </w:r>
      <w:r w:rsidRPr="00C51FB1">
        <w:t>. Anda datang ke gereja. Anda mendengar kami berkhotbah. Dan Anda tergerak secara emosional. Anda merasa bahwa Anda harus percaya kepada Yesus. Anda mengatakan bahwa Anda ingin percaya</w:t>
      </w:r>
      <w:r w:rsidR="00CC3A8D" w:rsidRPr="00C51FB1">
        <w:t xml:space="preserve"> kepada-Nya</w:t>
      </w:r>
      <w:r w:rsidRPr="00C51FB1">
        <w:t>. T</w:t>
      </w:r>
      <w:r w:rsidR="00CC3A8D" w:rsidRPr="00C51FB1">
        <w:t>et</w:t>
      </w:r>
      <w:r w:rsidRPr="00C51FB1">
        <w:t xml:space="preserve">api Anda tidak </w:t>
      </w:r>
      <w:r w:rsidR="00CC3A8D" w:rsidRPr="00C51FB1">
        <w:t xml:space="preserve">pernah melakukannya. Alih-alih </w:t>
      </w:r>
      <w:r w:rsidRPr="00C51FB1">
        <w:t xml:space="preserve">percaya Yesus, Anda </w:t>
      </w:r>
      <w:r w:rsidR="00CC3A8D" w:rsidRPr="00C51FB1">
        <w:t xml:space="preserve">justru </w:t>
      </w:r>
      <w:r w:rsidRPr="00C51FB1">
        <w:t xml:space="preserve">mencari perasaan untuk membuktikan </w:t>
      </w:r>
      <w:r w:rsidR="00CC3A8D" w:rsidRPr="00C51FB1">
        <w:t xml:space="preserve">apakah Anda </w:t>
      </w:r>
      <w:r w:rsidRPr="00C51FB1">
        <w:t>percaya Dia. Itu tidak akan pernah terjadi! T</w:t>
      </w:r>
      <w:r w:rsidR="00CC3A8D" w:rsidRPr="00C51FB1">
        <w:t>idak</w:t>
      </w:r>
      <w:r w:rsidRPr="00C51FB1">
        <w:t xml:space="preserve"> </w:t>
      </w:r>
      <w:r w:rsidR="00CC3A8D" w:rsidRPr="00C51FB1">
        <w:t xml:space="preserve">akan </w:t>
      </w:r>
      <w:r w:rsidRPr="00C51FB1">
        <w:t>pernah! T</w:t>
      </w:r>
      <w:r w:rsidR="00CC3A8D" w:rsidRPr="00C51FB1">
        <w:t>ida</w:t>
      </w:r>
      <w:r w:rsidRPr="00C51FB1">
        <w:t xml:space="preserve">k </w:t>
      </w:r>
      <w:r w:rsidR="00CC3A8D" w:rsidRPr="00C51FB1">
        <w:t xml:space="preserve">akan </w:t>
      </w:r>
      <w:r w:rsidRPr="00C51FB1">
        <w:t xml:space="preserve">pernah! Kenapa tidak? Bagaimana mungkin Anda memiliki </w:t>
      </w:r>
      <w:r w:rsidR="00CC3A8D" w:rsidRPr="00C51FB1">
        <w:t>“</w:t>
      </w:r>
      <w:r w:rsidRPr="00C51FB1">
        <w:t>perasaan</w:t>
      </w:r>
      <w:r w:rsidR="00CC3A8D" w:rsidRPr="00C51FB1">
        <w:t>”</w:t>
      </w:r>
      <w:r w:rsidRPr="00C51FB1">
        <w:t xml:space="preserve"> </w:t>
      </w:r>
      <w:r w:rsidRPr="00C51FB1">
        <w:rPr>
          <w:u w:val="single"/>
        </w:rPr>
        <w:t xml:space="preserve">bahwa </w:t>
      </w:r>
      <w:r w:rsidRPr="00C51FB1">
        <w:t xml:space="preserve">Anda percaya Dia </w:t>
      </w:r>
      <w:r w:rsidRPr="00C51FB1">
        <w:rPr>
          <w:u w:val="single"/>
        </w:rPr>
        <w:t>sebelum</w:t>
      </w:r>
      <w:r w:rsidRPr="00C51FB1">
        <w:t xml:space="preserve"> Anda </w:t>
      </w:r>
      <w:r w:rsidR="00CC3A8D" w:rsidRPr="00C51FB1">
        <w:t xml:space="preserve">benar-benar </w:t>
      </w:r>
      <w:r w:rsidRPr="00C51FB1">
        <w:t>percaya Dia? Ini omong k</w:t>
      </w:r>
      <w:r w:rsidR="00CC3A8D" w:rsidRPr="00C51FB1">
        <w:t xml:space="preserve">osong! Satu-satunya cara untuk </w:t>
      </w:r>
      <w:r w:rsidRPr="00C51FB1">
        <w:t xml:space="preserve">percaya Yesus adalah dengan </w:t>
      </w:r>
      <w:r w:rsidR="00CC3A8D" w:rsidRPr="00C51FB1">
        <w:t>p</w:t>
      </w:r>
      <w:r w:rsidRPr="00C51FB1">
        <w:t xml:space="preserve">ercaya </w:t>
      </w:r>
      <w:r w:rsidRPr="00C51FB1">
        <w:rPr>
          <w:u w:val="single"/>
        </w:rPr>
        <w:t>Dia</w:t>
      </w:r>
      <w:r w:rsidRPr="00C51FB1">
        <w:t xml:space="preserve"> dan bukan</w:t>
      </w:r>
      <w:r w:rsidR="00CC3A8D" w:rsidRPr="00C51FB1">
        <w:t xml:space="preserve"> percaya pada</w:t>
      </w:r>
      <w:r w:rsidRPr="00C51FB1">
        <w:t xml:space="preserve"> perasaan. </w:t>
      </w:r>
      <w:r w:rsidR="00CC3A8D" w:rsidRPr="00C51FB1">
        <w:t xml:space="preserve">Anda </w:t>
      </w:r>
      <w:r w:rsidRPr="00C51FB1">
        <w:t>satu langkah menjauh dari percaya kepada Yesus. T</w:t>
      </w:r>
      <w:r w:rsidR="00CC3A8D" w:rsidRPr="00C51FB1">
        <w:t>et</w:t>
      </w:r>
      <w:r w:rsidRPr="00C51FB1">
        <w:t>api Anda tidak pernah melakukannya. Betapa anehnya diri</w:t>
      </w:r>
      <w:r w:rsidR="00CC3A8D" w:rsidRPr="00C51FB1">
        <w:t xml:space="preserve"> Anda</w:t>
      </w:r>
      <w:r w:rsidRPr="00C51FB1">
        <w:t xml:space="preserve">. Anda datang </w:t>
      </w:r>
      <w:r w:rsidR="00CC3A8D" w:rsidRPr="00C51FB1">
        <w:t xml:space="preserve">ke gereja </w:t>
      </w:r>
      <w:r w:rsidRPr="00C51FB1">
        <w:t xml:space="preserve">minggu </w:t>
      </w:r>
      <w:r w:rsidR="00CC3A8D" w:rsidRPr="00C51FB1">
        <w:t>demi</w:t>
      </w:r>
      <w:r w:rsidRPr="00C51FB1">
        <w:t xml:space="preserve"> Minggu. T</w:t>
      </w:r>
      <w:r w:rsidR="00CC3A8D" w:rsidRPr="00C51FB1">
        <w:t xml:space="preserve">etapi Anda menolak untuk </w:t>
      </w:r>
      <w:r w:rsidRPr="00C51FB1">
        <w:t>percaya</w:t>
      </w:r>
      <w:r w:rsidR="00CC3A8D" w:rsidRPr="00C51FB1">
        <w:t xml:space="preserve"> kepada sang</w:t>
      </w:r>
      <w:r w:rsidRPr="00C51FB1">
        <w:t xml:space="preserve"> Juruselamat. Anda bahkan datang menemui kami setelah kebaktian - t</w:t>
      </w:r>
      <w:r w:rsidR="00CC3A8D" w:rsidRPr="00C51FB1">
        <w:t xml:space="preserve">etapi Anda tidak sungguh-sungguh berniat </w:t>
      </w:r>
      <w:r w:rsidRPr="00C51FB1">
        <w:t>percaya</w:t>
      </w:r>
      <w:r w:rsidR="00CC3A8D" w:rsidRPr="00C51FB1">
        <w:t xml:space="preserve"> kepada Dia. Saya bertanya kepada Anda, “Sudahkah Anda </w:t>
      </w:r>
      <w:r w:rsidRPr="00C51FB1">
        <w:t>percaya</w:t>
      </w:r>
      <w:r w:rsidR="00CC3A8D" w:rsidRPr="00C51FB1">
        <w:t xml:space="preserve"> kepada</w:t>
      </w:r>
      <w:r w:rsidRPr="00C51FB1">
        <w:t xml:space="preserve"> Dia?</w:t>
      </w:r>
      <w:r w:rsidR="00CC3A8D" w:rsidRPr="00C51FB1">
        <w:t>” Anda berkata, “</w:t>
      </w:r>
      <w:r w:rsidR="00D51077" w:rsidRPr="00C51FB1">
        <w:t>Belum</w:t>
      </w:r>
      <w:r w:rsidRPr="00C51FB1">
        <w:t>.</w:t>
      </w:r>
      <w:r w:rsidR="00D51077" w:rsidRPr="00C51FB1">
        <w:t>” Anda mengatakan “belum”</w:t>
      </w:r>
      <w:r w:rsidRPr="00C51FB1">
        <w:t xml:space="preserve"> dengan cukup kuat - seolah Anda </w:t>
      </w:r>
      <w:r w:rsidRPr="00C51FB1">
        <w:rPr>
          <w:u w:val="single"/>
        </w:rPr>
        <w:t>sangat</w:t>
      </w:r>
      <w:r w:rsidRPr="00C51FB1">
        <w:t xml:space="preserve"> </w:t>
      </w:r>
      <w:r w:rsidRPr="00C51FB1">
        <w:rPr>
          <w:u w:val="single"/>
        </w:rPr>
        <w:t>yakin</w:t>
      </w:r>
      <w:r w:rsidRPr="00C51FB1">
        <w:t xml:space="preserve"> bahwa Anda </w:t>
      </w:r>
      <w:r w:rsidR="00D51077" w:rsidRPr="00C51FB1">
        <w:t>benar-benar belum melakukannya. Kenapa Anda</w:t>
      </w:r>
      <w:r w:rsidRPr="00C51FB1">
        <w:t xml:space="preserve"> begitu yakin? Itu karena Anda mencari perasaan atau </w:t>
      </w:r>
      <w:r w:rsidR="00D51077" w:rsidRPr="00C51FB1">
        <w:t xml:space="preserve">yang </w:t>
      </w:r>
      <w:r w:rsidRPr="00C51FB1">
        <w:t xml:space="preserve">lainnya! Itu </w:t>
      </w:r>
      <w:r w:rsidR="00D51077" w:rsidRPr="00C51FB1">
        <w:t xml:space="preserve">yang </w:t>
      </w:r>
      <w:r w:rsidRPr="00C51FB1">
        <w:t>menjadi alasannya! T</w:t>
      </w:r>
      <w:r w:rsidR="00D51077" w:rsidRPr="00C51FB1">
        <w:t>etapi ijinkan saya berkata se</w:t>
      </w:r>
      <w:r w:rsidRPr="00C51FB1">
        <w:t>jujur</w:t>
      </w:r>
      <w:r w:rsidR="00D51077" w:rsidRPr="00C51FB1">
        <w:t>-</w:t>
      </w:r>
      <w:r w:rsidRPr="00C51FB1">
        <w:t>​​jujur</w:t>
      </w:r>
      <w:r w:rsidR="00D51077" w:rsidRPr="00C51FB1">
        <w:t>nya</w:t>
      </w:r>
      <w:r w:rsidRPr="00C51FB1">
        <w:t xml:space="preserve"> </w:t>
      </w:r>
      <w:r w:rsidR="00D51077" w:rsidRPr="00C51FB1">
        <w:t>ke</w:t>
      </w:r>
      <w:r w:rsidRPr="00C51FB1">
        <w:t>​​pada</w:t>
      </w:r>
      <w:r w:rsidR="00D51077" w:rsidRPr="00C51FB1">
        <w:t xml:space="preserve"> Anda</w:t>
      </w:r>
      <w:r w:rsidRPr="00C51FB1">
        <w:t xml:space="preserve">. </w:t>
      </w:r>
      <w:r w:rsidR="00D51077" w:rsidRPr="00C51FB1">
        <w:t>“</w:t>
      </w:r>
      <w:r w:rsidRPr="00C51FB1">
        <w:t>Perasaan</w:t>
      </w:r>
      <w:r w:rsidR="00D51077" w:rsidRPr="00C51FB1">
        <w:t>”</w:t>
      </w:r>
      <w:r w:rsidRPr="00C51FB1">
        <w:t xml:space="preserve"> yang Anda inginkan adalah </w:t>
      </w:r>
      <w:r w:rsidR="00D51077" w:rsidRPr="00C51FB1">
        <w:t>roh jahat</w:t>
      </w:r>
      <w:r w:rsidRPr="00C51FB1">
        <w:t xml:space="preserve">! Iblis menggantung </w:t>
      </w:r>
      <w:r w:rsidR="00D51077" w:rsidRPr="00C51FB1">
        <w:t>roh jahat</w:t>
      </w:r>
      <w:r w:rsidRPr="00C51FB1">
        <w:t xml:space="preserve"> itu di depan pikiran Anda. </w:t>
      </w:r>
      <w:r w:rsidR="00D51077" w:rsidRPr="00C51FB1">
        <w:t>“</w:t>
      </w:r>
      <w:r w:rsidRPr="00C51FB1">
        <w:rPr>
          <w:u w:val="single"/>
        </w:rPr>
        <w:t>Aku</w:t>
      </w:r>
      <w:r w:rsidRPr="00C51FB1">
        <w:t xml:space="preserve"> </w:t>
      </w:r>
      <w:r w:rsidR="00D51077" w:rsidRPr="00C51FB1">
        <w:rPr>
          <w:u w:val="single"/>
        </w:rPr>
        <w:t>harus</w:t>
      </w:r>
      <w:r w:rsidR="00D51077" w:rsidRPr="00C51FB1">
        <w:t xml:space="preserve"> </w:t>
      </w:r>
      <w:r w:rsidR="00D51077" w:rsidRPr="00C51FB1">
        <w:rPr>
          <w:u w:val="single"/>
        </w:rPr>
        <w:t>memiliki</w:t>
      </w:r>
      <w:r w:rsidRPr="00C51FB1">
        <w:t xml:space="preserve"> perasaan itu! Aku </w:t>
      </w:r>
      <w:r w:rsidRPr="00C51FB1">
        <w:rPr>
          <w:u w:val="single"/>
        </w:rPr>
        <w:t xml:space="preserve">sangat </w:t>
      </w:r>
      <w:r w:rsidRPr="00C51FB1">
        <w:t xml:space="preserve">menginginkannya! </w:t>
      </w:r>
      <w:r w:rsidR="00D51077" w:rsidRPr="00C51FB1">
        <w:t>Aku</w:t>
      </w:r>
      <w:r w:rsidRPr="00C51FB1">
        <w:t xml:space="preserve"> tidak akan pernah puas tanpa perasaan </w:t>
      </w:r>
      <w:r w:rsidR="00D51077" w:rsidRPr="00C51FB1">
        <w:t xml:space="preserve">roh </w:t>
      </w:r>
      <w:r w:rsidRPr="00C51FB1">
        <w:t>jahat itu!</w:t>
      </w:r>
      <w:r w:rsidR="00D51077" w:rsidRPr="00C51FB1">
        <w:t>”</w:t>
      </w:r>
      <w:r w:rsidRPr="00C51FB1">
        <w:t xml:space="preserve"> Ketika Iblis telah </w:t>
      </w:r>
      <w:r w:rsidR="00D51077" w:rsidRPr="00C51FB1">
        <w:t>menguasai</w:t>
      </w:r>
      <w:r w:rsidRPr="00C51FB1">
        <w:t>Anda di bawah mantra</w:t>
      </w:r>
      <w:r w:rsidR="00D51077" w:rsidRPr="00C51FB1">
        <w:t>nya</w:t>
      </w:r>
      <w:r w:rsidRPr="00C51FB1">
        <w:t xml:space="preserve">, dan Anda terpikat olehnya - </w:t>
      </w:r>
      <w:r w:rsidRPr="00C51FB1">
        <w:rPr>
          <w:u w:val="single"/>
        </w:rPr>
        <w:t>dia</w:t>
      </w:r>
      <w:r w:rsidRPr="00C51FB1">
        <w:t xml:space="preserve"> </w:t>
      </w:r>
      <w:r w:rsidRPr="00C51FB1">
        <w:rPr>
          <w:u w:val="single"/>
        </w:rPr>
        <w:t>akan</w:t>
      </w:r>
      <w:r w:rsidRPr="00C51FB1">
        <w:t xml:space="preserve"> </w:t>
      </w:r>
      <w:r w:rsidRPr="00C51FB1">
        <w:rPr>
          <w:u w:val="single"/>
        </w:rPr>
        <w:t>memberi</w:t>
      </w:r>
      <w:r w:rsidRPr="00C51FB1">
        <w:t xml:space="preserve"> </w:t>
      </w:r>
      <w:r w:rsidRPr="00C51FB1">
        <w:rPr>
          <w:u w:val="single"/>
        </w:rPr>
        <w:t>Anda</w:t>
      </w:r>
      <w:r w:rsidRPr="00C51FB1">
        <w:t xml:space="preserve"> </w:t>
      </w:r>
      <w:r w:rsidRPr="00C51FB1">
        <w:rPr>
          <w:u w:val="single"/>
        </w:rPr>
        <w:t>perasaan</w:t>
      </w:r>
      <w:r w:rsidRPr="00C51FB1">
        <w:t xml:space="preserve">! Anda kemudian akan begitu terpesona dan terpesona karenanya </w:t>
      </w:r>
      <w:r w:rsidR="00D51077" w:rsidRPr="00C51FB1">
        <w:t xml:space="preserve">dan </w:t>
      </w:r>
      <w:r w:rsidRPr="00C51FB1">
        <w:t>Anda t</w:t>
      </w:r>
      <w:r w:rsidR="00D51077" w:rsidRPr="00C51FB1">
        <w:t>idak akan pernah diselamatkan! Roh jahat dari “</w:t>
      </w:r>
      <w:r w:rsidRPr="00C51FB1">
        <w:t>perasaan</w:t>
      </w:r>
      <w:r w:rsidR="00D51077" w:rsidRPr="00C51FB1">
        <w:t>”</w:t>
      </w:r>
      <w:r w:rsidRPr="00C51FB1">
        <w:t xml:space="preserve"> itu akan menjadi kekasih</w:t>
      </w:r>
      <w:r w:rsidR="00D51077" w:rsidRPr="00C51FB1">
        <w:t xml:space="preserve"> hati Anda, kekasih hati Anda</w:t>
      </w:r>
      <w:r w:rsidRPr="00C51FB1">
        <w:t>, idola</w:t>
      </w:r>
      <w:r w:rsidR="00D51077" w:rsidRPr="00C51FB1">
        <w:t xml:space="preserve"> Anda</w:t>
      </w:r>
      <w:r w:rsidRPr="00C51FB1">
        <w:t xml:space="preserve">. Bila itu terjadi, Anda akan berada di bawah mantra hipnotis yang begitu kuat sehingga Anda tidak akan pernah bisa </w:t>
      </w:r>
      <w:r w:rsidR="00D51077" w:rsidRPr="00C51FB1">
        <w:t>percaya</w:t>
      </w:r>
      <w:r w:rsidRPr="00C51FB1">
        <w:t xml:space="preserve"> Yesus </w:t>
      </w:r>
      <w:r w:rsidR="00D51077" w:rsidRPr="00C51FB1">
        <w:t xml:space="preserve">dengan sungguh-sungguh, yaitu Dia yang telah mati di </w:t>
      </w:r>
      <w:r w:rsidRPr="00C51FB1">
        <w:t>kayu Salib</w:t>
      </w:r>
      <w:r w:rsidR="00D51077" w:rsidRPr="00C51FB1">
        <w:t xml:space="preserve"> untuk menyelamatkan Anda! Dan roh jahat dari “</w:t>
      </w:r>
      <w:r w:rsidRPr="00C51FB1">
        <w:t>perasaan</w:t>
      </w:r>
      <w:r w:rsidR="00D51077" w:rsidRPr="00C51FB1">
        <w:t>” itu</w:t>
      </w:r>
      <w:r w:rsidRPr="00C51FB1">
        <w:t xml:space="preserve"> akan menyeret</w:t>
      </w:r>
      <w:r w:rsidR="00D51077" w:rsidRPr="00C51FB1">
        <w:t xml:space="preserve"> Anda</w:t>
      </w:r>
      <w:r w:rsidRPr="00C51FB1">
        <w:t xml:space="preserve"> ke bawah, </w:t>
      </w:r>
      <w:r w:rsidR="00D51077" w:rsidRPr="00C51FB1">
        <w:t>takluk, diperbudak, ke dalam jurang</w:t>
      </w:r>
      <w:r w:rsidRPr="00C51FB1">
        <w:t xml:space="preserve"> </w:t>
      </w:r>
      <w:r w:rsidR="00D51077" w:rsidRPr="00C51FB1">
        <w:t>N</w:t>
      </w:r>
      <w:r w:rsidRPr="00C51FB1">
        <w:t xml:space="preserve">eraka. </w:t>
      </w:r>
      <w:r w:rsidR="00D51077" w:rsidRPr="00C51FB1">
        <w:t>Saya</w:t>
      </w:r>
      <w:r w:rsidRPr="00C51FB1">
        <w:t xml:space="preserve"> hampir bisa mendengar </w:t>
      </w:r>
      <w:r w:rsidR="00D51077" w:rsidRPr="00C51FB1">
        <w:t>roh jahat dari “</w:t>
      </w:r>
      <w:r w:rsidRPr="00C51FB1">
        <w:t>perasaan</w:t>
      </w:r>
      <w:r w:rsidR="00D51077" w:rsidRPr="00C51FB1">
        <w:t>”</w:t>
      </w:r>
      <w:r w:rsidRPr="00C51FB1">
        <w:t xml:space="preserve"> itu </w:t>
      </w:r>
      <w:r w:rsidR="00D51077" w:rsidRPr="00C51FB1">
        <w:t xml:space="preserve">sedang </w:t>
      </w:r>
      <w:r w:rsidRPr="00C51FB1">
        <w:t>menertawakan</w:t>
      </w:r>
      <w:r w:rsidR="00D51077" w:rsidRPr="00C51FB1">
        <w:t xml:space="preserve"> Anda</w:t>
      </w:r>
      <w:r w:rsidRPr="00C51FB1">
        <w:t>!</w:t>
      </w:r>
      <w:r w:rsidR="00D51077" w:rsidRPr="00C51FB1">
        <w:t xml:space="preserve"> “Kena kamu </w:t>
      </w:r>
      <w:r w:rsidRPr="00C51FB1">
        <w:t>sekarang</w:t>
      </w:r>
      <w:r w:rsidR="00D51077" w:rsidRPr="00C51FB1">
        <w:t>! Kena kamu</w:t>
      </w:r>
      <w:r w:rsidRPr="00C51FB1">
        <w:t xml:space="preserve"> sekarang! </w:t>
      </w:r>
      <w:r w:rsidR="00D51077" w:rsidRPr="00C51FB1">
        <w:t>Kamu</w:t>
      </w:r>
      <w:r w:rsidRPr="00C51FB1">
        <w:t xml:space="preserve"> adalah budak </w:t>
      </w:r>
      <w:r w:rsidR="00D51077" w:rsidRPr="00C51FB1">
        <w:t>ku</w:t>
      </w:r>
      <w:r w:rsidRPr="00C51FB1">
        <w:t xml:space="preserve"> di neraka selamanya sekarang!</w:t>
      </w:r>
      <w:r w:rsidR="00D51077" w:rsidRPr="00C51FB1">
        <w:t>”</w:t>
      </w:r>
      <w:r w:rsidRPr="00C51FB1">
        <w:t xml:space="preserve"> Jangan tersenyum. Jutaan orang mengira mereka memiliki Roh Kudus - padahal yang sebenarnya </w:t>
      </w:r>
      <w:r w:rsidR="00D51077" w:rsidRPr="00C51FB1">
        <w:t>yang mereka miliki adalah roh jahat</w:t>
      </w:r>
      <w:r w:rsidRPr="00C51FB1">
        <w:t xml:space="preserve">. Alih-alih dipenuhi Roh, </w:t>
      </w:r>
      <w:r w:rsidR="00D51077" w:rsidRPr="00C51FB1">
        <w:t xml:space="preserve">sebaliknya </w:t>
      </w:r>
      <w:r w:rsidRPr="00C51FB1">
        <w:t xml:space="preserve">mereka </w:t>
      </w:r>
      <w:r w:rsidR="00D51077" w:rsidRPr="00C51FB1">
        <w:t xml:space="preserve">justru sedang </w:t>
      </w:r>
      <w:r w:rsidRPr="00C51FB1">
        <w:t xml:space="preserve">kerasukan setan! Saya mengingatkan setiap orang dari Anda yang sedang mencari perasaan untuk membuktikan bahwa Anda diselamatkan - saya mengingatkan Anda! Anda bermain dengan okultisme! Anda bermain dengan api! Singkirkan </w:t>
      </w:r>
      <w:r w:rsidR="00E37289" w:rsidRPr="00C51FB1">
        <w:t>roh jahat dari “</w:t>
      </w:r>
      <w:r w:rsidRPr="00C51FB1">
        <w:t>perasaan</w:t>
      </w:r>
      <w:r w:rsidR="00E37289" w:rsidRPr="00C51FB1">
        <w:t>”</w:t>
      </w:r>
      <w:r w:rsidRPr="00C51FB1">
        <w:t xml:space="preserve"> itu dan l</w:t>
      </w:r>
      <w:r w:rsidR="00E37289" w:rsidRPr="00C51FB1">
        <w:t>emparkan diri Anda pada Yesus, Anak</w:t>
      </w:r>
      <w:r w:rsidRPr="00C51FB1">
        <w:t xml:space="preserve"> Allah, </w:t>
      </w:r>
      <w:r w:rsidR="00E37289" w:rsidRPr="00C51FB1">
        <w:t>Dia yang telah mencurahkan</w:t>
      </w:r>
      <w:r w:rsidRPr="00C51FB1">
        <w:t xml:space="preserve"> darah</w:t>
      </w:r>
      <w:r w:rsidR="00E37289" w:rsidRPr="00C51FB1">
        <w:t>-Nya</w:t>
      </w:r>
      <w:r w:rsidRPr="00C51FB1">
        <w:t xml:space="preserve"> dan mati di kayu Salib untuk menyelamatkan Anda!</w:t>
      </w:r>
    </w:p>
    <w:p w:rsidR="00E715D1" w:rsidRPr="00C51FB1" w:rsidRDefault="00E715D1" w:rsidP="00C51FB1">
      <w:pPr>
        <w:pStyle w:val="BodyTextIndent2"/>
      </w:pPr>
      <w:r w:rsidRPr="00C51FB1">
        <w:t xml:space="preserve">Ada beberapa pengkhotbah tertentu yang menjadi sumber perbudakan. Saya telah mengenal pengkhotbah yang menarik orang ke mereka, dan menjanjikan keselamatan kepada mereka, sementara apa yang mereka lakukan itu </w:t>
      </w:r>
      <w:r w:rsidR="006215D8" w:rsidRPr="00C51FB1">
        <w:t>sebenarnya adalah penyesatan</w:t>
      </w:r>
      <w:r w:rsidRPr="00C51FB1">
        <w:t xml:space="preserve">. Mereka mengikat pengikut mereka </w:t>
      </w:r>
      <w:r w:rsidR="006215D8" w:rsidRPr="00C51FB1">
        <w:t>kepada</w:t>
      </w:r>
      <w:r w:rsidRPr="00C51FB1">
        <w:t xml:space="preserve"> diri mereka sendiri daripada </w:t>
      </w:r>
      <w:r w:rsidR="006215D8" w:rsidRPr="00C51FB1">
        <w:t xml:space="preserve">kepada </w:t>
      </w:r>
      <w:r w:rsidRPr="00C51FB1">
        <w:t>Kristus. Dalam keadaan apapun, saya tidak menempatkan Yohanes Pembaptis dalam kategori itu.</w:t>
      </w:r>
    </w:p>
    <w:p w:rsidR="00E715D1" w:rsidRPr="00C51FB1" w:rsidRDefault="00E715D1" w:rsidP="00C51FB1">
      <w:pPr>
        <w:pStyle w:val="BodyTextIndent2"/>
      </w:pPr>
      <w:r w:rsidRPr="00C51FB1">
        <w:t>Herodes telah memasukkan Yohanes ke dalam penjara, karena istrinya Herodia</w:t>
      </w:r>
      <w:r w:rsidR="006215D8" w:rsidRPr="00C51FB1">
        <w:t>s</w:t>
      </w:r>
      <w:r w:rsidRPr="00C51FB1">
        <w:t xml:space="preserve"> membenci Yohanes karena telah </w:t>
      </w:r>
      <w:r w:rsidR="006215D8" w:rsidRPr="00C51FB1">
        <w:t>menyebutnya sebagai</w:t>
      </w:r>
      <w:r w:rsidRPr="00C51FB1">
        <w:t xml:space="preserve"> seorang pezina. Alkitab mengatakan bahwa </w:t>
      </w:r>
      <w:r w:rsidR="006215D8" w:rsidRPr="00C51FB1">
        <w:t>“</w:t>
      </w:r>
      <w:r w:rsidRPr="00C51FB1">
        <w:t>Herodes takut kepada Yohanes, mengetah</w:t>
      </w:r>
      <w:r w:rsidR="006215D8" w:rsidRPr="00C51FB1">
        <w:t xml:space="preserve">ui bahwa dia adalah orang yang benar </w:t>
      </w:r>
      <w:r w:rsidRPr="00C51FB1">
        <w:t>dan suci.</w:t>
      </w:r>
      <w:r w:rsidR="006215D8" w:rsidRPr="00C51FB1">
        <w:t>”</w:t>
      </w:r>
      <w:r w:rsidRPr="00C51FB1">
        <w:t xml:space="preserve"> Dia melihat Yohanes sebagai orang su</w:t>
      </w:r>
      <w:r w:rsidR="006215D8" w:rsidRPr="00C51FB1">
        <w:t>ci. Jadi Herodes pergi menemui Y</w:t>
      </w:r>
      <w:r w:rsidRPr="00C51FB1">
        <w:t>oh</w:t>
      </w:r>
      <w:r w:rsidR="006215D8" w:rsidRPr="00C51FB1">
        <w:t>a</w:t>
      </w:r>
      <w:r w:rsidRPr="00C51FB1">
        <w:t>n</w:t>
      </w:r>
      <w:r w:rsidR="006215D8" w:rsidRPr="00C51FB1">
        <w:t>es</w:t>
      </w:r>
      <w:r w:rsidRPr="00C51FB1">
        <w:t xml:space="preserve"> berkali-kali di penjara. Teks itu mengatakan bahwa dia </w:t>
      </w:r>
      <w:r w:rsidR="006215D8" w:rsidRPr="00C51FB1">
        <w:lastRenderedPageBreak/>
        <w:t>“</w:t>
      </w:r>
      <w:r w:rsidRPr="00C51FB1">
        <w:t>memperhatikannya.</w:t>
      </w:r>
      <w:r w:rsidR="006215D8" w:rsidRPr="00C51FB1">
        <w:t>”</w:t>
      </w:r>
      <w:r w:rsidRPr="00C51FB1">
        <w:t xml:space="preserve"> Itu berarti Herodes </w:t>
      </w:r>
      <w:r w:rsidR="006215D8" w:rsidRPr="00C51FB1">
        <w:t>“</w:t>
      </w:r>
      <w:r w:rsidRPr="00C51FB1">
        <w:t>menjaganya dengan aman.</w:t>
      </w:r>
      <w:r w:rsidR="006215D8" w:rsidRPr="00C51FB1">
        <w:t>”</w:t>
      </w:r>
      <w:r w:rsidRPr="00C51FB1">
        <w:t xml:space="preserve"> Herodes tahu ada sesuatu yang kudus dan berbeda d</w:t>
      </w:r>
      <w:r w:rsidR="006215D8" w:rsidRPr="00C51FB1">
        <w:t>alam diri Yohanes. Dia “</w:t>
      </w:r>
      <w:r w:rsidRPr="00C51FB1">
        <w:t>mendengar [Yohanes] dengan senang hati.</w:t>
      </w:r>
      <w:r w:rsidR="006215D8" w:rsidRPr="00C51FB1">
        <w:t>”</w:t>
      </w:r>
      <w:r w:rsidRPr="00C51FB1">
        <w:t xml:space="preserve"> Dia seperti banyak orang yang </w:t>
      </w:r>
      <w:r w:rsidR="006215D8" w:rsidRPr="00C51FB1">
        <w:t>memuja</w:t>
      </w:r>
      <w:r w:rsidRPr="00C51FB1">
        <w:t xml:space="preserve"> orang suci. Mereka tahu bahwa orang suci itu orang yang saleh, seperti St. Agustinus. Mereka mungkin membaca dan merenungkan kata-kata orang suci, tapi mereka tidak pernah percaya Kristus, meskipun orang-orang seperti Agustinus memberi tahu mereka untuk melakukannya</w:t>
      </w:r>
      <w:r w:rsidR="006215D8" w:rsidRPr="00C51FB1">
        <w:t>. Saya pikir Herodes memandang Y</w:t>
      </w:r>
      <w:r w:rsidRPr="00C51FB1">
        <w:t>oh</w:t>
      </w:r>
      <w:r w:rsidR="006215D8" w:rsidRPr="00C51FB1">
        <w:t>a</w:t>
      </w:r>
      <w:r w:rsidRPr="00C51FB1">
        <w:t>n</w:t>
      </w:r>
      <w:r w:rsidR="006215D8" w:rsidRPr="00C51FB1">
        <w:t>es seperti</w:t>
      </w:r>
      <w:r w:rsidRPr="00C51FB1">
        <w:t xml:space="preserve"> saat orang Katolik m</w:t>
      </w:r>
      <w:r w:rsidR="006215D8" w:rsidRPr="00C51FB1">
        <w:t>emandang orang suci. “</w:t>
      </w:r>
      <w:r w:rsidRPr="00C51FB1">
        <w:t>Dia mendengarnya dengan senang hati.</w:t>
      </w:r>
      <w:r w:rsidR="006215D8" w:rsidRPr="00C51FB1">
        <w:t>”</w:t>
      </w:r>
      <w:r w:rsidRPr="00C51FB1">
        <w:t xml:space="preserve"> T</w:t>
      </w:r>
      <w:r w:rsidR="006215D8" w:rsidRPr="00C51FB1">
        <w:t>et</w:t>
      </w:r>
      <w:r w:rsidRPr="00C51FB1">
        <w:t>api itu tidak membantu dia!</w:t>
      </w:r>
    </w:p>
    <w:p w:rsidR="00E715D1" w:rsidRPr="00C51FB1" w:rsidRDefault="00E715D1" w:rsidP="00C51FB1">
      <w:pPr>
        <w:pStyle w:val="BodyTextIndent2"/>
      </w:pPr>
      <w:r w:rsidRPr="00C51FB1">
        <w:t>Herodes akan turu</w:t>
      </w:r>
      <w:r w:rsidR="006215D8" w:rsidRPr="00C51FB1">
        <w:t>n ke penjara untuk mengunjungi Y</w:t>
      </w:r>
      <w:r w:rsidRPr="00C51FB1">
        <w:t>oh</w:t>
      </w:r>
      <w:r w:rsidR="006215D8" w:rsidRPr="00C51FB1">
        <w:t>a</w:t>
      </w:r>
      <w:r w:rsidRPr="00C51FB1">
        <w:t>n</w:t>
      </w:r>
      <w:r w:rsidR="006215D8" w:rsidRPr="00C51FB1">
        <w:t>es</w:t>
      </w:r>
      <w:r w:rsidRPr="00C51FB1">
        <w:t>. Dia tahu ini tidak menyenangkan istrinya. Namun dia terus pergi. Dia merasa tertarik ke sana. Dia merasakan sesuatu menariknya ke sana, sesuatu yang tak tertahankan. Ketika dia per</w:t>
      </w:r>
      <w:r w:rsidR="006215D8" w:rsidRPr="00C51FB1">
        <w:t>gi untuk mendengarkan Yohanes, “</w:t>
      </w:r>
      <w:r w:rsidRPr="00C51FB1">
        <w:t>dia mendengar</w:t>
      </w:r>
      <w:r w:rsidR="006215D8" w:rsidRPr="00C51FB1">
        <w:t>kan</w:t>
      </w:r>
      <w:r w:rsidRPr="00C51FB1">
        <w:t>nya dengan senang hati.</w:t>
      </w:r>
      <w:r w:rsidR="006215D8" w:rsidRPr="00C51FB1">
        <w:t>”</w:t>
      </w:r>
      <w:r w:rsidRPr="00C51FB1">
        <w:t xml:space="preserve"> Roh Kudus menarik dia untuk mendengarkan nabi itu. Ada banyak orang yang datang ke gereja untuk alasan yang sama. Mereka suka berada di gereja, meskipun khotbahnya meng</w:t>
      </w:r>
      <w:r w:rsidR="006215D8" w:rsidRPr="00C51FB1">
        <w:t>hakimi</w:t>
      </w:r>
      <w:r w:rsidRPr="00C51FB1">
        <w:t xml:space="preserve"> mereka. T</w:t>
      </w:r>
      <w:r w:rsidR="006215D8" w:rsidRPr="00C51FB1">
        <w:t>et</w:t>
      </w:r>
      <w:r w:rsidRPr="00C51FB1">
        <w:t>api mereka tidak menyerah kepada Kristus. Herodes hampir sampai pada titik pertobatan. T</w:t>
      </w:r>
      <w:r w:rsidR="006215D8" w:rsidRPr="00C51FB1">
        <w:t>et</w:t>
      </w:r>
      <w:r w:rsidRPr="00C51FB1">
        <w:t>api dia tidak pernah bertobat. Dan mengapa Herodes kemudian mem</w:t>
      </w:r>
      <w:r w:rsidR="006215D8" w:rsidRPr="00C51FB1">
        <w:t>enggal</w:t>
      </w:r>
      <w:r w:rsidRPr="00C51FB1">
        <w:t xml:space="preserve"> kepala Yohanes Pembaptis? Bagaimana kita bisa memahami </w:t>
      </w:r>
      <w:r w:rsidR="006215D8" w:rsidRPr="00C51FB1">
        <w:t>orang</w:t>
      </w:r>
      <w:r w:rsidRPr="00C51FB1">
        <w:t xml:space="preserve"> ini, Herodes</w:t>
      </w:r>
      <w:r w:rsidR="006215D8" w:rsidRPr="00C51FB1">
        <w:t xml:space="preserve"> ini</w:t>
      </w:r>
      <w:r w:rsidRPr="00C51FB1">
        <w:t>?</w:t>
      </w:r>
    </w:p>
    <w:p w:rsidR="00E715D1" w:rsidRPr="00C51FB1" w:rsidRDefault="00E715D1" w:rsidP="00C51FB1">
      <w:pPr>
        <w:pStyle w:val="BodyTextIndent2"/>
      </w:pPr>
      <w:r w:rsidRPr="00C51FB1">
        <w:t>Di bawah pemberitaan Yohanes Herodes merasakan kehad</w:t>
      </w:r>
      <w:r w:rsidR="001E1CB3" w:rsidRPr="00C51FB1">
        <w:t>iran dan kuasa Allah. Dia tahu Y</w:t>
      </w:r>
      <w:r w:rsidRPr="00C51FB1">
        <w:t>oh</w:t>
      </w:r>
      <w:r w:rsidR="001E1CB3" w:rsidRPr="00C51FB1">
        <w:t>a</w:t>
      </w:r>
      <w:r w:rsidRPr="00C51FB1">
        <w:t>n</w:t>
      </w:r>
      <w:r w:rsidR="001E1CB3" w:rsidRPr="00C51FB1">
        <w:t>es orang</w:t>
      </w:r>
      <w:r w:rsidRPr="00C51FB1">
        <w:t xml:space="preserve"> benar. Namun dia tidak </w:t>
      </w:r>
      <w:r w:rsidR="001E1CB3" w:rsidRPr="00C51FB1">
        <w:t>mau</w:t>
      </w:r>
      <w:r w:rsidRPr="00C51FB1">
        <w:t xml:space="preserve"> menyerah kepada Kristus. Dia mengerti apa yang Yohanes khotbahkan kepadanya. T</w:t>
      </w:r>
      <w:r w:rsidR="001E1CB3" w:rsidRPr="00C51FB1">
        <w:t>etapi dia tidak mau</w:t>
      </w:r>
      <w:r w:rsidRPr="00C51FB1">
        <w:t xml:space="preserve"> </w:t>
      </w:r>
      <w:r w:rsidR="001E1CB3" w:rsidRPr="00C51FB1">
        <w:t>percaya</w:t>
      </w:r>
      <w:r w:rsidRPr="00C51FB1">
        <w:t xml:space="preserve"> Kristus. Dia terus belajar dan belajar, t</w:t>
      </w:r>
      <w:r w:rsidR="001E1CB3" w:rsidRPr="00C51FB1">
        <w:t>et</w:t>
      </w:r>
      <w:r w:rsidRPr="00C51FB1">
        <w:t xml:space="preserve">api dia tidak pernah memutuskan untuk percaya Yesus. Dia tidak ingin mengubah hidupnya. Dia harus memisahkan diri dari wanita jahat </w:t>
      </w:r>
      <w:r w:rsidR="001E1CB3" w:rsidRPr="00C51FB1">
        <w:t xml:space="preserve">yang bernama </w:t>
      </w:r>
      <w:r w:rsidRPr="00C51FB1">
        <w:t>Herodias itu. Dia harus mengubah keadaan dalam hidupnya. Banyak orang muda Oriental seperti itu. Orang tua mereka membiarkan mereka datang ke gereja kami, t</w:t>
      </w:r>
      <w:r w:rsidR="001E1CB3" w:rsidRPr="00C51FB1">
        <w:t>et</w:t>
      </w:r>
      <w:r w:rsidRPr="00C51FB1">
        <w:t xml:space="preserve">api mereka tidak sepenuhnya setuju dengan apa yang kami beritakan. Mereka pikir kita terlalu ketat. Anak-anak mereka datang ke gereja kita - tetapi mereka ditarik. Apakah itu benar </w:t>
      </w:r>
      <w:r w:rsidR="001E1CB3" w:rsidRPr="00C51FB1">
        <w:t>tentang</w:t>
      </w:r>
      <w:r w:rsidRPr="00C51FB1">
        <w:t xml:space="preserve"> Anda? Apakah orang tua Anda menganggap kita terlalu ketat? Mereka membiarkan Anda datang, tapi mereka mengkritik kami saat mereka berbicara dengan Anda. Mereka menyuruh Anda untuk tidak menghabiskan begitu banyak waktu di gereja. Mere</w:t>
      </w:r>
      <w:r w:rsidR="001E1CB3" w:rsidRPr="00C51FB1">
        <w:t>ka mengatakan hal-hal seperti, “</w:t>
      </w:r>
      <w:r w:rsidRPr="00C51FB1">
        <w:t xml:space="preserve">Apakah </w:t>
      </w:r>
      <w:r w:rsidR="001E1CB3" w:rsidRPr="00C51FB1">
        <w:t>kamu</w:t>
      </w:r>
      <w:r w:rsidRPr="00C51FB1">
        <w:t xml:space="preserve"> harus berada di sini begitu banyak</w:t>
      </w:r>
      <w:r w:rsidR="001E1CB3" w:rsidRPr="00C51FB1">
        <w:t xml:space="preserve"> waktu?”</w:t>
      </w:r>
      <w:r w:rsidRPr="00C51FB1">
        <w:t xml:space="preserve"> Jadi Anda terb</w:t>
      </w:r>
      <w:r w:rsidR="001E1CB3" w:rsidRPr="00C51FB1">
        <w:t>agi</w:t>
      </w:r>
      <w:r w:rsidRPr="00C51FB1">
        <w:t xml:space="preserve"> antara orang tua dan gereja ini. Anda tahu k</w:t>
      </w:r>
      <w:r w:rsidR="001E1CB3" w:rsidRPr="00C51FB1">
        <w:t xml:space="preserve">ami </w:t>
      </w:r>
      <w:r w:rsidRPr="00C51FB1">
        <w:t>benar, t</w:t>
      </w:r>
      <w:r w:rsidR="001E1CB3" w:rsidRPr="00C51FB1">
        <w:t>et</w:t>
      </w:r>
      <w:r w:rsidRPr="00C51FB1">
        <w:t>api Anda ingin menyenangkan orang tua Anda. Anda takut berdiri bersama kami, melawan orang tua non-Kristen Anda. Mereka mel</w:t>
      </w:r>
      <w:r w:rsidR="001E1CB3" w:rsidRPr="00C51FB1">
        <w:t>upakan apa yang Yesus katakan, “</w:t>
      </w:r>
      <w:r w:rsidRPr="00C51FB1">
        <w:t>Barangsiapa mengasihi bapa atau ibunya lebih dari pada-Ku, ia tidak layak bagi-Ku</w:t>
      </w:r>
      <w:r w:rsidR="001E1CB3" w:rsidRPr="00C51FB1">
        <w:t>”</w:t>
      </w:r>
      <w:r w:rsidRPr="00C51FB1">
        <w:t xml:space="preserve"> (Matius 10:37). Herodes ingin menjadi seorang Kristen, t</w:t>
      </w:r>
      <w:r w:rsidR="001E1CB3" w:rsidRPr="00C51FB1">
        <w:t>et</w:t>
      </w:r>
      <w:r w:rsidRPr="00C51FB1">
        <w:t>api dia juga ingin menyenang</w:t>
      </w:r>
      <w:r w:rsidR="001E1CB3" w:rsidRPr="00C51FB1">
        <w:t>kan Herodias. Alkitab berkata,</w:t>
      </w:r>
      <w:r w:rsidR="001E1CB3" w:rsidRPr="00C51FB1">
        <w:rPr>
          <w:szCs w:val="22"/>
        </w:rPr>
        <w:t xml:space="preserve"> “Sebab orang yang mendua hati tidak akan tenang dalam hidupnya”</w:t>
      </w:r>
      <w:r w:rsidRPr="00C51FB1">
        <w:t xml:space="preserve"> </w:t>
      </w:r>
      <w:r w:rsidR="001E1CB3" w:rsidRPr="00C51FB1">
        <w:t>(Yakobus 1:</w:t>
      </w:r>
      <w:r w:rsidRPr="00C51FB1">
        <w:t xml:space="preserve">8). Dr. Charles C. Ryrie berkata, </w:t>
      </w:r>
      <w:r w:rsidR="001E1CB3" w:rsidRPr="00C51FB1">
        <w:t>“</w:t>
      </w:r>
      <w:r w:rsidRPr="00C51FB1">
        <w:t xml:space="preserve">Orang yang </w:t>
      </w:r>
      <w:r w:rsidR="001E1CB3" w:rsidRPr="00C51FB1">
        <w:rPr>
          <w:szCs w:val="22"/>
        </w:rPr>
        <w:t xml:space="preserve">mendua hati </w:t>
      </w:r>
      <w:r w:rsidRPr="00C51FB1">
        <w:t>adalah orang yang memiliki kesetiaan ter</w:t>
      </w:r>
      <w:r w:rsidR="001E1CB3" w:rsidRPr="00C51FB1">
        <w:t>bagi”</w:t>
      </w:r>
      <w:r w:rsidRPr="00C51FB1">
        <w:t xml:space="preserve"> (Ryrie Study Bible). Bukankah itu yang salah dengan Herodes? Dia ingin menjadi seorang Kristen, namun dia ingin menyenangkan Herodias. Dia </w:t>
      </w:r>
      <w:r w:rsidR="001E1CB3" w:rsidRPr="00C51FB1">
        <w:rPr>
          <w:szCs w:val="22"/>
        </w:rPr>
        <w:t>mendua hati</w:t>
      </w:r>
      <w:r w:rsidRPr="00C51FB1">
        <w:t>. Karena itu dia tidak bisa menjadi orang Kristen sejati</w:t>
      </w:r>
    </w:p>
    <w:p w:rsidR="00E715D1" w:rsidRPr="00C51FB1" w:rsidRDefault="00E715D1" w:rsidP="00C51FB1">
      <w:pPr>
        <w:pStyle w:val="BodyTextIndent2"/>
      </w:pPr>
      <w:r w:rsidRPr="00C51FB1">
        <w:t>Baru-baru ini kami memiliki seorang gadis Oriental. Dia ingin menyenangkan orang tua non-Kristennya. T</w:t>
      </w:r>
      <w:r w:rsidR="006D2464" w:rsidRPr="00C51FB1">
        <w:t>et</w:t>
      </w:r>
      <w:r w:rsidRPr="00C51FB1">
        <w:t>api dia juga ingin menjadi seorang Kristen. Dia ter</w:t>
      </w:r>
      <w:r w:rsidR="006D2464" w:rsidRPr="00C51FB1">
        <w:t>bagi sampai akhirnya dia memandang bahwa</w:t>
      </w:r>
      <w:r w:rsidRPr="00C51FB1">
        <w:t xml:space="preserve"> dia harus segera datang kepada Yesus. Dia memutuskan untuk melawan orang tuanya dan datang sepenuhnya kepada Yesus. Begitu dia melakukannya, dia </w:t>
      </w:r>
      <w:r w:rsidR="006D2464" w:rsidRPr="00C51FB1">
        <w:t>bias benar-benar</w:t>
      </w:r>
      <w:r w:rsidRPr="00C51FB1">
        <w:t xml:space="preserve"> bertobat. Dia memutuskan untuk menjadikan Yesus </w:t>
      </w:r>
      <w:r w:rsidR="006D2464" w:rsidRPr="00C51FB1">
        <w:t xml:space="preserve">sebagai </w:t>
      </w:r>
      <w:r w:rsidRPr="00C51FB1">
        <w:t xml:space="preserve">Tuhan dalam hidupnya. Semua kebingungan telah hilang dan sekarang dia adalah seorang Kristen yang </w:t>
      </w:r>
      <w:r w:rsidR="006D2464" w:rsidRPr="00C51FB1">
        <w:t>terkasih</w:t>
      </w:r>
      <w:r w:rsidRPr="00C51FB1">
        <w:t xml:space="preserve">. Tetapi Herodes tidak </w:t>
      </w:r>
      <w:r w:rsidR="006D2464" w:rsidRPr="00C51FB1">
        <w:t>mau</w:t>
      </w:r>
      <w:r w:rsidRPr="00C51FB1">
        <w:t xml:space="preserve"> memutuskan antara Yohanes Pembaptis dan Herodias. Karena itu dia tidak pernah menj</w:t>
      </w:r>
      <w:r w:rsidR="006D2464" w:rsidRPr="00C51FB1">
        <w:t>adi orang Kristen sejati. Dia mati</w:t>
      </w:r>
      <w:r w:rsidRPr="00C51FB1">
        <w:t xml:space="preserve"> dan pergi ke </w:t>
      </w:r>
      <w:r w:rsidR="006D2464" w:rsidRPr="00C51FB1">
        <w:t xml:space="preserve">Neraka. Alkitab berkata, </w:t>
      </w:r>
      <w:r w:rsidR="006D2464" w:rsidRPr="00C51FB1">
        <w:rPr>
          <w:szCs w:val="22"/>
        </w:rPr>
        <w:t>“Pilihlah pada hari ini kepada siapa kamu akan beribadah”</w:t>
      </w:r>
      <w:r w:rsidRPr="00C51FB1">
        <w:t xml:space="preserve"> (Yosua 24:15). Anda harus memilih antara orang tua Anda yang </w:t>
      </w:r>
      <w:r w:rsidR="006D2464" w:rsidRPr="00C51FB1">
        <w:lastRenderedPageBreak/>
        <w:t>masih ter</w:t>
      </w:r>
      <w:r w:rsidRPr="00C51FB1">
        <w:t xml:space="preserve">hilang </w:t>
      </w:r>
      <w:r w:rsidR="006D2464" w:rsidRPr="00C51FB1">
        <w:t>atau</w:t>
      </w:r>
      <w:r w:rsidRPr="00C51FB1">
        <w:t xml:space="preserve"> Kristus. Anda harus memilih antara teman-teman Anda yang </w:t>
      </w:r>
      <w:r w:rsidR="006D2464" w:rsidRPr="00C51FB1">
        <w:t xml:space="preserve">masih terhilang atau </w:t>
      </w:r>
      <w:r w:rsidRPr="00C51FB1">
        <w:t xml:space="preserve">Kristus. Tidak ada jalan lain untuk diselamatkan dan memiliki kesaksian yang jelas bagi Kristus. Jangan </w:t>
      </w:r>
      <w:r w:rsidR="006D2464" w:rsidRPr="00C51FB1">
        <w:t>terombang-ambing</w:t>
      </w:r>
      <w:r w:rsidRPr="00C51FB1">
        <w:t xml:space="preserve"> seperti Herodes. Pilih</w:t>
      </w:r>
      <w:r w:rsidR="006D2464" w:rsidRPr="00C51FB1">
        <w:t>lah</w:t>
      </w:r>
      <w:r w:rsidRPr="00C51FB1">
        <w:t xml:space="preserve"> Kristus dan gereja</w:t>
      </w:r>
      <w:r w:rsidR="006D2464" w:rsidRPr="00C51FB1">
        <w:t>-Nya</w:t>
      </w:r>
      <w:r w:rsidRPr="00C51FB1">
        <w:t>. Buat</w:t>
      </w:r>
      <w:r w:rsidR="006D2464" w:rsidRPr="00C51FB1">
        <w:t>lah</w:t>
      </w:r>
      <w:r w:rsidRPr="00C51FB1">
        <w:t xml:space="preserve"> keputusan yang jelas. </w:t>
      </w:r>
      <w:r w:rsidR="006D2464" w:rsidRPr="00C51FB1">
        <w:t>“</w:t>
      </w:r>
      <w:r w:rsidR="006D2464" w:rsidRPr="00C51FB1">
        <w:rPr>
          <w:szCs w:val="22"/>
        </w:rPr>
        <w:t>Pilihlah pada hari ini kepada siapa kamu akan beribadah</w:t>
      </w:r>
      <w:r w:rsidRPr="00C51FB1">
        <w:t>.</w:t>
      </w:r>
      <w:r w:rsidR="006D2464" w:rsidRPr="00C51FB1">
        <w:t>”</w:t>
      </w:r>
      <w:r w:rsidRPr="00C51FB1">
        <w:t xml:space="preserve"> </w:t>
      </w:r>
      <w:r w:rsidR="006D2464" w:rsidRPr="00C51FB1">
        <w:t>“</w:t>
      </w:r>
      <w:r w:rsidR="006D2464" w:rsidRPr="00C51FB1">
        <w:rPr>
          <w:szCs w:val="22"/>
        </w:rPr>
        <w:t>Sebab orang yang mendua hati tidak akan tenang dalam hidupnya”</w:t>
      </w:r>
      <w:r w:rsidRPr="00C51FB1">
        <w:t xml:space="preserve"> (Yakobus 1: 8). Yesus berkata, </w:t>
      </w:r>
      <w:r w:rsidR="006D2464" w:rsidRPr="00C51FB1">
        <w:t>“</w:t>
      </w:r>
      <w:r w:rsidRPr="00C51FB1">
        <w:t>Barangsiapa mengasihi bapa atau ibunya lebih dari pada-Ku, ia tidak layak bagi-Ku</w:t>
      </w:r>
      <w:r w:rsidR="006D2464" w:rsidRPr="00C51FB1">
        <w:t>”</w:t>
      </w:r>
      <w:r w:rsidRPr="00C51FB1">
        <w:t xml:space="preserve"> (Matius 10:37).</w:t>
      </w:r>
    </w:p>
    <w:p w:rsidR="00E715D1" w:rsidRPr="00C51FB1" w:rsidRDefault="00E715D1" w:rsidP="00C51FB1">
      <w:pPr>
        <w:pStyle w:val="BodyTextIndent2"/>
      </w:pPr>
      <w:r w:rsidRPr="00C51FB1">
        <w:t xml:space="preserve">Herodes pergi untuk mendengarkan Yohanes berkhotbah dan </w:t>
      </w:r>
      <w:r w:rsidR="004E6E1D" w:rsidRPr="00C51FB1">
        <w:t>“</w:t>
      </w:r>
      <w:r w:rsidR="004E6E1D" w:rsidRPr="00C51FB1">
        <w:rPr>
          <w:szCs w:val="22"/>
        </w:rPr>
        <w:t>apabila ia mendengarkan Yohanes, hatinya selalu terombang-ambing, namun ia merasa senang juga mendengarkan dia</w:t>
      </w:r>
      <w:r w:rsidRPr="00C51FB1">
        <w:t>.</w:t>
      </w:r>
      <w:r w:rsidR="004E6E1D" w:rsidRPr="00C51FB1">
        <w:t>”</w:t>
      </w:r>
      <w:r w:rsidRPr="00C51FB1">
        <w:t xml:space="preserve"> Ya, dia melakukan banyak hal. Ya, segalanya t</w:t>
      </w:r>
      <w:r w:rsidR="004E6E1D" w:rsidRPr="00C51FB1">
        <w:t>et</w:t>
      </w:r>
      <w:r w:rsidRPr="00C51FB1">
        <w:t>api satu hal yang paling penting</w:t>
      </w:r>
      <w:r w:rsidR="006D3F33" w:rsidRPr="00C51FB1">
        <w:t xml:space="preserve"> tidak ia lakukan</w:t>
      </w:r>
      <w:r w:rsidRPr="00C51FB1">
        <w:t xml:space="preserve">. Tidak diragukan lagi dia </w:t>
      </w:r>
      <w:r w:rsidR="004E6E1D" w:rsidRPr="00C51FB1">
        <w:t>menyerah kepada</w:t>
      </w:r>
      <w:r w:rsidRPr="00C51FB1">
        <w:t xml:space="preserve"> dosa-dosa</w:t>
      </w:r>
      <w:r w:rsidR="004E6E1D" w:rsidRPr="00C51FB1">
        <w:t>nya</w:t>
      </w:r>
      <w:r w:rsidRPr="00C51FB1">
        <w:t xml:space="preserve">. Ya, </w:t>
      </w:r>
      <w:r w:rsidR="004E6E1D" w:rsidRPr="00C51FB1">
        <w:t>“</w:t>
      </w:r>
      <w:r w:rsidRPr="00C51FB1">
        <w:t>dia melakukan banyak hal,</w:t>
      </w:r>
      <w:r w:rsidR="004E6E1D" w:rsidRPr="00C51FB1">
        <w:t>”</w:t>
      </w:r>
      <w:r w:rsidRPr="00C51FB1">
        <w:t xml:space="preserve"> t</w:t>
      </w:r>
      <w:r w:rsidR="004E6E1D" w:rsidRPr="00C51FB1">
        <w:t>et</w:t>
      </w:r>
      <w:r w:rsidRPr="00C51FB1">
        <w:t>api dia tidak pernah m</w:t>
      </w:r>
      <w:r w:rsidR="004E6E1D" w:rsidRPr="00C51FB1">
        <w:t>elakukan satu hal yang diminta Y</w:t>
      </w:r>
      <w:r w:rsidRPr="00C51FB1">
        <w:t>oh</w:t>
      </w:r>
      <w:r w:rsidR="004E6E1D" w:rsidRPr="00C51FB1">
        <w:t>a</w:t>
      </w:r>
      <w:r w:rsidRPr="00C51FB1">
        <w:t>n</w:t>
      </w:r>
      <w:r w:rsidR="004E6E1D" w:rsidRPr="00C51FB1">
        <w:t>es</w:t>
      </w:r>
      <w:r w:rsidRPr="00C51FB1">
        <w:t xml:space="preserve"> untuk </w:t>
      </w:r>
      <w:r w:rsidR="004E6E1D" w:rsidRPr="00C51FB1">
        <w:t xml:space="preserve">ia </w:t>
      </w:r>
      <w:r w:rsidRPr="00C51FB1">
        <w:t xml:space="preserve">lakukan. Dia tidak pernah percaya Kristus! Bukankah itu alasan Anda hampir menjadi orang Kristen? Hampir, tapi masih </w:t>
      </w:r>
      <w:r w:rsidR="004E6E1D" w:rsidRPr="00C51FB1">
        <w:t>ter</w:t>
      </w:r>
      <w:r w:rsidRPr="00C51FB1">
        <w:t xml:space="preserve">hilang! </w:t>
      </w:r>
      <w:r w:rsidR="004E6E1D" w:rsidRPr="00C51FB1">
        <w:t>“</w:t>
      </w:r>
      <w:r w:rsidRPr="00C51FB1">
        <w:t>Banyak hal</w:t>
      </w:r>
      <w:r w:rsidR="004E6E1D" w:rsidRPr="00C51FB1">
        <w:t>”</w:t>
      </w:r>
      <w:r w:rsidRPr="00C51FB1">
        <w:t xml:space="preserve"> tidak cukup. Seorang wanita muda berkata, </w:t>
      </w:r>
      <w:r w:rsidR="004E6E1D" w:rsidRPr="00C51FB1">
        <w:t>“</w:t>
      </w:r>
      <w:r w:rsidRPr="00C51FB1">
        <w:t>Apa lagi yang mereka inginkan?</w:t>
      </w:r>
      <w:r w:rsidR="004E6E1D" w:rsidRPr="00C51FB1">
        <w:t>”</w:t>
      </w:r>
      <w:r w:rsidRPr="00C51FB1">
        <w:t xml:space="preserve"> Seharusnya dia berkata, </w:t>
      </w:r>
      <w:r w:rsidR="004E6E1D" w:rsidRPr="00C51FB1">
        <w:t>“</w:t>
      </w:r>
      <w:r w:rsidRPr="00C51FB1">
        <w:t xml:space="preserve">Apa lagi yang </w:t>
      </w:r>
      <w:r w:rsidR="004E6E1D" w:rsidRPr="00C51FB1">
        <w:t>Allah</w:t>
      </w:r>
      <w:r w:rsidRPr="00C51FB1">
        <w:t xml:space="preserve"> inginkan?</w:t>
      </w:r>
      <w:r w:rsidR="004E6E1D" w:rsidRPr="00C51FB1">
        <w:t>’</w:t>
      </w:r>
      <w:r w:rsidRPr="00C51FB1">
        <w:t xml:space="preserve"> Dr. Martyn Lloyd-Jones </w:t>
      </w:r>
      <w:r w:rsidR="004E6E1D" w:rsidRPr="00C51FB1">
        <w:t>aslinya yang mengotbahkan</w:t>
      </w:r>
      <w:r w:rsidRPr="00C51FB1">
        <w:t xml:space="preserve"> khotbah ini, yang telah saya adaptasi. Dr. Lloyd-Jones berkata, </w:t>
      </w:r>
      <w:r w:rsidR="004E6E1D" w:rsidRPr="00C51FB1">
        <w:t>“</w:t>
      </w:r>
      <w:r w:rsidRPr="00C51FB1">
        <w:t>Apa yang menahan</w:t>
      </w:r>
      <w:r w:rsidR="004E6E1D" w:rsidRPr="00C51FB1">
        <w:t xml:space="preserve"> Anda? Ujilah dirimu sendiri.</w:t>
      </w:r>
      <w:r w:rsidRPr="00C51FB1">
        <w:t xml:space="preserve"> Jadilah bijak dan </w:t>
      </w:r>
      <w:r w:rsidR="004E6E1D" w:rsidRPr="00C51FB1">
        <w:t>lepaskan itu</w:t>
      </w:r>
      <w:r w:rsidRPr="00C51FB1">
        <w:t xml:space="preserve">! </w:t>
      </w:r>
      <w:r w:rsidR="004E6E1D" w:rsidRPr="00C51FB1">
        <w:t>‘</w:t>
      </w:r>
      <w:r w:rsidRPr="00C51FB1">
        <w:t>Banyak hal</w:t>
      </w:r>
      <w:r w:rsidR="004E6E1D" w:rsidRPr="00C51FB1">
        <w:t>’ tidak [cukup]. Allah</w:t>
      </w:r>
      <w:r w:rsidRPr="00C51FB1">
        <w:t xml:space="preserve"> ingin penyerahan </w:t>
      </w:r>
      <w:r w:rsidR="004E6E1D" w:rsidRPr="00C51FB1">
        <w:t xml:space="preserve">seluruh diri </w:t>
      </w:r>
      <w:r w:rsidRPr="00C51FB1">
        <w:t>Anda, bukan hanya sekedar melepaskan dosa-dosa tertentu tapi juga seluruh kehendak Anda</w:t>
      </w:r>
      <w:r w:rsidR="004E6E1D" w:rsidRPr="00C51FB1">
        <w:t xml:space="preserve">,” </w:t>
      </w:r>
      <w:r w:rsidRPr="00C51FB1">
        <w:t xml:space="preserve">seluruh hidup Anda harus diberikan kepada Kristus! (D. Martyn Lloyd-Jones, M.D., </w:t>
      </w:r>
      <w:r w:rsidR="004E6E1D" w:rsidRPr="00C51FB1">
        <w:t xml:space="preserve">“Missing the Mark”).  </w:t>
      </w:r>
    </w:p>
    <w:p w:rsidR="00E715D1" w:rsidRPr="00C51FB1" w:rsidRDefault="006D3F33" w:rsidP="00C51FB1">
      <w:pPr>
        <w:pStyle w:val="BodyTextIndent2"/>
      </w:pPr>
      <w:r w:rsidRPr="00C51FB1">
        <w:t>A</w:t>
      </w:r>
      <w:r w:rsidR="00E715D1" w:rsidRPr="00C51FB1">
        <w:t xml:space="preserve">da satu hal lain yang ingin saya katakan. Dalam ayat 24, Herodias menyuruh putrinya untuk meminta </w:t>
      </w:r>
      <w:r w:rsidR="0022785A" w:rsidRPr="00C51FB1">
        <w:t xml:space="preserve">kepala </w:t>
      </w:r>
      <w:r w:rsidR="00E715D1" w:rsidRPr="00C51FB1">
        <w:t xml:space="preserve">Yohanes Pembaptis. Herodes sangat menyesal, tapi </w:t>
      </w:r>
      <w:r w:rsidR="0022785A" w:rsidRPr="00C51FB1">
        <w:t>“</w:t>
      </w:r>
      <w:r w:rsidR="0022785A" w:rsidRPr="00C51FB1">
        <w:rPr>
          <w:szCs w:val="22"/>
        </w:rPr>
        <w:t>karena tamu-tamunya ia tidak mau menolaknya”</w:t>
      </w:r>
      <w:r w:rsidR="00E715D1" w:rsidRPr="00C51FB1">
        <w:t xml:space="preserve"> (Markus 6:26). Oh, itu dia - perhatian </w:t>
      </w:r>
      <w:r w:rsidR="0022785A" w:rsidRPr="00C51FB1">
        <w:t>pada</w:t>
      </w:r>
      <w:r w:rsidR="00E715D1" w:rsidRPr="00C51FB1">
        <w:t xml:space="preserve"> reputasinya sendiri dan pendapat orang lain. Di dalam hatinya dia tahu orang-orang ini salah. Di sisi lain, dia mengagumi </w:t>
      </w:r>
      <w:r w:rsidR="0022785A" w:rsidRPr="00C51FB1">
        <w:t>Y</w:t>
      </w:r>
      <w:r w:rsidR="00E715D1" w:rsidRPr="00C51FB1">
        <w:t>oh</w:t>
      </w:r>
      <w:r w:rsidR="0022785A" w:rsidRPr="00C51FB1">
        <w:t>a</w:t>
      </w:r>
      <w:r w:rsidR="00E715D1" w:rsidRPr="00C51FB1">
        <w:t>n</w:t>
      </w:r>
      <w:r w:rsidR="0022785A" w:rsidRPr="00C51FB1">
        <w:t>es</w:t>
      </w:r>
      <w:r w:rsidR="00E715D1" w:rsidRPr="00C51FB1">
        <w:t xml:space="preserve"> dan tahu dia </w:t>
      </w:r>
      <w:r w:rsidR="0022785A" w:rsidRPr="00C51FB1">
        <w:t xml:space="preserve">adalah orang </w:t>
      </w:r>
      <w:r w:rsidR="00E715D1" w:rsidRPr="00C51FB1">
        <w:t xml:space="preserve">benar. Namun dia menyerah kepada orang-orang berdosa dan menolak pemberitaan Yohanes. Dia melepaskan keselamatan kekal dan pergi ke neraka hanya karena dia takut dengan apa yang orang-orang ini pikirkan tentang dia. Oh, </w:t>
      </w:r>
      <w:r w:rsidR="0022785A" w:rsidRPr="00C51FB1">
        <w:t xml:space="preserve">semua itu sungguh </w:t>
      </w:r>
      <w:r w:rsidR="00E715D1" w:rsidRPr="00C51FB1">
        <w:t xml:space="preserve">gila! Meskipun seluruh dunia dapat </w:t>
      </w:r>
      <w:r w:rsidR="0022785A" w:rsidRPr="00C51FB1">
        <w:t>men</w:t>
      </w:r>
      <w:r w:rsidR="00E715D1" w:rsidRPr="00C51FB1">
        <w:t>ertawa</w:t>
      </w:r>
      <w:r w:rsidR="0022785A" w:rsidRPr="00C51FB1">
        <w:t>kan</w:t>
      </w:r>
      <w:r w:rsidR="00E715D1" w:rsidRPr="00C51FB1">
        <w:t xml:space="preserve"> dan mengolok-olok Anda, meskipun seluruh keluarga Anda setuju bahwa Anda telah menjadi seorang </w:t>
      </w:r>
      <w:r w:rsidR="0022785A" w:rsidRPr="00C51FB1">
        <w:t xml:space="preserve">agamawis yang </w:t>
      </w:r>
      <w:r w:rsidR="00E715D1" w:rsidRPr="00C51FB1">
        <w:t>fanatik, meskipun semua orang meny</w:t>
      </w:r>
      <w:r w:rsidR="0022785A" w:rsidRPr="00C51FB1">
        <w:t>ebut Anda bodoh, apa bedanya - asalkan</w:t>
      </w:r>
      <w:r w:rsidR="00E715D1" w:rsidRPr="00C51FB1">
        <w:t xml:space="preserve"> Anda diterima oleh </w:t>
      </w:r>
      <w:r w:rsidR="0022785A" w:rsidRPr="00C51FB1">
        <w:t>Allah</w:t>
      </w:r>
      <w:r w:rsidR="00E715D1" w:rsidRPr="00C51FB1">
        <w:t>? Karena Dia sendiri adalah hakim!</w:t>
      </w:r>
    </w:p>
    <w:p w:rsidR="00E715D1" w:rsidRPr="00C51FB1" w:rsidRDefault="00E715D1" w:rsidP="00C51FB1">
      <w:pPr>
        <w:pStyle w:val="BodyTextIndent2"/>
      </w:pPr>
      <w:r w:rsidRPr="00C51FB1">
        <w:t xml:space="preserve">Lakukan apa yang </w:t>
      </w:r>
      <w:r w:rsidR="00A76973" w:rsidRPr="00C51FB1">
        <w:t>Allah perintahkan ke</w:t>
      </w:r>
      <w:r w:rsidRPr="00C51FB1">
        <w:t>pada</w:t>
      </w:r>
      <w:r w:rsidR="00A76973" w:rsidRPr="00C51FB1">
        <w:t xml:space="preserve"> Anda</w:t>
      </w:r>
      <w:r w:rsidRPr="00C51FB1">
        <w:t xml:space="preserve">. Percayalah kepada Yesus </w:t>
      </w:r>
      <w:r w:rsidR="00A76973" w:rsidRPr="00C51FB1">
        <w:t>Anak</w:t>
      </w:r>
      <w:r w:rsidRPr="00C51FB1">
        <w:t>-Nya. Dan tunjukkan</w:t>
      </w:r>
      <w:r w:rsidR="00A76973" w:rsidRPr="00C51FB1">
        <w:t xml:space="preserve"> kepada</w:t>
      </w:r>
      <w:r w:rsidRPr="00C51FB1">
        <w:t xml:space="preserve"> keluarga dan teman-teman Anda, dan seluruh dunia, bahwa Anda telah berpaling dari dunia yang keji ini - dan bahwa Anda benar-benar </w:t>
      </w:r>
      <w:r w:rsidR="00A76973" w:rsidRPr="00C51FB1">
        <w:t xml:space="preserve">telah </w:t>
      </w:r>
      <w:r w:rsidRPr="00C51FB1">
        <w:t>memberikan hidup Anda kepada Yesus Kristus!</w:t>
      </w:r>
    </w:p>
    <w:p w:rsidR="00985291" w:rsidRPr="00C51FB1" w:rsidRDefault="00E715D1" w:rsidP="00C51FB1">
      <w:pPr>
        <w:pStyle w:val="BodyTextIndent2"/>
      </w:pPr>
      <w:r w:rsidRPr="00C51FB1">
        <w:t xml:space="preserve">Begitu Anda tahu bahwa Kristus itu </w:t>
      </w:r>
      <w:r w:rsidR="00A76973" w:rsidRPr="00C51FB1">
        <w:t>adil</w:t>
      </w:r>
      <w:r w:rsidRPr="00C51FB1">
        <w:t xml:space="preserve"> dan benar, Anda tidak akan pernah memiliki kedamaian s</w:t>
      </w:r>
      <w:r w:rsidR="00A76973" w:rsidRPr="00C51FB1">
        <w:t>ebelum</w:t>
      </w:r>
      <w:r w:rsidRPr="00C51FB1">
        <w:t xml:space="preserve"> Anda menyerahkan diri sepenuhnya kepada-Nya. Herodes yang malang! Betapa mengerikan hidupnya setelah dia memenggal </w:t>
      </w:r>
      <w:r w:rsidR="00A76973" w:rsidRPr="00C51FB1">
        <w:t>kepala Y</w:t>
      </w:r>
      <w:r w:rsidRPr="00C51FB1">
        <w:t>oh</w:t>
      </w:r>
      <w:r w:rsidR="00A76973" w:rsidRPr="00C51FB1">
        <w:t>a</w:t>
      </w:r>
      <w:r w:rsidRPr="00C51FB1">
        <w:t>n</w:t>
      </w:r>
      <w:r w:rsidR="00A76973" w:rsidRPr="00C51FB1">
        <w:t>es</w:t>
      </w:r>
      <w:r w:rsidRPr="00C51FB1">
        <w:t xml:space="preserve">! </w:t>
      </w:r>
      <w:r w:rsidR="00A76973" w:rsidRPr="00C51FB1">
        <w:t>Y</w:t>
      </w:r>
      <w:r w:rsidRPr="00C51FB1">
        <w:t>oh</w:t>
      </w:r>
      <w:r w:rsidR="00A76973" w:rsidRPr="00C51FB1">
        <w:t>a</w:t>
      </w:r>
      <w:r w:rsidRPr="00C51FB1">
        <w:t>n</w:t>
      </w:r>
      <w:r w:rsidR="00A76973" w:rsidRPr="00C51FB1">
        <w:t>es</w:t>
      </w:r>
      <w:r w:rsidRPr="00C51FB1">
        <w:t xml:space="preserve"> menghantui dan menyiksa hidupnya. Ketika Herodes mendengar tentang Yesus, dia mengira Yohanes adalah orang yan</w:t>
      </w:r>
      <w:r w:rsidR="00A76973" w:rsidRPr="00C51FB1">
        <w:t>g telah bangkit dari kematian. Y</w:t>
      </w:r>
      <w:r w:rsidRPr="00C51FB1">
        <w:t>oh</w:t>
      </w:r>
      <w:r w:rsidR="00A76973" w:rsidRPr="00C51FB1">
        <w:t>a</w:t>
      </w:r>
      <w:r w:rsidRPr="00C51FB1">
        <w:t>n</w:t>
      </w:r>
      <w:r w:rsidR="00A76973" w:rsidRPr="00C51FB1">
        <w:t>es talah</w:t>
      </w:r>
      <w:r w:rsidRPr="00C51FB1">
        <w:t xml:space="preserve"> menghantui dan menyiksa mimpinya di malam hari! Dia memimpikan </w:t>
      </w:r>
      <w:r w:rsidR="00A76973" w:rsidRPr="00C51FB1">
        <w:t>nampan</w:t>
      </w:r>
      <w:r w:rsidRPr="00C51FB1">
        <w:t xml:space="preserve"> yang d</w:t>
      </w:r>
      <w:r w:rsidR="00A76973" w:rsidRPr="00C51FB1">
        <w:t>atang ke arahnya dengan kepala Y</w:t>
      </w:r>
      <w:r w:rsidRPr="00C51FB1">
        <w:t>oh</w:t>
      </w:r>
      <w:r w:rsidR="00A76973" w:rsidRPr="00C51FB1">
        <w:t>a</w:t>
      </w:r>
      <w:r w:rsidRPr="00C51FB1">
        <w:t>n</w:t>
      </w:r>
      <w:r w:rsidR="00A76973" w:rsidRPr="00C51FB1">
        <w:t>es</w:t>
      </w:r>
      <w:r w:rsidRPr="00C51FB1">
        <w:t xml:space="preserve"> ter</w:t>
      </w:r>
      <w:r w:rsidR="00A76973" w:rsidRPr="00C51FB1">
        <w:t>letak</w:t>
      </w:r>
      <w:r w:rsidRPr="00C51FB1">
        <w:t xml:space="preserve"> di atasnya. Meskipun Anda menolak kebenaran, Anda tidak melakukannya. Ini akan menghantui Anda dan menyiksa Anda selamanya. Ini tidak memberi Anda istirahat atau kedamaian. Herodes mengenang mimpi buruk tentang Yohanes </w:t>
      </w:r>
      <w:r w:rsidR="00A76973" w:rsidRPr="00C51FB1">
        <w:t>–</w:t>
      </w:r>
      <w:r w:rsidRPr="00C51FB1">
        <w:t xml:space="preserve"> </w:t>
      </w:r>
      <w:r w:rsidR="00A76973" w:rsidRPr="00C51FB1">
        <w:t>“</w:t>
      </w:r>
      <w:r w:rsidRPr="00C51FB1">
        <w:t xml:space="preserve">Oh, </w:t>
      </w:r>
      <w:r w:rsidR="00A76973" w:rsidRPr="00C51FB1">
        <w:t>Y</w:t>
      </w:r>
      <w:r w:rsidRPr="00C51FB1">
        <w:t>oh</w:t>
      </w:r>
      <w:r w:rsidR="00A76973" w:rsidRPr="00C51FB1">
        <w:t>a</w:t>
      </w:r>
      <w:r w:rsidRPr="00C51FB1">
        <w:t>n</w:t>
      </w:r>
      <w:r w:rsidR="00A76973" w:rsidRPr="00C51FB1">
        <w:t>es</w:t>
      </w:r>
      <w:r w:rsidRPr="00C51FB1">
        <w:t xml:space="preserve">, mengapa </w:t>
      </w:r>
      <w:r w:rsidR="00A76973" w:rsidRPr="00C51FB1">
        <w:t>aku</w:t>
      </w:r>
      <w:r w:rsidRPr="00C51FB1">
        <w:t xml:space="preserve"> tidak mendengarkan </w:t>
      </w:r>
      <w:r w:rsidR="00A76973" w:rsidRPr="00C51FB1">
        <w:t>engkau</w:t>
      </w:r>
      <w:r w:rsidRPr="00C51FB1">
        <w:t xml:space="preserve">? Oh, </w:t>
      </w:r>
      <w:r w:rsidR="00A76973" w:rsidRPr="00C51FB1">
        <w:t>Y</w:t>
      </w:r>
      <w:r w:rsidRPr="00C51FB1">
        <w:t>oh</w:t>
      </w:r>
      <w:r w:rsidR="00A76973" w:rsidRPr="00C51FB1">
        <w:t>a</w:t>
      </w:r>
      <w:r w:rsidRPr="00C51FB1">
        <w:t>n</w:t>
      </w:r>
      <w:r w:rsidR="00A76973" w:rsidRPr="00C51FB1">
        <w:t>es</w:t>
      </w:r>
      <w:r w:rsidRPr="00C51FB1">
        <w:t>, kenapa aku</w:t>
      </w:r>
      <w:r w:rsidR="00A76973" w:rsidRPr="00C51FB1">
        <w:t xml:space="preserve"> melepaskan jiwaku? Oh, Y</w:t>
      </w:r>
      <w:r w:rsidRPr="00C51FB1">
        <w:t>oh</w:t>
      </w:r>
      <w:r w:rsidR="00A76973" w:rsidRPr="00C51FB1">
        <w:t>a</w:t>
      </w:r>
      <w:r w:rsidRPr="00C51FB1">
        <w:t>n</w:t>
      </w:r>
      <w:r w:rsidR="00A76973" w:rsidRPr="00C51FB1">
        <w:t>es</w:t>
      </w:r>
      <w:r w:rsidRPr="00C51FB1">
        <w:t xml:space="preserve">, mengapa </w:t>
      </w:r>
      <w:r w:rsidR="00A76973" w:rsidRPr="00C51FB1">
        <w:t>aku</w:t>
      </w:r>
      <w:r w:rsidRPr="00C51FB1">
        <w:t xml:space="preserve"> begitu takut dengan apa y</w:t>
      </w:r>
      <w:r w:rsidR="00A76973" w:rsidRPr="00C51FB1">
        <w:t>ang akan mereka pikirkan tentanku</w:t>
      </w:r>
      <w:r w:rsidRPr="00C51FB1">
        <w:t xml:space="preserve">? Oh, </w:t>
      </w:r>
      <w:r w:rsidR="00A76973" w:rsidRPr="00C51FB1">
        <w:t>Y</w:t>
      </w:r>
      <w:r w:rsidRPr="00C51FB1">
        <w:t>oh</w:t>
      </w:r>
      <w:r w:rsidR="00A76973" w:rsidRPr="00C51FB1">
        <w:t>a</w:t>
      </w:r>
      <w:r w:rsidRPr="00C51FB1">
        <w:t>n</w:t>
      </w:r>
      <w:r w:rsidR="00A76973" w:rsidRPr="00C51FB1">
        <w:t>es</w:t>
      </w:r>
      <w:r w:rsidRPr="00C51FB1">
        <w:t>, betapa bodohnya aku.</w:t>
      </w:r>
      <w:r w:rsidR="00A76973" w:rsidRPr="00C51FB1">
        <w:t>”</w:t>
      </w:r>
    </w:p>
    <w:p w:rsidR="00E715D1" w:rsidRPr="00C51FB1" w:rsidRDefault="00E715D1" w:rsidP="00C51FB1">
      <w:pPr>
        <w:pStyle w:val="BodyTextIndent2"/>
      </w:pPr>
      <w:r w:rsidRPr="00C51FB1">
        <w:t xml:space="preserve">Bayangkan kehidupan Herodes setelah dia memenggal kepala </w:t>
      </w:r>
      <w:r w:rsidR="002105D2" w:rsidRPr="00C51FB1">
        <w:t>Y</w:t>
      </w:r>
      <w:r w:rsidRPr="00C51FB1">
        <w:t>oh</w:t>
      </w:r>
      <w:r w:rsidR="002105D2" w:rsidRPr="00C51FB1">
        <w:t>a</w:t>
      </w:r>
      <w:r w:rsidRPr="00C51FB1">
        <w:t>n</w:t>
      </w:r>
      <w:r w:rsidR="002105D2" w:rsidRPr="00C51FB1">
        <w:t>es</w:t>
      </w:r>
      <w:r w:rsidRPr="00C51FB1">
        <w:t>. Itu akan menjadi hidup Anda, dan bahkan lebih buruk lagi jika Anda tidak memutuska</w:t>
      </w:r>
      <w:r w:rsidR="002105D2" w:rsidRPr="00C51FB1">
        <w:t xml:space="preserve">n untuk </w:t>
      </w:r>
      <w:r w:rsidR="002105D2" w:rsidRPr="00C51FB1">
        <w:lastRenderedPageBreak/>
        <w:t xml:space="preserve">meninggalkan dunia dan </w:t>
      </w:r>
      <w:r w:rsidRPr="00C51FB1">
        <w:t xml:space="preserve">percaya Yesus Kristus, dan memberikan diri Anda kepada-Nya. Saya tidak takut dituntut </w:t>
      </w:r>
      <w:r w:rsidR="002105D2" w:rsidRPr="00C51FB1">
        <w:t>atas dasar</w:t>
      </w:r>
      <w:r w:rsidRPr="00C51FB1">
        <w:t xml:space="preserve"> menakut-nakuti Anda. Saya pasti berusaha menakut-nakuti Anda. Jika kasih yang menakjubkan dari Yesus Kristus tidak menarik Anda, saya akan melakukan yang terbaik untuk menakut-nakuti Anda dengan kengerian kekekalan tanpa Kristus. Rasa bersalah kekal, kesengsaraan abadi, siksaan yang tak terkatakan. Itulah yang menanti kalian semua yang gagal untuk meninggalkan segala sesuatu dan memeluk Kristus dengan sepenuh hati. </w:t>
      </w:r>
      <w:r w:rsidR="002105D2" w:rsidRPr="00C51FB1">
        <w:t xml:space="preserve">Kiranya </w:t>
      </w:r>
      <w:r w:rsidRPr="00C51FB1">
        <w:t>Kristus meny</w:t>
      </w:r>
      <w:r w:rsidR="002105D2" w:rsidRPr="00C51FB1">
        <w:t xml:space="preserve">elamatkan Anda dari dosa Anda, karena </w:t>
      </w:r>
      <w:r w:rsidRPr="00C51FB1">
        <w:t xml:space="preserve">Dia </w:t>
      </w:r>
      <w:r w:rsidR="002105D2" w:rsidRPr="00C51FB1">
        <w:t xml:space="preserve">sedang menunggu </w:t>
      </w:r>
      <w:r w:rsidRPr="00C51FB1">
        <w:t xml:space="preserve">untuk </w:t>
      </w:r>
      <w:r w:rsidR="002105D2" w:rsidRPr="00C51FB1">
        <w:t>me</w:t>
      </w:r>
      <w:r w:rsidRPr="00C51FB1">
        <w:t>lakukan</w:t>
      </w:r>
      <w:r w:rsidR="002105D2" w:rsidRPr="00C51FB1">
        <w:t>nya</w:t>
      </w:r>
      <w:r w:rsidRPr="00C51FB1">
        <w:t xml:space="preserve">. Datanglah kepada Kristus dengan iman dan percayalah kepada-Nya - dan Anda akan diselamatkan. Tidak ada jalan lain. Amin. John Cagan, </w:t>
      </w:r>
      <w:r w:rsidR="002105D2" w:rsidRPr="00C51FB1">
        <w:t>silahkan maju ke depan</w:t>
      </w:r>
      <w:r w:rsidRPr="00C51FB1">
        <w:t xml:space="preserve"> dan me</w:t>
      </w:r>
      <w:r w:rsidR="002105D2" w:rsidRPr="00C51FB1">
        <w:t>mimpin</w:t>
      </w:r>
      <w:r w:rsidRPr="00C51FB1">
        <w:t xml:space="preserve"> kita dalam doa agar </w:t>
      </w:r>
      <w:r w:rsidR="002105D2" w:rsidRPr="00C51FB1">
        <w:t xml:space="preserve">kiranya ada </w:t>
      </w:r>
      <w:r w:rsidRPr="00C51FB1">
        <w:t xml:space="preserve">orang </w:t>
      </w:r>
      <w:r w:rsidR="002105D2" w:rsidRPr="00C51FB1">
        <w:t xml:space="preserve">yang </w:t>
      </w:r>
      <w:r w:rsidRPr="00C51FB1">
        <w:t>memberikan seluruh hidup mereka kepada Yesus</w:t>
      </w:r>
    </w:p>
    <w:p w:rsidR="00985291" w:rsidRPr="00C51FB1" w:rsidRDefault="00985291" w:rsidP="00C51FB1">
      <w:pPr>
        <w:pStyle w:val="BodyTextIndent2"/>
      </w:pPr>
    </w:p>
    <w:p w:rsidR="006D3F33" w:rsidRPr="00C51FB1" w:rsidRDefault="006D3F33" w:rsidP="00C51FB1">
      <w:pPr>
        <w:ind w:left="720" w:right="720"/>
        <w:jc w:val="both"/>
      </w:pPr>
      <w:r w:rsidRPr="00C51FB1">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0" w:history="1">
        <w:r w:rsidRPr="00C51FB1">
          <w:rPr>
            <w:u w:val="single"/>
          </w:rPr>
          <w:t>rlhymersjr@sbcglobal.net (klik di sini)</w:t>
        </w:r>
      </w:hyperlink>
      <w:r w:rsidRPr="00C51FB1">
        <w:t>.  Anda dapat menulis surel kepada Dr. Hymers dalam bahasa apapun, namun tulislah dalam bahasa Inggris jika Anda dapat. Jika anda ingin menulis surat kepada Dr. Hymers melalui pos, alamat beliau adalah P.O. Box 15308, Los Angeles, CA 90015. Anda boleh menelepon beliau di (818)352-0452.</w:t>
      </w:r>
    </w:p>
    <w:p w:rsidR="006D3F33" w:rsidRPr="00C51FB1" w:rsidRDefault="006D3F33" w:rsidP="00C51FB1">
      <w:pPr>
        <w:pStyle w:val="Title"/>
        <w:rPr>
          <w:rStyle w:val="Emphasis"/>
          <w:i w:val="0"/>
          <w:sz w:val="22"/>
        </w:rPr>
      </w:pPr>
    </w:p>
    <w:p w:rsidR="006D3F33" w:rsidRPr="00C51FB1" w:rsidRDefault="006D3F33" w:rsidP="00C51FB1">
      <w:pPr>
        <w:pStyle w:val="Title"/>
        <w:rPr>
          <w:b w:val="0"/>
          <w:szCs w:val="24"/>
        </w:rPr>
      </w:pPr>
      <w:r w:rsidRPr="00C51FB1">
        <w:rPr>
          <w:bCs/>
          <w:sz w:val="22"/>
          <w:szCs w:val="22"/>
        </w:rPr>
        <w:t>(AKHIR KHOTBAH)</w:t>
      </w:r>
      <w:r w:rsidRPr="00C51FB1">
        <w:rPr>
          <w:sz w:val="22"/>
          <w:szCs w:val="22"/>
        </w:rPr>
        <w:br/>
      </w:r>
      <w:r w:rsidRPr="00C51FB1">
        <w:rPr>
          <w:b w:val="0"/>
          <w:szCs w:val="24"/>
        </w:rPr>
        <w:t>Anda dapat membaca khotbah Dr Hymers  setiap minggu di Internet</w:t>
      </w:r>
      <w:r w:rsidRPr="00C51FB1">
        <w:rPr>
          <w:b w:val="0"/>
          <w:szCs w:val="24"/>
        </w:rPr>
        <w:br/>
        <w:t>di</w:t>
      </w:r>
      <w:r w:rsidRPr="00C51FB1">
        <w:rPr>
          <w:szCs w:val="24"/>
        </w:rPr>
        <w:t xml:space="preserve"> </w:t>
      </w:r>
      <w:hyperlink r:id="rId11" w:history="1">
        <w:r w:rsidRPr="00C51FB1">
          <w:rPr>
            <w:rStyle w:val="Hyperlink"/>
            <w:b w:val="0"/>
            <w:szCs w:val="24"/>
          </w:rPr>
          <w:t>www.sermonsfortheworld.com</w:t>
        </w:r>
      </w:hyperlink>
      <w:r w:rsidRPr="00C51FB1">
        <w:rPr>
          <w:b w:val="0"/>
          <w:szCs w:val="24"/>
        </w:rPr>
        <w:t>.</w:t>
      </w:r>
    </w:p>
    <w:p w:rsidR="006D3F33" w:rsidRPr="00C51FB1" w:rsidRDefault="006D3F33" w:rsidP="00C51FB1">
      <w:pPr>
        <w:pStyle w:val="heading"/>
        <w:spacing w:before="0" w:beforeAutospacing="0" w:after="0" w:afterAutospacing="0"/>
      </w:pPr>
      <w:r w:rsidRPr="00C51FB1">
        <w:t xml:space="preserve">Klik pada </w:t>
      </w:r>
      <w:r w:rsidR="00C51FB1" w:rsidRPr="00C51FB1">
        <w:t>“Khotbah Indonesia.”</w:t>
      </w:r>
    </w:p>
    <w:p w:rsidR="006D3F33" w:rsidRPr="00C51FB1" w:rsidRDefault="006D3F33" w:rsidP="00C51FB1">
      <w:pPr>
        <w:ind w:right="936"/>
        <w:jc w:val="both"/>
      </w:pPr>
    </w:p>
    <w:p w:rsidR="006D3F33" w:rsidRPr="00C51FB1" w:rsidRDefault="006D3F33" w:rsidP="00C51FB1">
      <w:pPr>
        <w:pStyle w:val="Title"/>
        <w:ind w:left="-432" w:right="-432"/>
        <w:rPr>
          <w:b w:val="0"/>
          <w:szCs w:val="24"/>
        </w:rPr>
      </w:pPr>
      <w:r w:rsidRPr="00C51FB1">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6D3F33" w:rsidRPr="00C51FB1" w:rsidRDefault="006D3F33" w:rsidP="00C51FB1">
      <w:pPr>
        <w:ind w:right="936"/>
        <w:jc w:val="both"/>
      </w:pPr>
    </w:p>
    <w:p w:rsidR="006D3F33" w:rsidRPr="00C51FB1" w:rsidRDefault="006D3F33" w:rsidP="00C51FB1">
      <w:pPr>
        <w:pStyle w:val="Title"/>
        <w:ind w:right="-432"/>
        <w:jc w:val="left"/>
        <w:rPr>
          <w:b w:val="0"/>
          <w:bCs/>
          <w:szCs w:val="24"/>
        </w:rPr>
      </w:pPr>
      <w:r w:rsidRPr="00C51FB1">
        <w:rPr>
          <w:b w:val="0"/>
          <w:bCs/>
          <w:szCs w:val="24"/>
        </w:rPr>
        <w:t xml:space="preserve">Persembahan Pujian Sebelum Khotbah oleh Mr. Benjamin Kincaid Griffith: </w:t>
      </w:r>
    </w:p>
    <w:p w:rsidR="006D3F33" w:rsidRPr="00C51FB1" w:rsidRDefault="006D3F33" w:rsidP="00C51FB1">
      <w:pPr>
        <w:pStyle w:val="BodyText"/>
        <w:ind w:left="2160"/>
        <w:rPr>
          <w:sz w:val="24"/>
        </w:rPr>
      </w:pPr>
      <w:r w:rsidRPr="00C51FB1">
        <w:rPr>
          <w:sz w:val="24"/>
        </w:rPr>
        <w:t xml:space="preserve">“Almost Persuaded” (oleh Philip P. Bliss, 1838-1876). </w:t>
      </w:r>
    </w:p>
    <w:p w:rsidR="006D3F33" w:rsidRPr="00C51FB1" w:rsidRDefault="006D3F33" w:rsidP="00C51FB1">
      <w:pPr>
        <w:pStyle w:val="Title"/>
        <w:rPr>
          <w:rStyle w:val="Emphasis"/>
          <w:i w:val="0"/>
          <w:sz w:val="22"/>
        </w:rPr>
      </w:pPr>
    </w:p>
    <w:sectPr w:rsidR="006D3F33" w:rsidRPr="00C51FB1" w:rsidSect="00C51FB1">
      <w:headerReference w:type="default" r:id="rId12"/>
      <w:footerReference w:type="even" r:id="rId13"/>
      <w:footerReference w:type="default" r:id="rId14"/>
      <w:pgSz w:w="12240" w:h="15840" w:code="1"/>
      <w:pgMar w:top="1440" w:right="2160" w:bottom="1296"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6103" w:rsidRDefault="00596103">
      <w:r>
        <w:separator/>
      </w:r>
    </w:p>
  </w:endnote>
  <w:endnote w:type="continuationSeparator" w:id="0">
    <w:p w:rsidR="00596103" w:rsidRDefault="005961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4E9" w:rsidRDefault="00D56B50">
    <w:pPr>
      <w:pStyle w:val="Footer"/>
      <w:framePr w:wrap="around" w:vAnchor="text" w:hAnchor="margin" w:xAlign="right" w:y="1"/>
      <w:rPr>
        <w:rStyle w:val="PageNumber"/>
      </w:rPr>
    </w:pPr>
    <w:r>
      <w:rPr>
        <w:rStyle w:val="PageNumber"/>
      </w:rPr>
      <w:fldChar w:fldCharType="begin"/>
    </w:r>
    <w:r w:rsidR="004414E9">
      <w:rPr>
        <w:rStyle w:val="PageNumber"/>
      </w:rPr>
      <w:instrText xml:space="preserve">PAGE  </w:instrText>
    </w:r>
    <w:r>
      <w:rPr>
        <w:rStyle w:val="PageNumber"/>
      </w:rPr>
      <w:fldChar w:fldCharType="separate"/>
    </w:r>
    <w:r w:rsidR="004414E9">
      <w:rPr>
        <w:rStyle w:val="PageNumber"/>
        <w:noProof/>
      </w:rPr>
      <w:t>10</w:t>
    </w:r>
    <w:r>
      <w:rPr>
        <w:rStyle w:val="PageNumber"/>
      </w:rPr>
      <w:fldChar w:fldCharType="end"/>
    </w:r>
  </w:p>
  <w:p w:rsidR="004414E9" w:rsidRDefault="004414E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4E9" w:rsidRPr="00C51FB1" w:rsidRDefault="00C51FB1" w:rsidP="00C51FB1">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6103" w:rsidRDefault="00596103">
      <w:r>
        <w:separator/>
      </w:r>
    </w:p>
  </w:footnote>
  <w:footnote w:type="continuationSeparator" w:id="0">
    <w:p w:rsidR="00596103" w:rsidRDefault="005961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4E9" w:rsidRDefault="00D56B50">
    <w:pPr>
      <w:pStyle w:val="Header"/>
      <w:framePr w:wrap="auto" w:vAnchor="text" w:hAnchor="margin" w:xAlign="right" w:y="1"/>
      <w:rPr>
        <w:rStyle w:val="PageNumber"/>
      </w:rPr>
    </w:pPr>
    <w:r>
      <w:rPr>
        <w:rStyle w:val="PageNumber"/>
      </w:rPr>
      <w:fldChar w:fldCharType="begin"/>
    </w:r>
    <w:r w:rsidR="004414E9">
      <w:rPr>
        <w:rStyle w:val="PageNumber"/>
      </w:rPr>
      <w:instrText xml:space="preserve">PAGE  </w:instrText>
    </w:r>
    <w:r>
      <w:rPr>
        <w:rStyle w:val="PageNumber"/>
      </w:rPr>
      <w:fldChar w:fldCharType="separate"/>
    </w:r>
    <w:r w:rsidR="00C51FB1">
      <w:rPr>
        <w:rStyle w:val="PageNumber"/>
        <w:noProof/>
      </w:rPr>
      <w:t>6</w:t>
    </w:r>
    <w:r>
      <w:rPr>
        <w:rStyle w:val="PageNumber"/>
      </w:rPr>
      <w:fldChar w:fldCharType="end"/>
    </w:r>
  </w:p>
  <w:p w:rsidR="004414E9" w:rsidRDefault="004414E9">
    <w:pPr>
      <w:pStyle w:val="Header"/>
      <w:framePr w:wrap="auto" w:vAnchor="text" w:hAnchor="margin" w:xAlign="outside" w:y="1"/>
      <w:ind w:right="360"/>
      <w:rPr>
        <w:rStyle w:val="PageNumber"/>
      </w:rPr>
    </w:pPr>
  </w:p>
  <w:p w:rsidR="004414E9" w:rsidRDefault="004414E9">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94C48"/>
    <w:rsid w:val="00003D16"/>
    <w:rsid w:val="00012BD3"/>
    <w:rsid w:val="0002406F"/>
    <w:rsid w:val="00027910"/>
    <w:rsid w:val="000347FB"/>
    <w:rsid w:val="0005169C"/>
    <w:rsid w:val="00063C68"/>
    <w:rsid w:val="00066459"/>
    <w:rsid w:val="00070188"/>
    <w:rsid w:val="000771B6"/>
    <w:rsid w:val="000804BE"/>
    <w:rsid w:val="000912C7"/>
    <w:rsid w:val="000934AB"/>
    <w:rsid w:val="0009449B"/>
    <w:rsid w:val="000953F8"/>
    <w:rsid w:val="000A5ABB"/>
    <w:rsid w:val="000B091F"/>
    <w:rsid w:val="000B1C3B"/>
    <w:rsid w:val="000C356B"/>
    <w:rsid w:val="000D3074"/>
    <w:rsid w:val="000D5987"/>
    <w:rsid w:val="000E2A68"/>
    <w:rsid w:val="000E6214"/>
    <w:rsid w:val="000F139F"/>
    <w:rsid w:val="000F6C9D"/>
    <w:rsid w:val="0010207C"/>
    <w:rsid w:val="00116581"/>
    <w:rsid w:val="00131183"/>
    <w:rsid w:val="00146769"/>
    <w:rsid w:val="00150786"/>
    <w:rsid w:val="00154A1D"/>
    <w:rsid w:val="00162ECE"/>
    <w:rsid w:val="00166A38"/>
    <w:rsid w:val="001714F5"/>
    <w:rsid w:val="0017553D"/>
    <w:rsid w:val="00175AC7"/>
    <w:rsid w:val="00181E0A"/>
    <w:rsid w:val="00183A72"/>
    <w:rsid w:val="001A4784"/>
    <w:rsid w:val="001B002B"/>
    <w:rsid w:val="001B293A"/>
    <w:rsid w:val="001C1279"/>
    <w:rsid w:val="001C3B92"/>
    <w:rsid w:val="001C7D30"/>
    <w:rsid w:val="001D6E53"/>
    <w:rsid w:val="001E05BD"/>
    <w:rsid w:val="001E185C"/>
    <w:rsid w:val="001E1CB3"/>
    <w:rsid w:val="001E46D7"/>
    <w:rsid w:val="001E5FB0"/>
    <w:rsid w:val="001F1EEB"/>
    <w:rsid w:val="001F708F"/>
    <w:rsid w:val="00200B03"/>
    <w:rsid w:val="0020330F"/>
    <w:rsid w:val="002051BB"/>
    <w:rsid w:val="002064AF"/>
    <w:rsid w:val="002105D2"/>
    <w:rsid w:val="00216697"/>
    <w:rsid w:val="00226530"/>
    <w:rsid w:val="0022785A"/>
    <w:rsid w:val="00234C4E"/>
    <w:rsid w:val="002535E5"/>
    <w:rsid w:val="00262392"/>
    <w:rsid w:val="002628F5"/>
    <w:rsid w:val="002657CF"/>
    <w:rsid w:val="00265B6A"/>
    <w:rsid w:val="00276BE8"/>
    <w:rsid w:val="002A2649"/>
    <w:rsid w:val="002A7177"/>
    <w:rsid w:val="002C0806"/>
    <w:rsid w:val="002C7EFC"/>
    <w:rsid w:val="002D3B50"/>
    <w:rsid w:val="003024A1"/>
    <w:rsid w:val="00306F2C"/>
    <w:rsid w:val="00315333"/>
    <w:rsid w:val="0032167D"/>
    <w:rsid w:val="00326CBA"/>
    <w:rsid w:val="00342070"/>
    <w:rsid w:val="00350A86"/>
    <w:rsid w:val="0035264A"/>
    <w:rsid w:val="0036481A"/>
    <w:rsid w:val="00372C67"/>
    <w:rsid w:val="00372F23"/>
    <w:rsid w:val="00373B31"/>
    <w:rsid w:val="003803D9"/>
    <w:rsid w:val="00381041"/>
    <w:rsid w:val="003B55FF"/>
    <w:rsid w:val="003B6D11"/>
    <w:rsid w:val="003C52B0"/>
    <w:rsid w:val="003D0FE4"/>
    <w:rsid w:val="003D6C68"/>
    <w:rsid w:val="003E77BF"/>
    <w:rsid w:val="00401F45"/>
    <w:rsid w:val="00417BA6"/>
    <w:rsid w:val="004414E9"/>
    <w:rsid w:val="004524FB"/>
    <w:rsid w:val="00464DB2"/>
    <w:rsid w:val="00496CF4"/>
    <w:rsid w:val="004B5922"/>
    <w:rsid w:val="004C1FD1"/>
    <w:rsid w:val="004C4DE1"/>
    <w:rsid w:val="004E6E1D"/>
    <w:rsid w:val="004F1C59"/>
    <w:rsid w:val="004F3FCF"/>
    <w:rsid w:val="004F5919"/>
    <w:rsid w:val="005053FC"/>
    <w:rsid w:val="0051199A"/>
    <w:rsid w:val="00517798"/>
    <w:rsid w:val="00524778"/>
    <w:rsid w:val="00542C57"/>
    <w:rsid w:val="005447F9"/>
    <w:rsid w:val="00546EA1"/>
    <w:rsid w:val="0055306A"/>
    <w:rsid w:val="00555509"/>
    <w:rsid w:val="0056015A"/>
    <w:rsid w:val="00567543"/>
    <w:rsid w:val="00584FE3"/>
    <w:rsid w:val="00591F28"/>
    <w:rsid w:val="00593C52"/>
    <w:rsid w:val="0059608D"/>
    <w:rsid w:val="00596103"/>
    <w:rsid w:val="005B0DC3"/>
    <w:rsid w:val="005B482D"/>
    <w:rsid w:val="005C6159"/>
    <w:rsid w:val="005D2268"/>
    <w:rsid w:val="005D395A"/>
    <w:rsid w:val="005E4D7D"/>
    <w:rsid w:val="005F00E7"/>
    <w:rsid w:val="00600919"/>
    <w:rsid w:val="006014E8"/>
    <w:rsid w:val="00612D38"/>
    <w:rsid w:val="00615212"/>
    <w:rsid w:val="006153F3"/>
    <w:rsid w:val="006215D8"/>
    <w:rsid w:val="006447B7"/>
    <w:rsid w:val="00653BA9"/>
    <w:rsid w:val="006733BC"/>
    <w:rsid w:val="00674FF1"/>
    <w:rsid w:val="006760C9"/>
    <w:rsid w:val="0068507F"/>
    <w:rsid w:val="006B2983"/>
    <w:rsid w:val="006D2464"/>
    <w:rsid w:val="006D3F33"/>
    <w:rsid w:val="006D63BC"/>
    <w:rsid w:val="006E4CDC"/>
    <w:rsid w:val="00711F82"/>
    <w:rsid w:val="00712442"/>
    <w:rsid w:val="00715049"/>
    <w:rsid w:val="00722F65"/>
    <w:rsid w:val="00724E3C"/>
    <w:rsid w:val="00747B3E"/>
    <w:rsid w:val="00750B12"/>
    <w:rsid w:val="00757889"/>
    <w:rsid w:val="00765F2C"/>
    <w:rsid w:val="00766D65"/>
    <w:rsid w:val="00776980"/>
    <w:rsid w:val="00777A2E"/>
    <w:rsid w:val="00790C5A"/>
    <w:rsid w:val="007A3866"/>
    <w:rsid w:val="007B007B"/>
    <w:rsid w:val="007B275A"/>
    <w:rsid w:val="007C7149"/>
    <w:rsid w:val="007E5ADB"/>
    <w:rsid w:val="007F727B"/>
    <w:rsid w:val="00815DD5"/>
    <w:rsid w:val="00847CE9"/>
    <w:rsid w:val="00854D80"/>
    <w:rsid w:val="00856F6F"/>
    <w:rsid w:val="008674CE"/>
    <w:rsid w:val="00872556"/>
    <w:rsid w:val="00883D36"/>
    <w:rsid w:val="00890605"/>
    <w:rsid w:val="00891B04"/>
    <w:rsid w:val="008A3B7A"/>
    <w:rsid w:val="008B34CB"/>
    <w:rsid w:val="008B77AF"/>
    <w:rsid w:val="008C136E"/>
    <w:rsid w:val="008C3691"/>
    <w:rsid w:val="008C3D7B"/>
    <w:rsid w:val="008C3FC0"/>
    <w:rsid w:val="008D474C"/>
    <w:rsid w:val="008D7A59"/>
    <w:rsid w:val="008E0E13"/>
    <w:rsid w:val="009000AE"/>
    <w:rsid w:val="00907727"/>
    <w:rsid w:val="00907E7D"/>
    <w:rsid w:val="009228EB"/>
    <w:rsid w:val="009368FE"/>
    <w:rsid w:val="0094069A"/>
    <w:rsid w:val="00951618"/>
    <w:rsid w:val="00960877"/>
    <w:rsid w:val="009702A9"/>
    <w:rsid w:val="00985291"/>
    <w:rsid w:val="00992D9F"/>
    <w:rsid w:val="00994C48"/>
    <w:rsid w:val="009A465C"/>
    <w:rsid w:val="009B19F6"/>
    <w:rsid w:val="009B276C"/>
    <w:rsid w:val="009B6428"/>
    <w:rsid w:val="009B7D60"/>
    <w:rsid w:val="009C2907"/>
    <w:rsid w:val="009D5532"/>
    <w:rsid w:val="009E0987"/>
    <w:rsid w:val="009E636C"/>
    <w:rsid w:val="009F5BAC"/>
    <w:rsid w:val="009F7707"/>
    <w:rsid w:val="00A0191F"/>
    <w:rsid w:val="00A10FE0"/>
    <w:rsid w:val="00A141C5"/>
    <w:rsid w:val="00A15E44"/>
    <w:rsid w:val="00A26C6D"/>
    <w:rsid w:val="00A32ED8"/>
    <w:rsid w:val="00A34007"/>
    <w:rsid w:val="00A40E83"/>
    <w:rsid w:val="00A55129"/>
    <w:rsid w:val="00A6162A"/>
    <w:rsid w:val="00A717E7"/>
    <w:rsid w:val="00A74270"/>
    <w:rsid w:val="00A76973"/>
    <w:rsid w:val="00A83705"/>
    <w:rsid w:val="00A90B2B"/>
    <w:rsid w:val="00A95AD7"/>
    <w:rsid w:val="00A95CEA"/>
    <w:rsid w:val="00A97C07"/>
    <w:rsid w:val="00AA7A2D"/>
    <w:rsid w:val="00AB4BE5"/>
    <w:rsid w:val="00AC6D4D"/>
    <w:rsid w:val="00AD489F"/>
    <w:rsid w:val="00AD7DB1"/>
    <w:rsid w:val="00AF5731"/>
    <w:rsid w:val="00AF6455"/>
    <w:rsid w:val="00AF70C0"/>
    <w:rsid w:val="00B11414"/>
    <w:rsid w:val="00B209D2"/>
    <w:rsid w:val="00B37E61"/>
    <w:rsid w:val="00B50F4F"/>
    <w:rsid w:val="00B74E57"/>
    <w:rsid w:val="00B763FB"/>
    <w:rsid w:val="00B77CF4"/>
    <w:rsid w:val="00B83532"/>
    <w:rsid w:val="00B8467B"/>
    <w:rsid w:val="00B84A23"/>
    <w:rsid w:val="00B875A4"/>
    <w:rsid w:val="00B91D93"/>
    <w:rsid w:val="00BA31AF"/>
    <w:rsid w:val="00BA778D"/>
    <w:rsid w:val="00BB212F"/>
    <w:rsid w:val="00BC183F"/>
    <w:rsid w:val="00BC2504"/>
    <w:rsid w:val="00BC354D"/>
    <w:rsid w:val="00BC662E"/>
    <w:rsid w:val="00BC706C"/>
    <w:rsid w:val="00BD012B"/>
    <w:rsid w:val="00BF099F"/>
    <w:rsid w:val="00BF6227"/>
    <w:rsid w:val="00BF7638"/>
    <w:rsid w:val="00C01081"/>
    <w:rsid w:val="00C0262D"/>
    <w:rsid w:val="00C06322"/>
    <w:rsid w:val="00C06746"/>
    <w:rsid w:val="00C1038D"/>
    <w:rsid w:val="00C319F3"/>
    <w:rsid w:val="00C3770B"/>
    <w:rsid w:val="00C425FD"/>
    <w:rsid w:val="00C42CAD"/>
    <w:rsid w:val="00C439ED"/>
    <w:rsid w:val="00C51FB1"/>
    <w:rsid w:val="00C53B3F"/>
    <w:rsid w:val="00C5418A"/>
    <w:rsid w:val="00C54478"/>
    <w:rsid w:val="00C619FF"/>
    <w:rsid w:val="00C62B66"/>
    <w:rsid w:val="00C63AEE"/>
    <w:rsid w:val="00C72500"/>
    <w:rsid w:val="00C77E3D"/>
    <w:rsid w:val="00C809ED"/>
    <w:rsid w:val="00CA7376"/>
    <w:rsid w:val="00CC3A8D"/>
    <w:rsid w:val="00CE554F"/>
    <w:rsid w:val="00CF6101"/>
    <w:rsid w:val="00D170DC"/>
    <w:rsid w:val="00D171BE"/>
    <w:rsid w:val="00D33CBA"/>
    <w:rsid w:val="00D3500C"/>
    <w:rsid w:val="00D40994"/>
    <w:rsid w:val="00D51077"/>
    <w:rsid w:val="00D55840"/>
    <w:rsid w:val="00D56B50"/>
    <w:rsid w:val="00D651E9"/>
    <w:rsid w:val="00D77C66"/>
    <w:rsid w:val="00D8517B"/>
    <w:rsid w:val="00D872A4"/>
    <w:rsid w:val="00DC4DDF"/>
    <w:rsid w:val="00DC51B3"/>
    <w:rsid w:val="00DD1143"/>
    <w:rsid w:val="00DE79FF"/>
    <w:rsid w:val="00DF55A9"/>
    <w:rsid w:val="00E055E5"/>
    <w:rsid w:val="00E234A3"/>
    <w:rsid w:val="00E273FA"/>
    <w:rsid w:val="00E338FB"/>
    <w:rsid w:val="00E37289"/>
    <w:rsid w:val="00E50EF8"/>
    <w:rsid w:val="00E51527"/>
    <w:rsid w:val="00E553A8"/>
    <w:rsid w:val="00E60D3C"/>
    <w:rsid w:val="00E62796"/>
    <w:rsid w:val="00E715D1"/>
    <w:rsid w:val="00EA2457"/>
    <w:rsid w:val="00EA674C"/>
    <w:rsid w:val="00EC59CE"/>
    <w:rsid w:val="00EC750A"/>
    <w:rsid w:val="00ED7F51"/>
    <w:rsid w:val="00EF15ED"/>
    <w:rsid w:val="00F00846"/>
    <w:rsid w:val="00F039C2"/>
    <w:rsid w:val="00F12600"/>
    <w:rsid w:val="00F2320C"/>
    <w:rsid w:val="00F27582"/>
    <w:rsid w:val="00F40BB8"/>
    <w:rsid w:val="00F41A6D"/>
    <w:rsid w:val="00F506BB"/>
    <w:rsid w:val="00F52B34"/>
    <w:rsid w:val="00F6417A"/>
    <w:rsid w:val="00F70632"/>
    <w:rsid w:val="00F76EE1"/>
    <w:rsid w:val="00F81A66"/>
    <w:rsid w:val="00FA5A41"/>
    <w:rsid w:val="00FA6310"/>
    <w:rsid w:val="00FB24AD"/>
    <w:rsid w:val="00FB78FB"/>
    <w:rsid w:val="00FC402E"/>
    <w:rsid w:val="00FD3924"/>
    <w:rsid w:val="00FF0322"/>
    <w:rsid w:val="00FF3CBF"/>
    <w:rsid w:val="00FF47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19FF"/>
  </w:style>
  <w:style w:type="paragraph" w:styleId="Heading1">
    <w:name w:val="heading 1"/>
    <w:basedOn w:val="Normal"/>
    <w:next w:val="Normal"/>
    <w:qFormat/>
    <w:rsid w:val="00C619FF"/>
    <w:pPr>
      <w:keepNext/>
      <w:ind w:left="1440" w:right="1440"/>
      <w:jc w:val="both"/>
      <w:outlineLvl w:val="0"/>
    </w:pPr>
    <w:rPr>
      <w:b/>
      <w:sz w:val="22"/>
    </w:rPr>
  </w:style>
  <w:style w:type="paragraph" w:styleId="Heading2">
    <w:name w:val="heading 2"/>
    <w:basedOn w:val="Normal"/>
    <w:next w:val="Normal"/>
    <w:qFormat/>
    <w:rsid w:val="00C619FF"/>
    <w:pPr>
      <w:keepNext/>
      <w:ind w:left="1440" w:right="1440"/>
      <w:jc w:val="both"/>
      <w:outlineLvl w:val="1"/>
    </w:pPr>
    <w:rPr>
      <w:b/>
    </w:rPr>
  </w:style>
  <w:style w:type="paragraph" w:styleId="Heading3">
    <w:name w:val="heading 3"/>
    <w:basedOn w:val="Normal"/>
    <w:next w:val="Normal"/>
    <w:qFormat/>
    <w:rsid w:val="00C619FF"/>
    <w:pPr>
      <w:keepNext/>
      <w:ind w:left="1253" w:right="1152" w:hanging="101"/>
      <w:jc w:val="center"/>
      <w:outlineLvl w:val="2"/>
    </w:pPr>
    <w:rPr>
      <w:sz w:val="24"/>
    </w:rPr>
  </w:style>
  <w:style w:type="paragraph" w:styleId="Heading4">
    <w:name w:val="heading 4"/>
    <w:basedOn w:val="Normal"/>
    <w:next w:val="Normal"/>
    <w:qFormat/>
    <w:rsid w:val="00C619FF"/>
    <w:pPr>
      <w:keepNext/>
      <w:ind w:left="720"/>
      <w:jc w:val="both"/>
      <w:outlineLvl w:val="3"/>
    </w:pPr>
    <w:rPr>
      <w:sz w:val="24"/>
    </w:rPr>
  </w:style>
  <w:style w:type="paragraph" w:styleId="Heading5">
    <w:name w:val="heading 5"/>
    <w:basedOn w:val="Normal"/>
    <w:next w:val="Normal"/>
    <w:qFormat/>
    <w:rsid w:val="00C619FF"/>
    <w:pPr>
      <w:keepNext/>
      <w:ind w:left="1440"/>
      <w:jc w:val="both"/>
      <w:outlineLvl w:val="4"/>
    </w:pPr>
    <w:rPr>
      <w:sz w:val="24"/>
    </w:rPr>
  </w:style>
  <w:style w:type="paragraph" w:styleId="Heading6">
    <w:name w:val="heading 6"/>
    <w:basedOn w:val="Normal"/>
    <w:next w:val="Normal"/>
    <w:qFormat/>
    <w:rsid w:val="00C619FF"/>
    <w:pPr>
      <w:keepNext/>
      <w:jc w:val="center"/>
      <w:outlineLvl w:val="5"/>
    </w:pPr>
    <w:rPr>
      <w:sz w:val="24"/>
    </w:rPr>
  </w:style>
  <w:style w:type="paragraph" w:styleId="Heading7">
    <w:name w:val="heading 7"/>
    <w:basedOn w:val="Normal"/>
    <w:next w:val="Normal"/>
    <w:qFormat/>
    <w:rsid w:val="00C619F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619FF"/>
    <w:pPr>
      <w:jc w:val="center"/>
    </w:pPr>
    <w:rPr>
      <w:b/>
      <w:sz w:val="24"/>
    </w:rPr>
  </w:style>
  <w:style w:type="paragraph" w:styleId="Header">
    <w:name w:val="header"/>
    <w:basedOn w:val="Normal"/>
    <w:rsid w:val="00C619FF"/>
    <w:pPr>
      <w:tabs>
        <w:tab w:val="center" w:pos="4320"/>
        <w:tab w:val="right" w:pos="8640"/>
      </w:tabs>
    </w:pPr>
  </w:style>
  <w:style w:type="character" w:styleId="PageNumber">
    <w:name w:val="page number"/>
    <w:basedOn w:val="DefaultParagraphFont"/>
    <w:rsid w:val="00C619FF"/>
  </w:style>
  <w:style w:type="paragraph" w:styleId="BodyText">
    <w:name w:val="Body Text"/>
    <w:basedOn w:val="Normal"/>
    <w:link w:val="BodyTextChar"/>
    <w:rsid w:val="00C619FF"/>
    <w:pPr>
      <w:jc w:val="both"/>
    </w:pPr>
    <w:rPr>
      <w:sz w:val="22"/>
    </w:rPr>
  </w:style>
  <w:style w:type="paragraph" w:styleId="BlockText">
    <w:name w:val="Block Text"/>
    <w:basedOn w:val="Normal"/>
    <w:rsid w:val="00C619FF"/>
    <w:pPr>
      <w:ind w:left="1440" w:right="1440"/>
      <w:jc w:val="both"/>
    </w:pPr>
  </w:style>
  <w:style w:type="paragraph" w:styleId="BodyText2">
    <w:name w:val="Body Text 2"/>
    <w:basedOn w:val="Normal"/>
    <w:rsid w:val="00C619FF"/>
    <w:pPr>
      <w:spacing w:before="100" w:after="100"/>
      <w:ind w:left="360"/>
    </w:pPr>
  </w:style>
  <w:style w:type="paragraph" w:styleId="BodyTextIndent2">
    <w:name w:val="Body Text Indent 2"/>
    <w:basedOn w:val="Normal"/>
    <w:rsid w:val="00C619FF"/>
    <w:pPr>
      <w:ind w:firstLine="720"/>
      <w:jc w:val="both"/>
    </w:pPr>
    <w:rPr>
      <w:sz w:val="22"/>
    </w:rPr>
  </w:style>
  <w:style w:type="character" w:styleId="Hyperlink">
    <w:name w:val="Hyperlink"/>
    <w:rsid w:val="00C619FF"/>
    <w:rPr>
      <w:color w:val="0000FF"/>
      <w:u w:val="single"/>
    </w:rPr>
  </w:style>
  <w:style w:type="character" w:styleId="Emphasis">
    <w:name w:val="Emphasis"/>
    <w:uiPriority w:val="20"/>
    <w:qFormat/>
    <w:rsid w:val="00C619FF"/>
    <w:rPr>
      <w:i/>
    </w:rPr>
  </w:style>
  <w:style w:type="character" w:styleId="FollowedHyperlink">
    <w:name w:val="FollowedHyperlink"/>
    <w:rsid w:val="00C619FF"/>
    <w:rPr>
      <w:color w:val="800080"/>
      <w:u w:val="single"/>
    </w:rPr>
  </w:style>
  <w:style w:type="character" w:styleId="Strong">
    <w:name w:val="Strong"/>
    <w:qFormat/>
    <w:rsid w:val="00C619FF"/>
    <w:rPr>
      <w:b/>
    </w:rPr>
  </w:style>
  <w:style w:type="paragraph" w:customStyle="1" w:styleId="IndentedVerse">
    <w:name w:val="Indented Verse"/>
    <w:basedOn w:val="Normal"/>
    <w:rsid w:val="00C619FF"/>
    <w:pPr>
      <w:ind w:left="1440" w:right="1440" w:hanging="86"/>
      <w:jc w:val="both"/>
    </w:pPr>
  </w:style>
  <w:style w:type="paragraph" w:customStyle="1" w:styleId="IndentedQuote">
    <w:name w:val="Indented Quote"/>
    <w:basedOn w:val="IndentedVerse"/>
    <w:rsid w:val="00C619FF"/>
    <w:pPr>
      <w:ind w:firstLine="0"/>
    </w:pPr>
  </w:style>
  <w:style w:type="paragraph" w:styleId="Footer">
    <w:name w:val="footer"/>
    <w:basedOn w:val="Normal"/>
    <w:rsid w:val="00C619FF"/>
    <w:pPr>
      <w:tabs>
        <w:tab w:val="center" w:pos="4320"/>
        <w:tab w:val="right" w:pos="8640"/>
      </w:tabs>
    </w:pPr>
  </w:style>
  <w:style w:type="paragraph" w:styleId="BodyText3">
    <w:name w:val="Body Text 3"/>
    <w:basedOn w:val="Normal"/>
    <w:rsid w:val="00C619FF"/>
    <w:pPr>
      <w:jc w:val="center"/>
    </w:pPr>
    <w:rPr>
      <w:sz w:val="22"/>
    </w:rPr>
  </w:style>
  <w:style w:type="paragraph" w:customStyle="1" w:styleId="H4">
    <w:name w:val="H4"/>
    <w:basedOn w:val="Normal"/>
    <w:next w:val="Normal"/>
    <w:rsid w:val="00C619FF"/>
    <w:pPr>
      <w:keepNext/>
      <w:spacing w:before="100" w:after="100"/>
    </w:pPr>
    <w:rPr>
      <w:b/>
      <w:sz w:val="24"/>
    </w:rPr>
  </w:style>
  <w:style w:type="paragraph" w:styleId="Subtitle">
    <w:name w:val="Subtitle"/>
    <w:basedOn w:val="Normal"/>
    <w:qFormat/>
    <w:rsid w:val="00C619FF"/>
    <w:pPr>
      <w:ind w:left="720"/>
      <w:jc w:val="both"/>
    </w:pPr>
    <w:rPr>
      <w:sz w:val="24"/>
    </w:rPr>
  </w:style>
  <w:style w:type="paragraph" w:customStyle="1" w:styleId="ShortVerse">
    <w:name w:val="Short Verse"/>
    <w:basedOn w:val="Normal"/>
    <w:rsid w:val="00C619F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C619F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C619FF"/>
    <w:pPr>
      <w:ind w:left="605" w:firstLine="720"/>
      <w:jc w:val="both"/>
    </w:pPr>
    <w:rPr>
      <w:sz w:val="24"/>
    </w:rPr>
  </w:style>
  <w:style w:type="paragraph" w:customStyle="1" w:styleId="ShortText">
    <w:name w:val="Short Text"/>
    <w:basedOn w:val="Normal"/>
    <w:rsid w:val="00C619FF"/>
    <w:pPr>
      <w:ind w:firstLine="432"/>
      <w:jc w:val="both"/>
    </w:pPr>
    <w:rPr>
      <w:sz w:val="22"/>
    </w:rPr>
  </w:style>
  <w:style w:type="paragraph" w:customStyle="1" w:styleId="DoubleIndentedVerse">
    <w:name w:val="Double Indented Verse"/>
    <w:basedOn w:val="BodyText2"/>
    <w:rsid w:val="00C619FF"/>
    <w:pPr>
      <w:ind w:left="1872" w:right="1872" w:hanging="86"/>
    </w:pPr>
  </w:style>
  <w:style w:type="paragraph" w:customStyle="1" w:styleId="paraindent">
    <w:name w:val="para_indent"/>
    <w:basedOn w:val="Normal"/>
    <w:rsid w:val="00C619FF"/>
    <w:pPr>
      <w:ind w:left="720" w:right="720" w:firstLine="720"/>
      <w:jc w:val="both"/>
    </w:pPr>
    <w:rPr>
      <w:sz w:val="24"/>
      <w:szCs w:val="24"/>
    </w:rPr>
  </w:style>
  <w:style w:type="paragraph" w:styleId="ListBullet">
    <w:name w:val="List Bullet"/>
    <w:basedOn w:val="Normal"/>
    <w:autoRedefine/>
    <w:rsid w:val="00C619FF"/>
    <w:pPr>
      <w:numPr>
        <w:numId w:val="1"/>
      </w:numPr>
    </w:pPr>
  </w:style>
  <w:style w:type="paragraph" w:customStyle="1" w:styleId="parablock">
    <w:name w:val="para_block"/>
    <w:basedOn w:val="Normal"/>
    <w:rsid w:val="00C619FF"/>
    <w:pPr>
      <w:ind w:left="720" w:right="720"/>
      <w:jc w:val="both"/>
    </w:pPr>
    <w:rPr>
      <w:sz w:val="24"/>
      <w:szCs w:val="24"/>
    </w:rPr>
  </w:style>
  <w:style w:type="paragraph" w:customStyle="1" w:styleId="quoteindent">
    <w:name w:val="quote_indent"/>
    <w:basedOn w:val="Normal"/>
    <w:rsid w:val="00C619FF"/>
    <w:pPr>
      <w:spacing w:before="100" w:beforeAutospacing="1" w:after="240"/>
      <w:ind w:left="2160" w:right="2160" w:hanging="72"/>
      <w:jc w:val="both"/>
    </w:pPr>
    <w:rPr>
      <w:sz w:val="24"/>
      <w:szCs w:val="24"/>
    </w:rPr>
  </w:style>
  <w:style w:type="paragraph" w:customStyle="1" w:styleId="quoteblock">
    <w:name w:val="quote_block"/>
    <w:basedOn w:val="Normal"/>
    <w:rsid w:val="00C619FF"/>
    <w:pPr>
      <w:spacing w:before="100" w:beforeAutospacing="1" w:after="240"/>
      <w:ind w:left="2160" w:right="2160"/>
      <w:jc w:val="both"/>
    </w:pPr>
    <w:rPr>
      <w:sz w:val="24"/>
      <w:szCs w:val="24"/>
    </w:rPr>
  </w:style>
  <w:style w:type="paragraph" w:customStyle="1" w:styleId="quoteblock1">
    <w:name w:val="quote_block1"/>
    <w:basedOn w:val="Normal"/>
    <w:rsid w:val="00C619FF"/>
    <w:pPr>
      <w:spacing w:before="100" w:beforeAutospacing="1" w:after="240"/>
      <w:ind w:left="1800" w:right="1800"/>
      <w:jc w:val="both"/>
    </w:pPr>
    <w:rPr>
      <w:sz w:val="24"/>
      <w:szCs w:val="24"/>
    </w:rPr>
  </w:style>
  <w:style w:type="paragraph" w:customStyle="1" w:styleId="listnumnospace">
    <w:name w:val="list_num_nospace"/>
    <w:basedOn w:val="Normal"/>
    <w:rsid w:val="00C619FF"/>
    <w:pPr>
      <w:ind w:left="2232" w:right="2520" w:hanging="360"/>
      <w:jc w:val="both"/>
    </w:pPr>
    <w:rPr>
      <w:sz w:val="24"/>
      <w:szCs w:val="24"/>
    </w:rPr>
  </w:style>
  <w:style w:type="paragraph" w:customStyle="1" w:styleId="point">
    <w:name w:val="point"/>
    <w:basedOn w:val="Normal"/>
    <w:rsid w:val="00C619FF"/>
    <w:pPr>
      <w:spacing w:before="720" w:after="100" w:afterAutospacing="1"/>
      <w:ind w:left="1296" w:right="720" w:hanging="576"/>
    </w:pPr>
    <w:rPr>
      <w:b/>
      <w:bCs/>
      <w:sz w:val="24"/>
      <w:szCs w:val="24"/>
    </w:rPr>
  </w:style>
  <w:style w:type="paragraph" w:styleId="BodyTextIndent">
    <w:name w:val="Body Text Indent"/>
    <w:basedOn w:val="Normal"/>
    <w:rsid w:val="00C619FF"/>
    <w:pPr>
      <w:spacing w:before="100" w:beforeAutospacing="1" w:after="100" w:afterAutospacing="1"/>
      <w:ind w:left="360"/>
    </w:pPr>
  </w:style>
  <w:style w:type="paragraph" w:styleId="NormalWeb">
    <w:name w:val="Normal (Web)"/>
    <w:basedOn w:val="Normal"/>
    <w:rsid w:val="00C619FF"/>
    <w:pPr>
      <w:spacing w:before="100" w:beforeAutospacing="1" w:after="100" w:afterAutospacing="1"/>
      <w:jc w:val="both"/>
    </w:pPr>
    <w:rPr>
      <w:sz w:val="24"/>
      <w:szCs w:val="24"/>
    </w:rPr>
  </w:style>
  <w:style w:type="character" w:customStyle="1" w:styleId="head11">
    <w:name w:val="head11"/>
    <w:rsid w:val="00C619FF"/>
    <w:rPr>
      <w:rFonts w:ascii="Tahoma" w:hAnsi="Tahoma" w:cs="Tahoma" w:hint="default"/>
      <w:b/>
      <w:bCs/>
      <w:sz w:val="28"/>
      <w:szCs w:val="28"/>
    </w:rPr>
  </w:style>
  <w:style w:type="paragraph" w:customStyle="1" w:styleId="sermontext">
    <w:name w:val="sermon_text"/>
    <w:basedOn w:val="Normal"/>
    <w:rsid w:val="00C619FF"/>
    <w:pPr>
      <w:spacing w:before="100" w:beforeAutospacing="1" w:after="100" w:afterAutospacing="1"/>
      <w:ind w:left="1440" w:right="1440" w:hanging="86"/>
      <w:jc w:val="both"/>
    </w:pPr>
    <w:rPr>
      <w:sz w:val="24"/>
      <w:szCs w:val="24"/>
    </w:rPr>
  </w:style>
  <w:style w:type="paragraph" w:customStyle="1" w:styleId="heading">
    <w:name w:val="heading"/>
    <w:basedOn w:val="Normal"/>
    <w:rsid w:val="00C619FF"/>
    <w:pPr>
      <w:spacing w:before="100" w:beforeAutospacing="1" w:after="100" w:afterAutospacing="1"/>
      <w:jc w:val="center"/>
    </w:pPr>
    <w:rPr>
      <w:sz w:val="24"/>
      <w:szCs w:val="24"/>
    </w:rPr>
  </w:style>
  <w:style w:type="paragraph" w:customStyle="1" w:styleId="outline">
    <w:name w:val="outline"/>
    <w:basedOn w:val="Normal"/>
    <w:rsid w:val="00C619FF"/>
    <w:pPr>
      <w:ind w:left="1728" w:hanging="720"/>
      <w:jc w:val="both"/>
    </w:pPr>
    <w:rPr>
      <w:sz w:val="24"/>
      <w:szCs w:val="24"/>
    </w:rPr>
  </w:style>
  <w:style w:type="paragraph" w:customStyle="1" w:styleId="tab">
    <w:name w:val="tab"/>
    <w:basedOn w:val="Normal"/>
    <w:rsid w:val="00C619FF"/>
    <w:pPr>
      <w:spacing w:after="100" w:afterAutospacing="1"/>
      <w:ind w:left="5040"/>
    </w:pPr>
    <w:rPr>
      <w:sz w:val="24"/>
      <w:szCs w:val="24"/>
    </w:rPr>
  </w:style>
  <w:style w:type="paragraph" w:customStyle="1" w:styleId="tabscripture">
    <w:name w:val="tabscripture"/>
    <w:basedOn w:val="Normal"/>
    <w:rsid w:val="00C619FF"/>
    <w:pPr>
      <w:ind w:left="6480"/>
    </w:pPr>
    <w:rPr>
      <w:sz w:val="24"/>
      <w:szCs w:val="24"/>
    </w:rPr>
  </w:style>
  <w:style w:type="paragraph" w:styleId="BalloonText">
    <w:name w:val="Balloon Text"/>
    <w:basedOn w:val="Normal"/>
    <w:semiHidden/>
    <w:rsid w:val="00C619FF"/>
    <w:rPr>
      <w:rFonts w:ascii="Tahoma" w:hAnsi="Tahoma" w:cs="Tahoma"/>
      <w:sz w:val="16"/>
      <w:szCs w:val="16"/>
    </w:rPr>
  </w:style>
  <w:style w:type="paragraph" w:customStyle="1" w:styleId="quoteparaindent">
    <w:name w:val="quote_para_indent"/>
    <w:basedOn w:val="Normal"/>
    <w:rsid w:val="00C619FF"/>
    <w:pPr>
      <w:ind w:left="2160" w:right="2160" w:firstLine="720"/>
      <w:jc w:val="both"/>
    </w:pPr>
    <w:rPr>
      <w:sz w:val="27"/>
      <w:szCs w:val="27"/>
    </w:rPr>
  </w:style>
  <w:style w:type="character" w:customStyle="1" w:styleId="goohl3">
    <w:name w:val="goohl3"/>
    <w:basedOn w:val="DefaultParagraphFont"/>
    <w:rsid w:val="00C619FF"/>
  </w:style>
  <w:style w:type="character" w:customStyle="1" w:styleId="goohl4">
    <w:name w:val="goohl4"/>
    <w:basedOn w:val="DefaultParagraphFont"/>
    <w:rsid w:val="00C619FF"/>
  </w:style>
  <w:style w:type="character" w:customStyle="1" w:styleId="goohl5">
    <w:name w:val="goohl5"/>
    <w:basedOn w:val="DefaultParagraphFont"/>
    <w:rsid w:val="00C619FF"/>
  </w:style>
  <w:style w:type="character" w:customStyle="1" w:styleId="goohl1">
    <w:name w:val="goohl1"/>
    <w:basedOn w:val="DefaultParagraphFont"/>
    <w:rsid w:val="00C619FF"/>
  </w:style>
  <w:style w:type="character" w:customStyle="1" w:styleId="goohl0">
    <w:name w:val="goohl0"/>
    <w:basedOn w:val="DefaultParagraphFont"/>
    <w:rsid w:val="00C619FF"/>
  </w:style>
  <w:style w:type="character" w:customStyle="1" w:styleId="goohl2">
    <w:name w:val="goohl2"/>
    <w:basedOn w:val="DefaultParagraphFont"/>
    <w:rsid w:val="00C619FF"/>
  </w:style>
  <w:style w:type="paragraph" w:customStyle="1" w:styleId="quoteblocknobotmargin">
    <w:name w:val="quote_block_nobotmargin"/>
    <w:basedOn w:val="Normal"/>
    <w:rsid w:val="00C619FF"/>
    <w:pPr>
      <w:spacing w:before="100" w:beforeAutospacing="1"/>
      <w:ind w:left="2160" w:right="2160"/>
      <w:jc w:val="both"/>
    </w:pPr>
    <w:rPr>
      <w:sz w:val="27"/>
      <w:szCs w:val="27"/>
    </w:rPr>
  </w:style>
  <w:style w:type="paragraph" w:customStyle="1" w:styleId="body">
    <w:name w:val="body"/>
    <w:basedOn w:val="Normal"/>
    <w:rsid w:val="00C619FF"/>
    <w:pPr>
      <w:spacing w:before="100" w:beforeAutospacing="1" w:after="100" w:afterAutospacing="1" w:line="382" w:lineRule="atLeast"/>
    </w:pPr>
    <w:rPr>
      <w:rFonts w:ascii="Arial" w:hAnsi="Arial" w:cs="Arial"/>
      <w:color w:val="000099"/>
      <w:sz w:val="35"/>
      <w:szCs w:val="35"/>
    </w:rPr>
  </w:style>
  <w:style w:type="character" w:customStyle="1" w:styleId="docheader1">
    <w:name w:val="docheader1"/>
    <w:rsid w:val="00C619FF"/>
    <w:rPr>
      <w:rFonts w:ascii="Arial" w:hAnsi="Arial" w:cs="Arial" w:hint="default"/>
      <w:b/>
      <w:bCs/>
      <w:color w:val="000066"/>
      <w:sz w:val="44"/>
      <w:szCs w:val="44"/>
    </w:rPr>
  </w:style>
  <w:style w:type="character" w:customStyle="1" w:styleId="body1">
    <w:name w:val="body1"/>
    <w:rsid w:val="00C619FF"/>
    <w:rPr>
      <w:rFonts w:ascii="Arial" w:hAnsi="Arial" w:cs="Arial" w:hint="default"/>
      <w:b w:val="0"/>
      <w:bCs w:val="0"/>
      <w:color w:val="000099"/>
      <w:sz w:val="35"/>
      <w:szCs w:val="35"/>
    </w:rPr>
  </w:style>
  <w:style w:type="paragraph" w:customStyle="1" w:styleId="author">
    <w:name w:val="author"/>
    <w:basedOn w:val="Normal"/>
    <w:rsid w:val="00C619FF"/>
    <w:pPr>
      <w:spacing w:before="100" w:beforeAutospacing="1" w:after="100" w:afterAutospacing="1" w:line="441" w:lineRule="atLeast"/>
    </w:pPr>
    <w:rPr>
      <w:rFonts w:ascii="Arial" w:hAnsi="Arial" w:cs="Arial"/>
      <w:color w:val="000099"/>
      <w:sz w:val="35"/>
      <w:szCs w:val="35"/>
    </w:rPr>
  </w:style>
  <w:style w:type="character" w:customStyle="1" w:styleId="dropcap">
    <w:name w:val="dropcap"/>
    <w:basedOn w:val="DefaultParagraphFont"/>
    <w:rsid w:val="00C619FF"/>
  </w:style>
  <w:style w:type="character" w:customStyle="1" w:styleId="bodycopy">
    <w:name w:val="bodycopy"/>
    <w:basedOn w:val="DefaultParagraphFont"/>
    <w:rsid w:val="00C619FF"/>
  </w:style>
  <w:style w:type="paragraph" w:customStyle="1" w:styleId="bodycopy1">
    <w:name w:val="bodycopy1"/>
    <w:basedOn w:val="Normal"/>
    <w:rsid w:val="00C619FF"/>
    <w:pPr>
      <w:spacing w:before="100" w:beforeAutospacing="1" w:after="100" w:afterAutospacing="1" w:line="441" w:lineRule="atLeast"/>
    </w:pPr>
    <w:rPr>
      <w:rFonts w:ascii="Arial" w:hAnsi="Arial" w:cs="Arial"/>
      <w:color w:val="000099"/>
      <w:sz w:val="35"/>
      <w:szCs w:val="35"/>
    </w:rPr>
  </w:style>
  <w:style w:type="character" w:customStyle="1" w:styleId="TitleChar">
    <w:name w:val="Title Char"/>
    <w:link w:val="Title"/>
    <w:rsid w:val="006447B7"/>
    <w:rPr>
      <w:b/>
      <w:sz w:val="24"/>
    </w:rPr>
  </w:style>
  <w:style w:type="character" w:customStyle="1" w:styleId="BodyTextChar">
    <w:name w:val="Body Text Char"/>
    <w:basedOn w:val="DefaultParagraphFont"/>
    <w:link w:val="BodyText"/>
    <w:rsid w:val="00E273FA"/>
    <w:rPr>
      <w:sz w:val="22"/>
    </w:rPr>
  </w:style>
  <w:style w:type="character" w:customStyle="1" w:styleId="apple-converted-space">
    <w:name w:val="apple-converted-space"/>
    <w:basedOn w:val="DefaultParagraphFont"/>
    <w:rsid w:val="00E273F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3125</Words>
  <Characters>17819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20903</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CJC</cp:lastModifiedBy>
  <cp:revision>3</cp:revision>
  <cp:lastPrinted>2017-11-11T05:58:00Z</cp:lastPrinted>
  <dcterms:created xsi:type="dcterms:W3CDTF">2017-11-20T17:18:00Z</dcterms:created>
  <dcterms:modified xsi:type="dcterms:W3CDTF">2017-11-20T17:19:00Z</dcterms:modified>
</cp:coreProperties>
</file>