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216E" w:rsidRPr="00002074" w:rsidRDefault="0060216E" w:rsidP="0060216E">
      <w:pPr>
        <w:pStyle w:val="BodyText"/>
        <w:rPr>
          <w:sz w:val="24"/>
          <w:szCs w:val="24"/>
          <w:shd w:val="clear" w:color="auto" w:fill="FFFFFF"/>
        </w:rPr>
      </w:pPr>
      <w:r w:rsidRPr="00002074">
        <w:rPr>
          <w:sz w:val="24"/>
          <w:szCs w:val="24"/>
          <w:shd w:val="clear" w:color="auto" w:fill="FFFFFF"/>
        </w:rPr>
        <w:t xml:space="preserve">Naskah-naskah khotbah dan video ini diakses oleh sekitar </w:t>
      </w:r>
      <w:r w:rsidRPr="00002074">
        <w:rPr>
          <w:sz w:val="24"/>
        </w:rPr>
        <w:t xml:space="preserve">1,500,000 </w:t>
      </w:r>
      <w:r w:rsidRPr="00002074">
        <w:rPr>
          <w:sz w:val="24"/>
          <w:szCs w:val="24"/>
          <w:shd w:val="clear" w:color="auto" w:fill="FFFFFF"/>
        </w:rPr>
        <w:t>komputer di lebih dari 215 negara setiap tahunnya di</w:t>
      </w:r>
      <w:r w:rsidRPr="00002074">
        <w:rPr>
          <w:rStyle w:val="apple-converted-space"/>
          <w:sz w:val="24"/>
          <w:szCs w:val="24"/>
          <w:shd w:val="clear" w:color="auto" w:fill="FFFFFF"/>
        </w:rPr>
        <w:t> </w:t>
      </w:r>
      <w:hyperlink r:id="rId8" w:history="1">
        <w:r w:rsidRPr="00002074">
          <w:rPr>
            <w:rStyle w:val="Hyperlink"/>
            <w:sz w:val="24"/>
            <w:szCs w:val="24"/>
            <w:shd w:val="clear" w:color="auto" w:fill="FFFFFF"/>
          </w:rPr>
          <w:t>www.sermonsfortheworld.com</w:t>
        </w:r>
      </w:hyperlink>
      <w:r w:rsidRPr="00002074">
        <w:rPr>
          <w:sz w:val="24"/>
          <w:szCs w:val="24"/>
          <w:shd w:val="clear" w:color="auto" w:fill="FFFFFF"/>
        </w:rPr>
        <w:t xml:space="preserve">. Ratusan orang lainnya menyaksikan video di YouTube, tetapi mereka akan segera meninggalkan YouTube dan mengunjungi langsung ke website kami. Naskah-naskah khotbah ini disajikan dalam 36 bahasa kepada sekitar </w:t>
      </w:r>
      <w:r w:rsidRPr="00002074">
        <w:rPr>
          <w:sz w:val="24"/>
        </w:rPr>
        <w:t>120,000 komputer setiap bulannya.</w:t>
      </w:r>
      <w:r w:rsidRPr="00002074">
        <w:rPr>
          <w:sz w:val="24"/>
          <w:szCs w:val="24"/>
          <w:shd w:val="clear" w:color="auto" w:fill="FFFFFF"/>
        </w:rPr>
        <w:t xml:space="preserve"> Naskah-naskah khotbah tidak dilindungi hak cipta. Jadi para pengkhotbah boleh menggunakannya tanpa seijin kami.</w:t>
      </w:r>
      <w:r w:rsidRPr="00002074">
        <w:rPr>
          <w:sz w:val="24"/>
        </w:rPr>
        <w:t xml:space="preserve"> </w:t>
      </w:r>
      <w:hyperlink r:id="rId9" w:history="1">
        <w:r w:rsidRPr="00002074">
          <w:rPr>
            <w:rStyle w:val="Hyperlink"/>
            <w:sz w:val="24"/>
            <w:szCs w:val="24"/>
            <w:shd w:val="clear" w:color="auto" w:fill="FFFFFF"/>
          </w:rPr>
          <w:t>Silahkan klik di sini untuk mengetahui bagaimana Anda dapat memberikan donasi setiap bulan untuk membantu kami dalam pekerjaan besar pemberitaan Injil ke seluruh dunia ini</w:t>
        </w:r>
      </w:hyperlink>
      <w:r w:rsidRPr="00002074">
        <w:rPr>
          <w:sz w:val="24"/>
          <w:szCs w:val="24"/>
          <w:shd w:val="clear" w:color="auto" w:fill="FFFFFF"/>
        </w:rPr>
        <w:t xml:space="preserve">. </w:t>
      </w:r>
    </w:p>
    <w:p w:rsidR="0060216E" w:rsidRPr="00002074" w:rsidRDefault="0060216E" w:rsidP="0060216E">
      <w:pPr>
        <w:pStyle w:val="BodyText"/>
        <w:rPr>
          <w:sz w:val="24"/>
          <w:szCs w:val="24"/>
          <w:shd w:val="clear" w:color="auto" w:fill="FFFFFF"/>
        </w:rPr>
      </w:pPr>
    </w:p>
    <w:p w:rsidR="0060216E" w:rsidRPr="00002074" w:rsidRDefault="0060216E" w:rsidP="0060216E">
      <w:pPr>
        <w:pStyle w:val="BodyText"/>
        <w:rPr>
          <w:sz w:val="24"/>
        </w:rPr>
      </w:pPr>
      <w:r w:rsidRPr="00002074">
        <w:rPr>
          <w:sz w:val="24"/>
          <w:szCs w:val="24"/>
          <w:shd w:val="clear" w:color="auto" w:fill="FFFFFF"/>
        </w:rPr>
        <w:t xml:space="preserve">Kapanpun Anda menulis pesan untuk Dr. Hymers, selalu sebutkan kepada beliau negara di mana Anda tinggal. </w:t>
      </w:r>
      <w:r w:rsidRPr="00002074">
        <w:rPr>
          <w:sz w:val="24"/>
        </w:rPr>
        <w:t xml:space="preserve">Surel Dr. Hymers adalah </w:t>
      </w:r>
      <w:hyperlink r:id="rId10" w:history="1">
        <w:r w:rsidRPr="00002074">
          <w:rPr>
            <w:rStyle w:val="Hyperlink"/>
            <w:sz w:val="24"/>
          </w:rPr>
          <w:t>rlhymersjr@sbcglobal.net</w:t>
        </w:r>
      </w:hyperlink>
      <w:r w:rsidRPr="00002074">
        <w:rPr>
          <w:sz w:val="24"/>
        </w:rPr>
        <w:t xml:space="preserve">. </w:t>
      </w:r>
    </w:p>
    <w:p w:rsidR="0060216E" w:rsidRPr="00002074" w:rsidRDefault="0060216E" w:rsidP="0060216E">
      <w:pPr>
        <w:pStyle w:val="BodyText"/>
        <w:rPr>
          <w:sz w:val="24"/>
          <w:szCs w:val="24"/>
          <w:shd w:val="clear" w:color="auto" w:fill="FFFFFF"/>
        </w:rPr>
      </w:pPr>
    </w:p>
    <w:p w:rsidR="00687438" w:rsidRPr="00002074" w:rsidRDefault="00687438">
      <w:pPr>
        <w:jc w:val="center"/>
        <w:rPr>
          <w:b/>
          <w:sz w:val="28"/>
        </w:rPr>
      </w:pPr>
      <w:r w:rsidRPr="00002074">
        <w:rPr>
          <w:b/>
          <w:sz w:val="28"/>
        </w:rPr>
        <w:t>MELIHAT ATAU PERCAYA?</w:t>
      </w:r>
    </w:p>
    <w:p w:rsidR="001B21BF" w:rsidRPr="00002074" w:rsidRDefault="001B21BF">
      <w:pPr>
        <w:jc w:val="center"/>
        <w:rPr>
          <w:b/>
          <w:sz w:val="24"/>
        </w:rPr>
      </w:pPr>
      <w:r w:rsidRPr="00002074">
        <w:rPr>
          <w:b/>
          <w:sz w:val="24"/>
        </w:rPr>
        <w:t>SEEING OR BELIEVING?</w:t>
      </w:r>
    </w:p>
    <w:p w:rsidR="00D71BFD" w:rsidRDefault="00002074">
      <w:pPr>
        <w:jc w:val="center"/>
        <w:rPr>
          <w:sz w:val="18"/>
        </w:rPr>
      </w:pPr>
      <w:r>
        <w:rPr>
          <w:sz w:val="18"/>
        </w:rPr>
        <w:t>(Indones</w:t>
      </w:r>
      <w:r w:rsidR="00D6147C">
        <w:rPr>
          <w:sz w:val="18"/>
        </w:rPr>
        <w:t>i</w:t>
      </w:r>
      <w:r>
        <w:rPr>
          <w:sz w:val="18"/>
        </w:rPr>
        <w:t>sn)</w:t>
      </w:r>
    </w:p>
    <w:p w:rsidR="00002074" w:rsidRPr="00002074" w:rsidRDefault="00002074">
      <w:pPr>
        <w:jc w:val="center"/>
        <w:rPr>
          <w:sz w:val="18"/>
        </w:rPr>
      </w:pPr>
    </w:p>
    <w:p w:rsidR="007E79B9" w:rsidRPr="00002074" w:rsidRDefault="00687438">
      <w:pPr>
        <w:jc w:val="center"/>
        <w:rPr>
          <w:sz w:val="24"/>
        </w:rPr>
      </w:pPr>
      <w:r w:rsidRPr="00002074">
        <w:rPr>
          <w:sz w:val="24"/>
        </w:rPr>
        <w:t>oleh</w:t>
      </w:r>
      <w:r w:rsidR="007E79B9" w:rsidRPr="00002074">
        <w:rPr>
          <w:sz w:val="24"/>
        </w:rPr>
        <w:t xml:space="preserve"> Dr. R. L. Hymers, Jr.</w:t>
      </w:r>
    </w:p>
    <w:p w:rsidR="00687438" w:rsidRPr="00002074" w:rsidRDefault="00687438">
      <w:pPr>
        <w:jc w:val="center"/>
        <w:rPr>
          <w:sz w:val="24"/>
        </w:rPr>
      </w:pPr>
      <w:r w:rsidRPr="00002074">
        <w:rPr>
          <w:sz w:val="24"/>
        </w:rPr>
        <w:t>diterjemahkan oleh Dr. Edi Purwanto</w:t>
      </w:r>
    </w:p>
    <w:p w:rsidR="007E79B9" w:rsidRPr="00002074" w:rsidRDefault="007E79B9">
      <w:pPr>
        <w:jc w:val="center"/>
        <w:rPr>
          <w:sz w:val="24"/>
          <w:szCs w:val="22"/>
        </w:rPr>
      </w:pPr>
    </w:p>
    <w:p w:rsidR="007E79B9" w:rsidRPr="00002074" w:rsidRDefault="00687438">
      <w:pPr>
        <w:jc w:val="center"/>
        <w:rPr>
          <w:sz w:val="24"/>
        </w:rPr>
      </w:pPr>
      <w:r w:rsidRPr="00002074">
        <w:rPr>
          <w:sz w:val="24"/>
        </w:rPr>
        <w:t xml:space="preserve">Khotbah ini dikhotbahkan di </w:t>
      </w:r>
      <w:r w:rsidR="007E79B9" w:rsidRPr="00002074">
        <w:rPr>
          <w:sz w:val="24"/>
        </w:rPr>
        <w:t>Baptist Tabernacle of Los Angeles</w:t>
      </w:r>
    </w:p>
    <w:p w:rsidR="007E79B9" w:rsidRDefault="00687438">
      <w:pPr>
        <w:jc w:val="center"/>
        <w:rPr>
          <w:sz w:val="24"/>
        </w:rPr>
      </w:pPr>
      <w:r w:rsidRPr="00002074">
        <w:rPr>
          <w:sz w:val="24"/>
        </w:rPr>
        <w:t>Pada Kebaktian Minggu Malam, 4 Februari</w:t>
      </w:r>
      <w:r w:rsidR="001B21BF" w:rsidRPr="00002074">
        <w:rPr>
          <w:sz w:val="24"/>
        </w:rPr>
        <w:t xml:space="preserve"> 2018</w:t>
      </w:r>
    </w:p>
    <w:p w:rsidR="00002074" w:rsidRDefault="00002074">
      <w:pPr>
        <w:jc w:val="center"/>
        <w:rPr>
          <w:sz w:val="24"/>
        </w:rPr>
      </w:pPr>
      <w:r>
        <w:rPr>
          <w:sz w:val="24"/>
        </w:rPr>
        <w:t>A sermon preached at the Baptist Tabernacle of Los Angeles</w:t>
      </w:r>
    </w:p>
    <w:p w:rsidR="00002074" w:rsidRPr="00002074" w:rsidRDefault="00002074">
      <w:pPr>
        <w:jc w:val="center"/>
        <w:rPr>
          <w:sz w:val="24"/>
        </w:rPr>
      </w:pPr>
      <w:r>
        <w:rPr>
          <w:sz w:val="24"/>
        </w:rPr>
        <w:t>Lord’s Day Evening, February 4, 2018</w:t>
      </w:r>
    </w:p>
    <w:p w:rsidR="007E79B9" w:rsidRPr="00002074" w:rsidRDefault="007E79B9">
      <w:pPr>
        <w:rPr>
          <w:sz w:val="24"/>
          <w:szCs w:val="22"/>
        </w:rPr>
      </w:pPr>
    </w:p>
    <w:p w:rsidR="00522D08" w:rsidRPr="00002074" w:rsidRDefault="00FF7D8D" w:rsidP="00F143F1">
      <w:pPr>
        <w:pStyle w:val="BodyText"/>
        <w:ind w:left="1008" w:right="1008" w:hanging="101"/>
        <w:rPr>
          <w:sz w:val="24"/>
          <w:szCs w:val="24"/>
        </w:rPr>
      </w:pPr>
      <w:r w:rsidRPr="00002074">
        <w:rPr>
          <w:sz w:val="24"/>
          <w:szCs w:val="24"/>
        </w:rPr>
        <w:t>“</w:t>
      </w:r>
      <w:r w:rsidR="00B82978" w:rsidRPr="00002074">
        <w:rPr>
          <w:color w:val="000000"/>
          <w:sz w:val="24"/>
          <w:szCs w:val="24"/>
        </w:rPr>
        <w:t>Sekalipun kamu belum pernah melihat Dia, namun kamu mengasihi-Nya. Kamu percaya kepada Dia, sekalipun kamu sekarang tidak melihat-Nya. Kamu bergembira karena sukacita yang mulia dan yang tidak terkatakan, karena kamu telah mencapai tujuan imanmu, yaitu keselamatan jiwamu</w:t>
      </w:r>
      <w:r w:rsidR="00B82978" w:rsidRPr="00002074">
        <w:rPr>
          <w:color w:val="000000"/>
          <w:sz w:val="24"/>
          <w:szCs w:val="24"/>
          <w:shd w:val="clear" w:color="auto" w:fill="FFFFF0"/>
        </w:rPr>
        <w:t>”</w:t>
      </w:r>
      <w:r w:rsidR="0095368D" w:rsidRPr="00002074">
        <w:rPr>
          <w:sz w:val="24"/>
          <w:szCs w:val="24"/>
        </w:rPr>
        <w:t xml:space="preserve"> (I Petr</w:t>
      </w:r>
      <w:r w:rsidR="00B82978" w:rsidRPr="00002074">
        <w:rPr>
          <w:sz w:val="24"/>
          <w:szCs w:val="24"/>
        </w:rPr>
        <w:t>us</w:t>
      </w:r>
      <w:r w:rsidR="0095368D" w:rsidRPr="00002074">
        <w:rPr>
          <w:sz w:val="24"/>
          <w:szCs w:val="24"/>
        </w:rPr>
        <w:t xml:space="preserve"> 1:8, 9). </w:t>
      </w:r>
    </w:p>
    <w:p w:rsidR="0095368D" w:rsidRPr="00002074" w:rsidRDefault="0095368D" w:rsidP="0095368D">
      <w:pPr>
        <w:pStyle w:val="BodyText"/>
        <w:ind w:left="720" w:right="720" w:hanging="101"/>
        <w:rPr>
          <w:szCs w:val="22"/>
        </w:rPr>
      </w:pPr>
    </w:p>
    <w:p w:rsidR="00590FF6" w:rsidRPr="00002074" w:rsidRDefault="00590FF6" w:rsidP="00590FF6">
      <w:pPr>
        <w:pStyle w:val="BodyTextIndent2"/>
      </w:pPr>
      <w:r w:rsidRPr="00002074">
        <w:t xml:space="preserve">Petrus berbicara kepada orang-orang yang </w:t>
      </w:r>
      <w:r w:rsidR="00B82978" w:rsidRPr="00002074">
        <w:rPr>
          <w:u w:val="single"/>
        </w:rPr>
        <w:t>belum</w:t>
      </w:r>
      <w:r w:rsidRPr="00002074">
        <w:rPr>
          <w:u w:val="single"/>
        </w:rPr>
        <w:t xml:space="preserve"> pernah</w:t>
      </w:r>
      <w:r w:rsidRPr="00002074">
        <w:t xml:space="preserve"> melihat Yesus. Mereka </w:t>
      </w:r>
      <w:r w:rsidR="00B82978" w:rsidRPr="00002074">
        <w:t>belum</w:t>
      </w:r>
      <w:r w:rsidRPr="00002074">
        <w:t xml:space="preserve"> pernah melihat Dia saat </w:t>
      </w:r>
      <w:r w:rsidR="00B82978" w:rsidRPr="00002074">
        <w:t>Di</w:t>
      </w:r>
      <w:r w:rsidRPr="00002074">
        <w:t>a berada di bumi</w:t>
      </w:r>
      <w:r w:rsidR="00B82978" w:rsidRPr="00002074">
        <w:t xml:space="preserve"> ini</w:t>
      </w:r>
      <w:r w:rsidRPr="00002074">
        <w:t xml:space="preserve">. Namun mereka </w:t>
      </w:r>
      <w:r w:rsidR="00B82978" w:rsidRPr="00002074">
        <w:t xml:space="preserve">telah </w:t>
      </w:r>
      <w:r w:rsidRPr="00002074">
        <w:t xml:space="preserve">diselamatkan oleh Dia. Banyak </w:t>
      </w:r>
      <w:r w:rsidR="00B82978" w:rsidRPr="00002074">
        <w:t xml:space="preserve">orang </w:t>
      </w:r>
      <w:r w:rsidRPr="00002074">
        <w:t xml:space="preserve">lainnya </w:t>
      </w:r>
      <w:r w:rsidR="00B82978" w:rsidRPr="00002074">
        <w:t xml:space="preserve">yang </w:t>
      </w:r>
      <w:r w:rsidR="00B82978" w:rsidRPr="00002074">
        <w:rPr>
          <w:u w:val="single"/>
        </w:rPr>
        <w:t>telah</w:t>
      </w:r>
      <w:r w:rsidR="00B82978" w:rsidRPr="00002074">
        <w:t xml:space="preserve"> </w:t>
      </w:r>
      <w:r w:rsidRPr="00002074">
        <w:t xml:space="preserve">melihat Yesus saat </w:t>
      </w:r>
      <w:r w:rsidR="00B82978" w:rsidRPr="00002074">
        <w:t>Di</w:t>
      </w:r>
      <w:r w:rsidRPr="00002074">
        <w:t>a ada di bumi</w:t>
      </w:r>
      <w:r w:rsidR="00B82978" w:rsidRPr="00002074">
        <w:t xml:space="preserve"> ini</w:t>
      </w:r>
      <w:r w:rsidRPr="00002074">
        <w:t xml:space="preserve">. Namun </w:t>
      </w:r>
      <w:r w:rsidRPr="00002074">
        <w:rPr>
          <w:u w:val="single"/>
        </w:rPr>
        <w:t>mereka</w:t>
      </w:r>
      <w:r w:rsidRPr="00002074">
        <w:t xml:space="preserve"> tidak diselamatkan. Kita dapat mengatakan dengan pasti apa kata Spurgeon yang </w:t>
      </w:r>
      <w:r w:rsidR="00B82978" w:rsidRPr="00002074">
        <w:t>tersohor – “</w:t>
      </w:r>
      <w:r w:rsidRPr="00002074">
        <w:t>Melihat bukan</w:t>
      </w:r>
      <w:r w:rsidR="002D523A" w:rsidRPr="00002074">
        <w:t xml:space="preserve"> berarti P</w:t>
      </w:r>
      <w:r w:rsidRPr="00002074">
        <w:t>ercaya, t</w:t>
      </w:r>
      <w:r w:rsidR="002D523A" w:rsidRPr="00002074">
        <w:t>et</w:t>
      </w:r>
      <w:r w:rsidRPr="00002074">
        <w:t xml:space="preserve">api Percaya </w:t>
      </w:r>
      <w:r w:rsidR="002D523A" w:rsidRPr="00002074">
        <w:t>berarti</w:t>
      </w:r>
      <w:r w:rsidRPr="00002074">
        <w:t xml:space="preserve"> Melihat.</w:t>
      </w:r>
      <w:r w:rsidR="002D523A" w:rsidRPr="00002074">
        <w:t>”</w:t>
      </w:r>
      <w:r w:rsidRPr="00002074">
        <w:t xml:space="preserve"> Itulah judul salah satu khotbah Spurgeon. </w:t>
      </w:r>
      <w:r w:rsidR="002D523A" w:rsidRPr="00002074">
        <w:t>Khotbah i</w:t>
      </w:r>
      <w:r w:rsidRPr="00002074">
        <w:t>tu berdasarkan teks kita</w:t>
      </w:r>
      <w:r w:rsidR="002D523A" w:rsidRPr="00002074">
        <w:t xml:space="preserve"> ini</w:t>
      </w:r>
      <w:r w:rsidRPr="00002074">
        <w:t xml:space="preserve">. Saya akan menyederhanakan khotbah Spurgeon </w:t>
      </w:r>
      <w:r w:rsidR="002D523A" w:rsidRPr="00002074">
        <w:t xml:space="preserve">itu </w:t>
      </w:r>
      <w:r w:rsidRPr="00002074">
        <w:t>untuk Anda.</w:t>
      </w:r>
    </w:p>
    <w:p w:rsidR="00F143F1" w:rsidRPr="00002074" w:rsidRDefault="00F143F1" w:rsidP="00517B0B">
      <w:pPr>
        <w:pStyle w:val="BodyTextIndent2"/>
      </w:pPr>
    </w:p>
    <w:p w:rsidR="00F143F1" w:rsidRPr="00002074" w:rsidRDefault="00F143F1" w:rsidP="00F143F1">
      <w:pPr>
        <w:pStyle w:val="BodyText"/>
        <w:ind w:left="720" w:right="1008" w:hanging="720"/>
        <w:jc w:val="left"/>
        <w:rPr>
          <w:b/>
          <w:bCs/>
          <w:sz w:val="24"/>
        </w:rPr>
      </w:pPr>
      <w:r w:rsidRPr="00002074">
        <w:rPr>
          <w:b/>
          <w:bCs/>
          <w:sz w:val="24"/>
        </w:rPr>
        <w:t xml:space="preserve">I.  </w:t>
      </w:r>
      <w:r w:rsidR="002D523A" w:rsidRPr="00002074">
        <w:rPr>
          <w:b/>
          <w:bCs/>
          <w:sz w:val="24"/>
        </w:rPr>
        <w:t xml:space="preserve">Pertama, melihat bukan berarti percaya. </w:t>
      </w:r>
    </w:p>
    <w:p w:rsidR="00F143F1" w:rsidRPr="00002074" w:rsidRDefault="00F143F1" w:rsidP="00517B0B">
      <w:pPr>
        <w:pStyle w:val="BodyTextIndent2"/>
      </w:pPr>
    </w:p>
    <w:p w:rsidR="00590FF6" w:rsidRPr="00002074" w:rsidRDefault="00590FF6" w:rsidP="00517B0B">
      <w:pPr>
        <w:pStyle w:val="BodyTextIndent2"/>
      </w:pPr>
      <w:r w:rsidRPr="00002074">
        <w:t>Anda tidak perlu tahu banyak tentang Alkitab untuk me</w:t>
      </w:r>
      <w:r w:rsidR="002D523A" w:rsidRPr="00002074">
        <w:t xml:space="preserve">mahami </w:t>
      </w:r>
      <w:r w:rsidRPr="00002074">
        <w:t xml:space="preserve">hal itu. Semua </w:t>
      </w:r>
      <w:r w:rsidR="002D523A" w:rsidRPr="00002074">
        <w:t xml:space="preserve">orang yang tercatat dalam </w:t>
      </w:r>
      <w:r w:rsidRPr="00002074">
        <w:t xml:space="preserve">empat Injil adalah orang-orang yang </w:t>
      </w:r>
      <w:r w:rsidR="002D523A" w:rsidRPr="00002074">
        <w:t xml:space="preserve">telah </w:t>
      </w:r>
      <w:r w:rsidRPr="00002074">
        <w:t xml:space="preserve">melihat Yesus. Mereka </w:t>
      </w:r>
      <w:r w:rsidR="002D523A" w:rsidRPr="00002074">
        <w:t xml:space="preserve">telah </w:t>
      </w:r>
      <w:r w:rsidRPr="00002074">
        <w:t>melihat Dia, namun tidak percaya kepadaNya. Yudas Iskariot adalah salah satu murid Yesus. T</w:t>
      </w:r>
      <w:r w:rsidR="002D523A" w:rsidRPr="00002074">
        <w:t>et</w:t>
      </w:r>
      <w:r w:rsidRPr="00002074">
        <w:t xml:space="preserve">api Yudas tidak percaya kepada Yesus. Yudas mengikuti Yesus selama tiga tahun. Dia tinggal bersama Yesus. Dia makan bersama Yesus. Dia mengusir setan demi nama Yesus. Dia berkhotbah tentang Yesus. Dia mengenal Yesus dengan </w:t>
      </w:r>
      <w:r w:rsidR="002D523A" w:rsidRPr="00002074">
        <w:t>sangat baik</w:t>
      </w:r>
      <w:r w:rsidRPr="00002074">
        <w:t xml:space="preserve"> dan </w:t>
      </w:r>
      <w:r w:rsidR="002D523A" w:rsidRPr="00002074">
        <w:t>dekat</w:t>
      </w:r>
      <w:r w:rsidRPr="00002074">
        <w:t xml:space="preserve">. Yesus bahkan </w:t>
      </w:r>
      <w:r w:rsidR="002D523A" w:rsidRPr="00002074">
        <w:t>menyebut</w:t>
      </w:r>
      <w:r w:rsidRPr="00002074">
        <w:t xml:space="preserve"> Yudas sebagai </w:t>
      </w:r>
      <w:r w:rsidR="002D523A" w:rsidRPr="00002074">
        <w:t>sahabat-Ny</w:t>
      </w:r>
      <w:r w:rsidRPr="00002074">
        <w:t>a. T</w:t>
      </w:r>
      <w:r w:rsidR="002D523A" w:rsidRPr="00002074">
        <w:t>et</w:t>
      </w:r>
      <w:r w:rsidRPr="00002074">
        <w:t xml:space="preserve">api Yudas tidak percaya kepada Yesus. Itulah sebabnya dia mengkhianati Yesus dengan tiga </w:t>
      </w:r>
      <w:r w:rsidRPr="00002074">
        <w:lastRenderedPageBreak/>
        <w:t xml:space="preserve">puluh keping perak. Karena itulah dia </w:t>
      </w:r>
      <w:r w:rsidR="002D523A" w:rsidRPr="00002074">
        <w:t>pergi</w:t>
      </w:r>
      <w:r w:rsidRPr="00002074">
        <w:t xml:space="preserve"> dan gantung diri, lalu pergi ke </w:t>
      </w:r>
      <w:r w:rsidR="002D523A" w:rsidRPr="00002074">
        <w:t>N</w:t>
      </w:r>
      <w:r w:rsidRPr="00002074">
        <w:t xml:space="preserve">eraka. Murid-murid </w:t>
      </w:r>
      <w:r w:rsidR="002D523A" w:rsidRPr="00002074">
        <w:t xml:space="preserve">yang </w:t>
      </w:r>
      <w:r w:rsidRPr="00002074">
        <w:t xml:space="preserve">lain tidak terlalu baik. Mereka juga tidak percaya kepada Yesus. Dia mengatakan kepada mereka bahwa Dia akan pergi ke Yerusalem untuk menderita dan mati. </w:t>
      </w:r>
      <w:r w:rsidR="002D523A" w:rsidRPr="00002074">
        <w:rPr>
          <w:szCs w:val="22"/>
        </w:rPr>
        <w:t>“</w:t>
      </w:r>
      <w:r w:rsidR="002D523A" w:rsidRPr="00002074">
        <w:rPr>
          <w:color w:val="000000"/>
          <w:szCs w:val="22"/>
        </w:rPr>
        <w:t>Akan tetapi mereka sama sekali tidak mengerti semuanya itu… mereka tidak tahu apa yang dimaksudkan</w:t>
      </w:r>
      <w:r w:rsidR="002D523A" w:rsidRPr="00002074">
        <w:rPr>
          <w:color w:val="000000"/>
          <w:sz w:val="19"/>
          <w:szCs w:val="19"/>
          <w:shd w:val="clear" w:color="auto" w:fill="FFFFF0"/>
        </w:rPr>
        <w:t>”</w:t>
      </w:r>
      <w:r w:rsidRPr="00002074">
        <w:t xml:space="preserve"> (Lukas 18:34). Mereka tidak percaya kepada Yesus sampai Dia </w:t>
      </w:r>
      <w:r w:rsidR="002D523A" w:rsidRPr="00002074">
        <w:t>menghembusi</w:t>
      </w:r>
      <w:r w:rsidRPr="00002074">
        <w:t xml:space="preserve"> mereka (Yohanes 20:22). </w:t>
      </w:r>
      <w:r w:rsidR="002D523A" w:rsidRPr="00002074">
        <w:t>Salah satu m</w:t>
      </w:r>
      <w:r w:rsidRPr="00002074">
        <w:t>urid</w:t>
      </w:r>
      <w:r w:rsidR="002D523A" w:rsidRPr="00002074">
        <w:t>-Nya,</w:t>
      </w:r>
      <w:r w:rsidRPr="00002074">
        <w:t xml:space="preserve"> Tomas bahkan tidak percaya kepada Yesus sampai setelah itu! Mereka tinggal bersama Yesus selama tiga tahun. T</w:t>
      </w:r>
      <w:r w:rsidR="002D523A" w:rsidRPr="00002074">
        <w:t>et</w:t>
      </w:r>
      <w:r w:rsidRPr="00002074">
        <w:t>api mereka tidak percaya kepada</w:t>
      </w:r>
      <w:r w:rsidR="002D523A" w:rsidRPr="00002074">
        <w:t>-</w:t>
      </w:r>
      <w:r w:rsidRPr="00002074">
        <w:t>Nya. Raja Herodes melihat Dia, namun tidak percaya kepada-Nya. Pilatus melihat Dia namun tidak percaya kepada-Nya. Orang-orang Farisi melihat Dia melakukan mukjizat, namun tidak percaya kepada-Nya. Orang-orang Saduki dan orang-orang Herodian berbicara dengan Dia, namun tidak percaya kepada-Nya. Banyak orang diberi makan oleh Dia, dan melihat Dia melakukan mukjizat. T</w:t>
      </w:r>
      <w:r w:rsidR="002D523A" w:rsidRPr="00002074">
        <w:t>et</w:t>
      </w:r>
      <w:r w:rsidRPr="00002074">
        <w:t>api kebanyakan dari mereka juga tidak percaya kepada Dia. Hampir tidak ada orang yang melihat Yesus saat Dia di bumi percaya kepada</w:t>
      </w:r>
      <w:r w:rsidR="002D523A" w:rsidRPr="00002074">
        <w:t>-</w:t>
      </w:r>
      <w:r w:rsidRPr="00002074">
        <w:t xml:space="preserve">Nya! Hampir tidak ada! Itu adalah fakta yang mencengangkan! Begitu mengherankan </w:t>
      </w:r>
      <w:r w:rsidR="002D523A" w:rsidRPr="00002074">
        <w:t>sehingga</w:t>
      </w:r>
      <w:r w:rsidRPr="00002074">
        <w:t xml:space="preserve"> Rasul Yohanes menulis tentang hal itu. Yohanes berkata, </w:t>
      </w:r>
      <w:r w:rsidR="002D523A" w:rsidRPr="00002074">
        <w:t>“</w:t>
      </w:r>
      <w:r w:rsidR="002D523A" w:rsidRPr="00002074">
        <w:rPr>
          <w:szCs w:val="22"/>
        </w:rPr>
        <w:t>I</w:t>
      </w:r>
      <w:r w:rsidR="002D523A" w:rsidRPr="00002074">
        <w:rPr>
          <w:color w:val="000000"/>
          <w:szCs w:val="22"/>
        </w:rPr>
        <w:t xml:space="preserve">a datang kepada milik kepunyaan-Nya, tetapi orang-orang kepunyaan-Nya itu tidak menerima-Nya” </w:t>
      </w:r>
      <w:r w:rsidRPr="00002074">
        <w:t xml:space="preserve">(Yohanes 1:11). Hanya segelintir orang yang melihat Yesus di bumi </w:t>
      </w:r>
      <w:r w:rsidR="002D523A" w:rsidRPr="00002074">
        <w:t xml:space="preserve">ini yang </w:t>
      </w:r>
      <w:r w:rsidRPr="00002074">
        <w:t>percaya kepada</w:t>
      </w:r>
      <w:r w:rsidR="002D523A" w:rsidRPr="00002074">
        <w:t>-</w:t>
      </w:r>
      <w:r w:rsidRPr="00002074">
        <w:t>Nya.</w:t>
      </w:r>
    </w:p>
    <w:p w:rsidR="00590FF6" w:rsidRPr="00002074" w:rsidRDefault="00590FF6" w:rsidP="00517B0B">
      <w:pPr>
        <w:pStyle w:val="BodyTextIndent2"/>
      </w:pPr>
      <w:r w:rsidRPr="00002074">
        <w:t xml:space="preserve">Dari fakta ini kita tahu </w:t>
      </w:r>
      <w:r w:rsidR="00D65C34" w:rsidRPr="00002074">
        <w:t>bahwa “</w:t>
      </w:r>
      <w:r w:rsidRPr="00002074">
        <w:t xml:space="preserve">melihat </w:t>
      </w:r>
      <w:r w:rsidR="00D65C34" w:rsidRPr="00002074">
        <w:t>bukan berarti</w:t>
      </w:r>
      <w:r w:rsidRPr="00002074">
        <w:t xml:space="preserve"> percaya.</w:t>
      </w:r>
      <w:r w:rsidR="00D65C34" w:rsidRPr="00002074">
        <w:t>”</w:t>
      </w:r>
      <w:r w:rsidRPr="00002074">
        <w:t xml:space="preserve"> Namun </w:t>
      </w:r>
      <w:r w:rsidR="00D65C34" w:rsidRPr="00002074">
        <w:t xml:space="preserve">beberapa </w:t>
      </w:r>
      <w:r w:rsidR="00AC1F9D" w:rsidRPr="00002074">
        <w:t xml:space="preserve">dari </w:t>
      </w:r>
      <w:r w:rsidRPr="00002074">
        <w:t xml:space="preserve">Anda </w:t>
      </w:r>
      <w:r w:rsidR="00AC1F9D" w:rsidRPr="00002074">
        <w:t>yang ada di sini pada mala</w:t>
      </w:r>
      <w:r w:rsidR="00D65C34" w:rsidRPr="00002074">
        <w:t>m</w:t>
      </w:r>
      <w:r w:rsidR="00AC1F9D" w:rsidRPr="00002074">
        <w:t xml:space="preserve"> </w:t>
      </w:r>
      <w:r w:rsidR="00D65C34" w:rsidRPr="00002074">
        <w:t xml:space="preserve">ini berpikir bahwa Anda </w:t>
      </w:r>
      <w:r w:rsidRPr="00002074">
        <w:t xml:space="preserve">akan percaya kepada Dia jika Anda dapat melihat Dia. Anda </w:t>
      </w:r>
      <w:r w:rsidR="00D65C34" w:rsidRPr="00002074">
        <w:t xml:space="preserve">mungkin </w:t>
      </w:r>
      <w:r w:rsidRPr="00002074">
        <w:t>tidak mengakuinya, t</w:t>
      </w:r>
      <w:r w:rsidR="00D65C34" w:rsidRPr="00002074">
        <w:t>et</w:t>
      </w:r>
      <w:r w:rsidRPr="00002074">
        <w:t xml:space="preserve">api itu benar. Itulah </w:t>
      </w:r>
      <w:r w:rsidR="00D65C34" w:rsidRPr="00002074">
        <w:t xml:space="preserve">sebabnya </w:t>
      </w:r>
      <w:r w:rsidRPr="00002074">
        <w:t xml:space="preserve">mengapa Anda ingin </w:t>
      </w:r>
      <w:r w:rsidR="00D65C34" w:rsidRPr="00002074">
        <w:t>“</w:t>
      </w:r>
      <w:r w:rsidRPr="00002074">
        <w:t>merasakan</w:t>
      </w:r>
      <w:r w:rsidR="00D65C34" w:rsidRPr="00002074">
        <w:t>”</w:t>
      </w:r>
      <w:r w:rsidRPr="00002074">
        <w:t xml:space="preserve"> sesuatu untuk membuktikannya. Anda mencari </w:t>
      </w:r>
      <w:r w:rsidR="00D65C34" w:rsidRPr="00002074">
        <w:t>“</w:t>
      </w:r>
      <w:r w:rsidRPr="00002074">
        <w:t>perasaan</w:t>
      </w:r>
      <w:r w:rsidR="00D65C34" w:rsidRPr="00002074">
        <w:t>”</w:t>
      </w:r>
      <w:r w:rsidRPr="00002074">
        <w:t xml:space="preserve"> atau Anda mencari ayat Alkitab dengan sebuah janji di dalamnya. Anda bisa mengerti perasaan. Anda bisa melihat janji Alkitab. T</w:t>
      </w:r>
      <w:r w:rsidR="00D65C34" w:rsidRPr="00002074">
        <w:t>etapi Anda</w:t>
      </w:r>
      <w:r w:rsidRPr="00002074">
        <w:t xml:space="preserve"> tidak bisa melihat Yesus. Itu alasan</w:t>
      </w:r>
      <w:r w:rsidR="00D65C34" w:rsidRPr="00002074">
        <w:t xml:space="preserve"> Anda</w:t>
      </w:r>
      <w:r w:rsidRPr="00002074">
        <w:t xml:space="preserve"> untuk tidak percaya kepada-Nya. Itu alasan</w:t>
      </w:r>
      <w:r w:rsidR="00D65C34" w:rsidRPr="00002074">
        <w:t xml:space="preserve"> Anda</w:t>
      </w:r>
      <w:r w:rsidRPr="00002074">
        <w:t xml:space="preserve"> untuk tidak mempercayai Dia. Itu alasan</w:t>
      </w:r>
      <w:r w:rsidR="00D65C34" w:rsidRPr="00002074">
        <w:t xml:space="preserve"> Anda</w:t>
      </w:r>
      <w:r w:rsidRPr="00002074">
        <w:t xml:space="preserve"> untuk tidak percaya kepada-Nya. Itu alasan Anda untuk tidak diselamatkan. T</w:t>
      </w:r>
      <w:r w:rsidR="00D65C34" w:rsidRPr="00002074">
        <w:t>et</w:t>
      </w:r>
      <w:r w:rsidRPr="00002074">
        <w:t xml:space="preserve">api saya katakan kepada Anda, </w:t>
      </w:r>
      <w:r w:rsidR="00D65C34" w:rsidRPr="00002074">
        <w:t>“</w:t>
      </w:r>
      <w:r w:rsidRPr="00002074">
        <w:t xml:space="preserve">melihat </w:t>
      </w:r>
      <w:r w:rsidR="00D65C34" w:rsidRPr="00002074">
        <w:rPr>
          <w:u w:val="single"/>
        </w:rPr>
        <w:t>bukan</w:t>
      </w:r>
      <w:r w:rsidR="00D65C34" w:rsidRPr="00002074">
        <w:t xml:space="preserve"> berarti percaya.”</w:t>
      </w:r>
      <w:r w:rsidRPr="00002074">
        <w:t xml:space="preserve"> Merasa</w:t>
      </w:r>
      <w:r w:rsidR="00D65C34" w:rsidRPr="00002074">
        <w:t>kan</w:t>
      </w:r>
      <w:r w:rsidRPr="00002074">
        <w:t xml:space="preserve"> sesuatu </w:t>
      </w:r>
      <w:r w:rsidR="00D65C34" w:rsidRPr="00002074">
        <w:rPr>
          <w:u w:val="single"/>
        </w:rPr>
        <w:t>bukan</w:t>
      </w:r>
      <w:r w:rsidR="00D65C34" w:rsidRPr="00002074">
        <w:t xml:space="preserve"> berarti </w:t>
      </w:r>
      <w:r w:rsidRPr="00002074">
        <w:t xml:space="preserve">percaya. </w:t>
      </w:r>
      <w:r w:rsidR="00D65C34" w:rsidRPr="00002074">
        <w:t xml:space="preserve">Menghafal janji Alkitab </w:t>
      </w:r>
      <w:r w:rsidR="00D65C34" w:rsidRPr="00002074">
        <w:rPr>
          <w:u w:val="single"/>
        </w:rPr>
        <w:t>bukan</w:t>
      </w:r>
      <w:r w:rsidR="00D65C34" w:rsidRPr="00002074">
        <w:t xml:space="preserve"> berarti </w:t>
      </w:r>
      <w:r w:rsidRPr="00002074">
        <w:t xml:space="preserve">percaya. Melihat </w:t>
      </w:r>
      <w:r w:rsidR="00D65C34" w:rsidRPr="00002074">
        <w:t xml:space="preserve">mujizat </w:t>
      </w:r>
      <w:r w:rsidR="00D65C34" w:rsidRPr="00002074">
        <w:rPr>
          <w:u w:val="single"/>
        </w:rPr>
        <w:t>bukan</w:t>
      </w:r>
      <w:r w:rsidR="00D65C34" w:rsidRPr="00002074">
        <w:t xml:space="preserve"> berarti </w:t>
      </w:r>
      <w:r w:rsidRPr="00002074">
        <w:t xml:space="preserve">percaya. Semua orang </w:t>
      </w:r>
      <w:r w:rsidR="00D65C34" w:rsidRPr="00002074">
        <w:t>tidak percaya</w:t>
      </w:r>
      <w:r w:rsidRPr="00002074">
        <w:t xml:space="preserve"> yang saya </w:t>
      </w:r>
      <w:r w:rsidR="00D65C34" w:rsidRPr="00002074">
        <w:t xml:space="preserve">telah </w:t>
      </w:r>
      <w:r w:rsidRPr="00002074">
        <w:t xml:space="preserve">sebutkan </w:t>
      </w:r>
      <w:r w:rsidR="00D65C34" w:rsidRPr="00002074">
        <w:t xml:space="preserve">di atas </w:t>
      </w:r>
      <w:r w:rsidRPr="00002074">
        <w:t xml:space="preserve">tahu ayat-ayat Alkitab. Mereka semua </w:t>
      </w:r>
      <w:r w:rsidR="00D65C34" w:rsidRPr="00002074">
        <w:t xml:space="preserve">telah </w:t>
      </w:r>
      <w:r w:rsidRPr="00002074">
        <w:t xml:space="preserve">melihat Dia. Hampir semua dari mereka </w:t>
      </w:r>
      <w:r w:rsidR="00D65C34" w:rsidRPr="00002074">
        <w:t xml:space="preserve">telah </w:t>
      </w:r>
      <w:r w:rsidRPr="00002074">
        <w:t>melihat Dia melakukan mukjizat. Namun mereka tidak percaya kepada</w:t>
      </w:r>
      <w:r w:rsidR="00D65C34" w:rsidRPr="00002074">
        <w:t>-</w:t>
      </w:r>
      <w:r w:rsidRPr="00002074">
        <w:t xml:space="preserve">Nya. Dan </w:t>
      </w:r>
      <w:r w:rsidR="00D65C34" w:rsidRPr="00002074">
        <w:t xml:space="preserve">kebanyakan dari </w:t>
      </w:r>
      <w:r w:rsidRPr="00002074">
        <w:t>mereka</w:t>
      </w:r>
      <w:r w:rsidR="00D65C34" w:rsidRPr="00002074">
        <w:t xml:space="preserve"> telah mati dan pergi ke Neraka karena mereka</w:t>
      </w:r>
      <w:r w:rsidRPr="00002074">
        <w:t xml:space="preserve"> tidak pernah percaya kepada</w:t>
      </w:r>
      <w:r w:rsidR="00D65C34" w:rsidRPr="00002074">
        <w:t>-</w:t>
      </w:r>
      <w:r w:rsidRPr="00002074">
        <w:t xml:space="preserve">Nya, </w:t>
      </w:r>
      <w:r w:rsidR="00D65C34" w:rsidRPr="00002074">
        <w:t>walaupun mereka telah</w:t>
      </w:r>
      <w:r w:rsidRPr="00002074">
        <w:t xml:space="preserve"> melihat Dia!</w:t>
      </w:r>
    </w:p>
    <w:p w:rsidR="00590FF6" w:rsidRPr="00002074" w:rsidRDefault="00590FF6" w:rsidP="00517B0B">
      <w:pPr>
        <w:pStyle w:val="BodyTextIndent2"/>
      </w:pPr>
      <w:r w:rsidRPr="00002074">
        <w:t xml:space="preserve">Nabi Yesaya berbicara tentang Yesus. Yesaya berkata, </w:t>
      </w:r>
      <w:r w:rsidR="00A84B19" w:rsidRPr="00002074">
        <w:t>“</w:t>
      </w:r>
      <w:r w:rsidR="00A84B19" w:rsidRPr="00002074">
        <w:rPr>
          <w:color w:val="000000"/>
          <w:szCs w:val="22"/>
        </w:rPr>
        <w:t>Ia dihina dan dihindari orang”</w:t>
      </w:r>
      <w:r w:rsidRPr="00002074">
        <w:t xml:space="preserve"> (Yesaya 53: 3). </w:t>
      </w:r>
      <w:r w:rsidR="00A84B19" w:rsidRPr="00002074">
        <w:t>Tafsiran</w:t>
      </w:r>
      <w:r w:rsidRPr="00002074">
        <w:t xml:space="preserve"> Barnes mengatakan</w:t>
      </w:r>
      <w:r w:rsidR="00A84B19" w:rsidRPr="00002074">
        <w:t>,</w:t>
      </w:r>
    </w:p>
    <w:p w:rsidR="003371C6" w:rsidRPr="00002074" w:rsidRDefault="003371C6" w:rsidP="00517B0B">
      <w:pPr>
        <w:pStyle w:val="BodyTextIndent2"/>
      </w:pPr>
    </w:p>
    <w:p w:rsidR="00590FF6" w:rsidRPr="00002074" w:rsidRDefault="00A84B19" w:rsidP="00966D50">
      <w:pPr>
        <w:pStyle w:val="IndentedQuote"/>
        <w:rPr>
          <w:u w:val="single"/>
        </w:rPr>
      </w:pPr>
      <w:r w:rsidRPr="00002074">
        <w:rPr>
          <w:u w:val="single"/>
        </w:rPr>
        <w:t>I</w:t>
      </w:r>
      <w:r w:rsidR="00590FF6" w:rsidRPr="00002074">
        <w:rPr>
          <w:u w:val="single"/>
        </w:rPr>
        <w:t>a di</w:t>
      </w:r>
      <w:r w:rsidRPr="00002074">
        <w:rPr>
          <w:u w:val="single"/>
        </w:rPr>
        <w:t>hina</w:t>
      </w:r>
      <w:r w:rsidR="00590FF6" w:rsidRPr="00002074">
        <w:t>... Penebus adalah obyek penghinaan dan cemooh oleh orang-orang Farisi, oleh orang-orang Saduki, dan oleh orang Romawi. D</w:t>
      </w:r>
      <w:r w:rsidRPr="00002074">
        <w:t>emikianlah d</w:t>
      </w:r>
      <w:r w:rsidR="00590FF6" w:rsidRPr="00002074">
        <w:t>alam hidup</w:t>
      </w:r>
      <w:r w:rsidRPr="00002074">
        <w:t>-N</w:t>
      </w:r>
      <w:r w:rsidR="00590FF6" w:rsidRPr="00002074">
        <w:t xml:space="preserve">ya di bumi, </w:t>
      </w:r>
      <w:r w:rsidRPr="00002074">
        <w:t xml:space="preserve">dan demikian juga </w:t>
      </w:r>
      <w:r w:rsidR="00590FF6" w:rsidRPr="00002074">
        <w:t>dalam kematian</w:t>
      </w:r>
      <w:r w:rsidRPr="00002074">
        <w:t>-Ny</w:t>
      </w:r>
      <w:r w:rsidR="00590FF6" w:rsidRPr="00002074">
        <w:t xml:space="preserve">a; dan sejak saat itu, nama dan </w:t>
      </w:r>
      <w:r w:rsidRPr="00002074">
        <w:t>pribadi-N</w:t>
      </w:r>
      <w:r w:rsidR="00590FF6" w:rsidRPr="00002074">
        <w:t>ya telah menjadi objek penghinaan</w:t>
      </w:r>
    </w:p>
    <w:p w:rsidR="00966D50" w:rsidRPr="00002074" w:rsidRDefault="00966D50" w:rsidP="00966D50">
      <w:pPr>
        <w:pStyle w:val="IndentedQuote"/>
      </w:pPr>
    </w:p>
    <w:p w:rsidR="00590FF6" w:rsidRPr="00002074" w:rsidRDefault="00590FF6" w:rsidP="00966D50">
      <w:pPr>
        <w:pStyle w:val="IndentedQuote"/>
        <w:rPr>
          <w:u w:val="single"/>
        </w:rPr>
      </w:pPr>
      <w:r w:rsidRPr="00002074">
        <w:rPr>
          <w:u w:val="single"/>
        </w:rPr>
        <w:t>Di</w:t>
      </w:r>
      <w:r w:rsidR="00A84B19" w:rsidRPr="00002074">
        <w:rPr>
          <w:u w:val="single"/>
        </w:rPr>
        <w:t>hindari orang</w:t>
      </w:r>
      <w:r w:rsidRPr="00002074">
        <w:t>... Ungkapan i</w:t>
      </w:r>
      <w:r w:rsidR="00A84B19" w:rsidRPr="00002074">
        <w:t>ni</w:t>
      </w:r>
      <w:r w:rsidRPr="00002074">
        <w:t xml:space="preserve"> penuh makna, dan dalam tiga kata, seluruh sejarah manusia berkaitan dengan perlakuannya terhadap Penebus. Nama </w:t>
      </w:r>
      <w:r w:rsidR="00A84B19" w:rsidRPr="00002074">
        <w:t>itu “dihindari orang”</w:t>
      </w:r>
      <w:r w:rsidRPr="00002074">
        <w:t xml:space="preserve"> akan mengungkapkan </w:t>
      </w:r>
      <w:r w:rsidR="00A84B19" w:rsidRPr="00002074">
        <w:t>seluruh</w:t>
      </w:r>
      <w:r w:rsidRPr="00002074">
        <w:t xml:space="preserve"> sejarah </w:t>
      </w:r>
      <w:r w:rsidR="00A84B19" w:rsidRPr="00002074">
        <w:t>yang meny</w:t>
      </w:r>
      <w:r w:rsidRPr="00002074">
        <w:t>edih</w:t>
      </w:r>
      <w:r w:rsidR="00A84B19" w:rsidRPr="00002074">
        <w:t>kan</w:t>
      </w:r>
      <w:r w:rsidRPr="00002074">
        <w:t xml:space="preserve"> dan melankolis; ditolak oleh orang Yahudi; oleh orang kaya, </w:t>
      </w:r>
      <w:r w:rsidR="00A84B19" w:rsidRPr="00002074">
        <w:t>oleh orang besar</w:t>
      </w:r>
      <w:r w:rsidRPr="00002074">
        <w:t xml:space="preserve"> dan terpelajar; oleh </w:t>
      </w:r>
      <w:r w:rsidR="00A84B19" w:rsidRPr="00002074">
        <w:t xml:space="preserve">kebanyakan </w:t>
      </w:r>
      <w:r w:rsidRPr="00002074">
        <w:t>orang dari se</w:t>
      </w:r>
      <w:r w:rsidR="00A84B19" w:rsidRPr="00002074">
        <w:t>gala</w:t>
      </w:r>
      <w:r w:rsidRPr="00002074">
        <w:t xml:space="preserve"> kelas, dan usia, dan </w:t>
      </w:r>
      <w:r w:rsidR="00A84B19" w:rsidRPr="00002074">
        <w:t>tingkatan</w:t>
      </w:r>
      <w:r w:rsidRPr="00002074">
        <w:t>.</w:t>
      </w:r>
    </w:p>
    <w:p w:rsidR="003371C6" w:rsidRPr="00002074" w:rsidRDefault="003371C6" w:rsidP="00517B0B">
      <w:pPr>
        <w:pStyle w:val="BodyTextIndent2"/>
      </w:pPr>
    </w:p>
    <w:p w:rsidR="00F143F1" w:rsidRPr="00002074" w:rsidRDefault="00966D50" w:rsidP="00966D50">
      <w:pPr>
        <w:pStyle w:val="BodyText"/>
      </w:pPr>
      <w:r w:rsidRPr="00002074">
        <w:rPr>
          <w:i/>
        </w:rPr>
        <w:t>The Pulpit Commentary</w:t>
      </w:r>
      <w:r w:rsidR="00A84B19" w:rsidRPr="00002074">
        <w:t xml:space="preserve"> mengatakan</w:t>
      </w:r>
      <w:r w:rsidRPr="00002074">
        <w:t xml:space="preserve">, </w:t>
      </w:r>
    </w:p>
    <w:p w:rsidR="00966D50" w:rsidRPr="00002074" w:rsidRDefault="00966D50" w:rsidP="00517B0B">
      <w:pPr>
        <w:pStyle w:val="BodyTextIndent2"/>
      </w:pPr>
    </w:p>
    <w:p w:rsidR="00590FF6" w:rsidRPr="00002074" w:rsidRDefault="00590FF6" w:rsidP="000F3FBF">
      <w:pPr>
        <w:pStyle w:val="IndentedQuote"/>
      </w:pPr>
      <w:r w:rsidRPr="00002074">
        <w:t>Dia di</w:t>
      </w:r>
      <w:r w:rsidR="00A84B19" w:rsidRPr="00002074">
        <w:t>hina</w:t>
      </w:r>
      <w:r w:rsidRPr="00002074">
        <w:t xml:space="preserve">. Hinaan manusia ditunjukkan sebagian </w:t>
      </w:r>
      <w:r w:rsidR="00A84B19" w:rsidRPr="00002074">
        <w:t xml:space="preserve">dalam </w:t>
      </w:r>
      <w:r w:rsidRPr="00002074">
        <w:t xml:space="preserve">sedikit perhatian yang mereka </w:t>
      </w:r>
      <w:r w:rsidR="00A84B19" w:rsidRPr="00002074">
        <w:t>berikan</w:t>
      </w:r>
      <w:r w:rsidRPr="00002074">
        <w:t xml:space="preserve"> pada ajaran</w:t>
      </w:r>
      <w:r w:rsidR="00A84B19" w:rsidRPr="00002074">
        <w:t>-N</w:t>
      </w:r>
      <w:r w:rsidRPr="00002074">
        <w:t xml:space="preserve">ya, </w:t>
      </w:r>
      <w:r w:rsidRPr="00002074">
        <w:lastRenderedPageBreak/>
        <w:t>sebagian dari perlakuan mereka kepada</w:t>
      </w:r>
      <w:r w:rsidR="00A84B19" w:rsidRPr="00002074">
        <w:t>-N</w:t>
      </w:r>
      <w:r w:rsidRPr="00002074">
        <w:t xml:space="preserve">ya pada siang </w:t>
      </w:r>
      <w:r w:rsidR="00A84B19" w:rsidRPr="00002074">
        <w:t xml:space="preserve">dan malam </w:t>
      </w:r>
      <w:r w:rsidRPr="00002074">
        <w:t>sebelum penyaliban</w:t>
      </w:r>
      <w:r w:rsidR="00A84B19" w:rsidRPr="00002074">
        <w:t>-N</w:t>
      </w:r>
      <w:r w:rsidRPr="00002074">
        <w:t>ya. Di</w:t>
      </w:r>
      <w:r w:rsidR="00A84B19" w:rsidRPr="00002074">
        <w:t>hindari orang</w:t>
      </w:r>
      <w:r w:rsidRPr="00002074">
        <w:t xml:space="preserve">, ditinggalkan </w:t>
      </w:r>
      <w:r w:rsidR="00A84B19" w:rsidRPr="00002074">
        <w:t>orang</w:t>
      </w:r>
      <w:r w:rsidRPr="00002074">
        <w:t xml:space="preserve">... </w:t>
      </w:r>
      <w:r w:rsidR="00A84B19" w:rsidRPr="00002074">
        <w:t xml:space="preserve">yang mengikuti </w:t>
      </w:r>
      <w:r w:rsidRPr="00002074">
        <w:t xml:space="preserve">Tuhan kita tidak lebih dari sekedar </w:t>
      </w:r>
      <w:r w:rsidR="00A84B19" w:rsidRPr="00002074">
        <w:t>“</w:t>
      </w:r>
      <w:r w:rsidRPr="00002074">
        <w:t>kawanan kecil.</w:t>
      </w:r>
      <w:r w:rsidR="00A84B19" w:rsidRPr="00002074">
        <w:t>”</w:t>
      </w:r>
      <w:r w:rsidRPr="00002074">
        <w:t xml:space="preserve"> Bahkan di antara mereka, </w:t>
      </w:r>
      <w:r w:rsidR="00A84B19" w:rsidRPr="00002074">
        <w:t>“</w:t>
      </w:r>
      <w:r w:rsidRPr="00002074">
        <w:t xml:space="preserve">banyak yang </w:t>
      </w:r>
      <w:r w:rsidR="00A84B19" w:rsidRPr="00002074">
        <w:t>kemudian berbalik</w:t>
      </w:r>
      <w:r w:rsidRPr="00002074">
        <w:t xml:space="preserve"> dan tidak lagi berjalan bersama</w:t>
      </w:r>
      <w:r w:rsidR="00A84B19" w:rsidRPr="00002074">
        <w:t>-N</w:t>
      </w:r>
      <w:r w:rsidRPr="00002074">
        <w:t>ya.</w:t>
      </w:r>
      <w:r w:rsidR="00A84B19" w:rsidRPr="00002074">
        <w:t>”</w:t>
      </w:r>
      <w:r w:rsidRPr="00002074">
        <w:t xml:space="preserve"> Beberapa orang hanya akan datang kepada</w:t>
      </w:r>
      <w:r w:rsidR="00A84B19" w:rsidRPr="00002074">
        <w:t>-Nya pada malam hari. Semua “</w:t>
      </w:r>
      <w:r w:rsidRPr="00002074">
        <w:t>penguasa</w:t>
      </w:r>
      <w:r w:rsidR="00A84B19" w:rsidRPr="00002074">
        <w:t>”</w:t>
      </w:r>
      <w:r w:rsidRPr="00002074">
        <w:t xml:space="preserve"> dan orang-orang besar menahan diri </w:t>
      </w:r>
      <w:r w:rsidR="00A84B19" w:rsidRPr="00002074">
        <w:t>untuk menemui Dia</w:t>
      </w:r>
      <w:r w:rsidRPr="00002074">
        <w:t xml:space="preserve">. </w:t>
      </w:r>
      <w:r w:rsidR="00A84B19" w:rsidRPr="00002074">
        <w:t>Pada akhirnya bahkan para rasul-N</w:t>
      </w:r>
      <w:r w:rsidRPr="00002074">
        <w:t xml:space="preserve">ya </w:t>
      </w:r>
      <w:r w:rsidR="00A84B19" w:rsidRPr="00002074">
        <w:t>“</w:t>
      </w:r>
      <w:r w:rsidRPr="00002074">
        <w:t xml:space="preserve">meninggalkan </w:t>
      </w:r>
      <w:r w:rsidR="00A84B19" w:rsidRPr="00002074">
        <w:t>D</w:t>
      </w:r>
      <w:r w:rsidRPr="00002074">
        <w:t>ia dan melarikan diri.</w:t>
      </w:r>
      <w:r w:rsidR="00A84B19" w:rsidRPr="00002074">
        <w:t>”</w:t>
      </w:r>
    </w:p>
    <w:p w:rsidR="00F143F1" w:rsidRPr="00002074" w:rsidRDefault="00F143F1" w:rsidP="00517B0B">
      <w:pPr>
        <w:pStyle w:val="BodyTextIndent2"/>
      </w:pPr>
    </w:p>
    <w:p w:rsidR="00590FF6" w:rsidRPr="00002074" w:rsidRDefault="00590FF6" w:rsidP="007B4307">
      <w:pPr>
        <w:pStyle w:val="BodyText"/>
      </w:pPr>
      <w:r w:rsidRPr="00002074">
        <w:t xml:space="preserve">Hampir semua orang yang melihat Yesus saat Dia di bumi membenci Dia dan menolak Dia. Apakah </w:t>
      </w:r>
      <w:r w:rsidRPr="00002074">
        <w:rPr>
          <w:u w:val="single"/>
        </w:rPr>
        <w:t>Anda</w:t>
      </w:r>
      <w:r w:rsidRPr="00002074">
        <w:t xml:space="preserve"> berbeda dari mereka? Jika Anda tidak bertobat, Anda </w:t>
      </w:r>
      <w:r w:rsidRPr="00002074">
        <w:rPr>
          <w:u w:val="single"/>
        </w:rPr>
        <w:t>persis</w:t>
      </w:r>
      <w:r w:rsidRPr="00002074">
        <w:t xml:space="preserve"> </w:t>
      </w:r>
      <w:r w:rsidR="00A05FA7" w:rsidRPr="00002074">
        <w:t xml:space="preserve">sama </w:t>
      </w:r>
      <w:r w:rsidRPr="00002074">
        <w:t xml:space="preserve">seperti mereka! Anda membenci dan menolak Dia. Anda menyembunyikan wajah Anda dari Dia. Anda persis seperti orang yang menolak Yesus saat mereka melihat Dia di bumi! Mereka </w:t>
      </w:r>
      <w:r w:rsidR="00A05FA7" w:rsidRPr="00002074">
        <w:t xml:space="preserve">telah </w:t>
      </w:r>
      <w:r w:rsidRPr="00002074">
        <w:t xml:space="preserve">melihat Dia. Mereka </w:t>
      </w:r>
      <w:r w:rsidR="00A05FA7" w:rsidRPr="00002074">
        <w:t xml:space="preserve">telah </w:t>
      </w:r>
      <w:r w:rsidRPr="00002074">
        <w:t>mendengar suara-Nya. Namun mereka tidak percaya kepada</w:t>
      </w:r>
      <w:r w:rsidR="00A05FA7" w:rsidRPr="00002074">
        <w:t>-</w:t>
      </w:r>
      <w:r w:rsidRPr="00002074">
        <w:t xml:space="preserve">Nya. Melihat </w:t>
      </w:r>
      <w:r w:rsidR="00A05FA7" w:rsidRPr="00002074">
        <w:t>bukan berarti</w:t>
      </w:r>
      <w:r w:rsidRPr="00002074">
        <w:t xml:space="preserve"> percaya!</w:t>
      </w:r>
    </w:p>
    <w:p w:rsidR="00A05FA7" w:rsidRPr="00002074" w:rsidRDefault="00A05FA7" w:rsidP="007B4307">
      <w:pPr>
        <w:pStyle w:val="BodyText"/>
        <w:ind w:left="720" w:right="1008" w:hanging="720"/>
        <w:jc w:val="left"/>
        <w:rPr>
          <w:b/>
          <w:bCs/>
          <w:sz w:val="24"/>
        </w:rPr>
      </w:pPr>
    </w:p>
    <w:p w:rsidR="007B4307" w:rsidRPr="00002074" w:rsidRDefault="007B4307" w:rsidP="007B4307">
      <w:pPr>
        <w:pStyle w:val="BodyText"/>
        <w:ind w:left="720" w:right="1008" w:hanging="720"/>
        <w:jc w:val="left"/>
        <w:rPr>
          <w:b/>
          <w:bCs/>
          <w:sz w:val="24"/>
        </w:rPr>
      </w:pPr>
      <w:r w:rsidRPr="00002074">
        <w:rPr>
          <w:b/>
          <w:bCs/>
          <w:sz w:val="24"/>
        </w:rPr>
        <w:t>II.</w:t>
      </w:r>
      <w:r w:rsidR="00002074">
        <w:rPr>
          <w:b/>
          <w:bCs/>
          <w:sz w:val="24"/>
        </w:rPr>
        <w:t xml:space="preserve"> </w:t>
      </w:r>
      <w:r w:rsidRPr="00002074">
        <w:rPr>
          <w:b/>
          <w:bCs/>
          <w:sz w:val="24"/>
        </w:rPr>
        <w:t xml:space="preserve"> </w:t>
      </w:r>
      <w:r w:rsidR="00991975" w:rsidRPr="00002074">
        <w:rPr>
          <w:b/>
          <w:bCs/>
          <w:sz w:val="24"/>
        </w:rPr>
        <w:t>Kedua, percaya berarti melihat!</w:t>
      </w:r>
      <w:r w:rsidRPr="00002074">
        <w:rPr>
          <w:b/>
          <w:bCs/>
          <w:sz w:val="24"/>
        </w:rPr>
        <w:t xml:space="preserve"> </w:t>
      </w:r>
    </w:p>
    <w:p w:rsidR="007B4307" w:rsidRPr="00002074" w:rsidRDefault="007B4307" w:rsidP="007B4307">
      <w:pPr>
        <w:pStyle w:val="BodyText"/>
      </w:pPr>
    </w:p>
    <w:p w:rsidR="00002074" w:rsidRDefault="007B4307" w:rsidP="007B4307">
      <w:pPr>
        <w:pStyle w:val="IndentedVerse"/>
      </w:pPr>
      <w:r w:rsidRPr="00002074">
        <w:t>“</w:t>
      </w:r>
      <w:r w:rsidR="00BB3260" w:rsidRPr="00002074">
        <w:rPr>
          <w:color w:val="000000"/>
        </w:rPr>
        <w:t>Sekalipun kamu belum pernah melihat Dia, namun kamu mengasihi-Nya. Kamu percaya kepada Dia, sekalipun kamu sekarang tidak melihat-Nya. Kamu bergembira karena sukacita yang mulia dan yang tidak terkatakan, karena kamu telah mencapai tujuan imanmu, yaitu keselamatan jiwamu</w:t>
      </w:r>
      <w:r w:rsidRPr="00002074">
        <w:t xml:space="preserve">” </w:t>
      </w:r>
    </w:p>
    <w:p w:rsidR="007B4307" w:rsidRPr="00002074" w:rsidRDefault="00002074" w:rsidP="007B4307">
      <w:pPr>
        <w:pStyle w:val="IndentedVerse"/>
      </w:pPr>
      <w:r>
        <w:t xml:space="preserve">     </w:t>
      </w:r>
      <w:r w:rsidR="007B4307" w:rsidRPr="00002074">
        <w:t>(I Petr</w:t>
      </w:r>
      <w:r w:rsidR="00BB3260" w:rsidRPr="00002074">
        <w:t>us</w:t>
      </w:r>
      <w:r w:rsidR="007B4307" w:rsidRPr="00002074">
        <w:t xml:space="preserve"> 1:8, 9). </w:t>
      </w:r>
    </w:p>
    <w:p w:rsidR="007B4307" w:rsidRPr="00002074" w:rsidRDefault="007B4307" w:rsidP="007B4307">
      <w:pPr>
        <w:pStyle w:val="BodyText"/>
      </w:pPr>
    </w:p>
    <w:p w:rsidR="00DA5C92" w:rsidRPr="00002074" w:rsidRDefault="00DA5C92" w:rsidP="00033F7A">
      <w:pPr>
        <w:pStyle w:val="BodyTextIndent2"/>
      </w:pPr>
      <w:r w:rsidRPr="00002074">
        <w:t>Orang-orang yang di</w:t>
      </w:r>
      <w:r w:rsidR="00E93E61" w:rsidRPr="00002074">
        <w:t>bicarakan oleh</w:t>
      </w:r>
      <w:r w:rsidRPr="00002074">
        <w:t xml:space="preserve"> Petrus dalam teks ki</w:t>
      </w:r>
      <w:r w:rsidR="00E93E61" w:rsidRPr="00002074">
        <w:t>ta ini</w:t>
      </w:r>
      <w:r w:rsidRPr="00002074">
        <w:t xml:space="preserve"> tidak pernah melihat Yesus di bumi. Namun mereka percaya</w:t>
      </w:r>
      <w:r w:rsidR="00E93E61" w:rsidRPr="00002074">
        <w:t xml:space="preserve"> kepada</w:t>
      </w:r>
      <w:r w:rsidRPr="00002074">
        <w:t xml:space="preserve"> Dia dan </w:t>
      </w:r>
      <w:r w:rsidR="00E93E61" w:rsidRPr="00002074">
        <w:t xml:space="preserve">telah </w:t>
      </w:r>
      <w:r w:rsidRPr="00002074">
        <w:t>diselamatkan oleh Dia! Mengapa mereka percaya kepada Yesus meskipun mereka tidak pernah melihat Dia, tidak pernah mendengar suara</w:t>
      </w:r>
      <w:r w:rsidR="00E93E61" w:rsidRPr="00002074">
        <w:t>-</w:t>
      </w:r>
      <w:r w:rsidRPr="00002074">
        <w:t xml:space="preserve">Nya, dan tidak pernah menyentuh Dia? </w:t>
      </w:r>
      <w:r w:rsidR="00E93E61" w:rsidRPr="00002074">
        <w:t>Reformis tersohor,</w:t>
      </w:r>
      <w:r w:rsidRPr="00002074">
        <w:t xml:space="preserve"> Calvin memberi</w:t>
      </w:r>
      <w:r w:rsidR="00E93E61" w:rsidRPr="00002074">
        <w:t>kan jawabannya. Calvin berkata, “Tidak ada seorangpun yang mampu</w:t>
      </w:r>
      <w:r w:rsidRPr="00002074">
        <w:t xml:space="preserve">... dengan pemahamannya sendiri </w:t>
      </w:r>
      <w:r w:rsidR="00E93E61" w:rsidRPr="00002074">
        <w:t>sebelum</w:t>
      </w:r>
      <w:r w:rsidRPr="00002074">
        <w:t xml:space="preserve"> Tuhan mengoreksi </w:t>
      </w:r>
      <w:r w:rsidR="00E93E61" w:rsidRPr="00002074">
        <w:t>[</w:t>
      </w:r>
      <w:r w:rsidRPr="00002074">
        <w:t>dia</w:t>
      </w:r>
      <w:r w:rsidR="00E93E61" w:rsidRPr="00002074">
        <w:t>]</w:t>
      </w:r>
      <w:r w:rsidRPr="00002074">
        <w:t xml:space="preserve"> dan membentuknya </w:t>
      </w:r>
      <w:r w:rsidR="00E93E61" w:rsidRPr="00002074">
        <w:t>menjadi manusia baru melalui</w:t>
      </w:r>
      <w:r w:rsidRPr="00002074">
        <w:t xml:space="preserve"> Roh-Nya.</w:t>
      </w:r>
      <w:r w:rsidR="00E93E61" w:rsidRPr="00002074">
        <w:t>”</w:t>
      </w:r>
    </w:p>
    <w:p w:rsidR="00DA5C92" w:rsidRPr="00002074" w:rsidRDefault="00DA5C92" w:rsidP="00033F7A">
      <w:pPr>
        <w:pStyle w:val="BodyTextIndent2"/>
      </w:pPr>
      <w:r w:rsidRPr="00002074">
        <w:t>Roh Kudus yang sama dapat memberi Anda iman kepada Yesus sekarang. Sekarang - meskipun Anda tidak dapat melihat Yesus dengan mata Anda. Roh Kudus yang sama dapat membawa Anda b</w:t>
      </w:r>
      <w:r w:rsidR="00E93E61" w:rsidRPr="00002074">
        <w:t>ersentuhan</w:t>
      </w:r>
      <w:r w:rsidRPr="00002074">
        <w:t xml:space="preserve"> dengan Yesus sekarang - meskipun Anda tidak dapat merasakan sentuhan daging-Nya.</w:t>
      </w:r>
    </w:p>
    <w:p w:rsidR="00DA5C92" w:rsidRPr="00002074" w:rsidRDefault="006267B0" w:rsidP="00033F7A">
      <w:pPr>
        <w:pStyle w:val="BodyTextIndent2"/>
      </w:pPr>
      <w:r w:rsidRPr="00002074">
        <w:t>Titik</w:t>
      </w:r>
      <w:r w:rsidR="00DA5C92" w:rsidRPr="00002074">
        <w:t xml:space="preserve"> pertama </w:t>
      </w:r>
      <w:r w:rsidR="003528CA" w:rsidRPr="00002074">
        <w:t xml:space="preserve">tentang </w:t>
      </w:r>
      <w:r w:rsidR="00DA5C92" w:rsidRPr="00002074">
        <w:t xml:space="preserve">kontak dengan Yesus adalah </w:t>
      </w:r>
      <w:r w:rsidR="003528CA" w:rsidRPr="00002074">
        <w:t>kasih</w:t>
      </w:r>
      <w:r w:rsidR="00DA5C92" w:rsidRPr="00002074">
        <w:t xml:space="preserve">. Teks kita mengatakan, </w:t>
      </w:r>
      <w:r w:rsidR="003528CA" w:rsidRPr="00002074">
        <w:t>“</w:t>
      </w:r>
      <w:r w:rsidR="003528CA" w:rsidRPr="00002074">
        <w:rPr>
          <w:color w:val="000000"/>
        </w:rPr>
        <w:t>Sekalipun kamu belum pernah melihat Dia, namun kamu mengasihi-Nya.”</w:t>
      </w:r>
      <w:r w:rsidR="003528CA" w:rsidRPr="00002074">
        <w:t xml:space="preserve"> “</w:t>
      </w:r>
      <w:r w:rsidR="003528CA" w:rsidRPr="00002074">
        <w:rPr>
          <w:color w:val="000000"/>
        </w:rPr>
        <w:t xml:space="preserve">Kamu </w:t>
      </w:r>
      <w:r w:rsidRPr="00002074">
        <w:rPr>
          <w:color w:val="000000"/>
        </w:rPr>
        <w:t>mengasihi</w:t>
      </w:r>
      <w:r w:rsidR="003528CA" w:rsidRPr="00002074">
        <w:rPr>
          <w:color w:val="000000"/>
        </w:rPr>
        <w:t xml:space="preserve"> Dia, sekalipun kamu sekarang tidak melihat-Nya</w:t>
      </w:r>
      <w:r w:rsidR="00DA5C92" w:rsidRPr="00002074">
        <w:t>.</w:t>
      </w:r>
      <w:r w:rsidR="003528CA" w:rsidRPr="00002074">
        <w:t>”</w:t>
      </w:r>
      <w:r w:rsidR="00DA5C92" w:rsidRPr="00002074">
        <w:t xml:space="preserve"> Kasih Yesus datang kepada kita dalam banyak hal. Ketika saya mulai pergi ke gereja, kerabat saya </w:t>
      </w:r>
      <w:r w:rsidR="003528CA" w:rsidRPr="00002074">
        <w:t>mentertawakan</w:t>
      </w:r>
      <w:r w:rsidR="00DA5C92" w:rsidRPr="00002074">
        <w:t xml:space="preserve"> saya. Dan mereka juga m</w:t>
      </w:r>
      <w:r w:rsidR="003528CA" w:rsidRPr="00002074">
        <w:t>engejek Yesus. Mereka berkata, “</w:t>
      </w:r>
      <w:r w:rsidR="00DA5C92" w:rsidRPr="00002074">
        <w:t xml:space="preserve">Bagaimana </w:t>
      </w:r>
      <w:r w:rsidR="003528CA" w:rsidRPr="00002074">
        <w:t>kamu bisa</w:t>
      </w:r>
      <w:r w:rsidR="00DA5C92" w:rsidRPr="00002074">
        <w:t xml:space="preserve"> percaya kepada Dia? Apa yang telah Dia lakukan untuk </w:t>
      </w:r>
      <w:r w:rsidR="003528CA" w:rsidRPr="00002074">
        <w:t>kamu</w:t>
      </w:r>
      <w:r w:rsidR="00DA5C92" w:rsidRPr="00002074">
        <w:t>?</w:t>
      </w:r>
      <w:r w:rsidR="003528CA" w:rsidRPr="00002074">
        <w:t>”</w:t>
      </w:r>
      <w:r w:rsidR="00DA5C92" w:rsidRPr="00002074">
        <w:t xml:space="preserve"> Tetapi semakin mereka menertawakan Yesus, semakin saya mengasihi Dia. Ada juga anak-anak nakal di gereja saya. Mereka membuat lelucon koto</w:t>
      </w:r>
      <w:r w:rsidR="003528CA" w:rsidRPr="00002074">
        <w:t>r tentang ibu-N</w:t>
      </w:r>
      <w:r w:rsidR="00DA5C92" w:rsidRPr="00002074">
        <w:t xml:space="preserve">ya yang tidak perawan. Mereka bilang </w:t>
      </w:r>
      <w:r w:rsidR="003528CA" w:rsidRPr="00002074">
        <w:t>D</w:t>
      </w:r>
      <w:r w:rsidR="00DA5C92" w:rsidRPr="00002074">
        <w:t xml:space="preserve">ia </w:t>
      </w:r>
      <w:r w:rsidR="003528CA" w:rsidRPr="00002074">
        <w:t>adalah penjahat</w:t>
      </w:r>
      <w:r w:rsidR="00DA5C92" w:rsidRPr="00002074">
        <w:t>. Mereka menertawakan Dia. T</w:t>
      </w:r>
      <w:r w:rsidR="003528CA" w:rsidRPr="00002074">
        <w:t>et</w:t>
      </w:r>
      <w:r w:rsidR="00DA5C92" w:rsidRPr="00002074">
        <w:t xml:space="preserve">api semakin mereka menertawakan Yesus, semakin </w:t>
      </w:r>
      <w:r w:rsidR="003528CA" w:rsidRPr="00002074">
        <w:t>saya</w:t>
      </w:r>
      <w:r w:rsidR="00DA5C92" w:rsidRPr="00002074">
        <w:t xml:space="preserve"> mengasihi Dia</w:t>
      </w:r>
    </w:p>
    <w:p w:rsidR="00DA5C92" w:rsidRPr="00002074" w:rsidRDefault="00DA5C92" w:rsidP="00033F7A">
      <w:pPr>
        <w:pStyle w:val="BodyTextIndent2"/>
      </w:pPr>
      <w:r w:rsidRPr="00002074">
        <w:t>Ketika saya memikirkan Yesus pada waktu Paskah, saya lebih mengasihi Dia</w:t>
      </w:r>
      <w:r w:rsidR="003528CA" w:rsidRPr="00002074">
        <w:t xml:space="preserve"> lagi</w:t>
      </w:r>
      <w:r w:rsidRPr="00002074">
        <w:t xml:space="preserve">. Saya mengasihi Dia karena </w:t>
      </w:r>
      <w:r w:rsidR="003528CA" w:rsidRPr="00002074">
        <w:t xml:space="preserve">Dia telah </w:t>
      </w:r>
      <w:r w:rsidRPr="00002074">
        <w:t xml:space="preserve">menderita di kayu Salib. </w:t>
      </w:r>
      <w:r w:rsidR="003528CA" w:rsidRPr="00002074">
        <w:t>Saya</w:t>
      </w:r>
      <w:r w:rsidRPr="00002074">
        <w:t xml:space="preserve"> benci </w:t>
      </w:r>
      <w:r w:rsidR="003528CA" w:rsidRPr="00002074">
        <w:t>dengan paku-paku yang menembus</w:t>
      </w:r>
      <w:r w:rsidRPr="00002074">
        <w:t xml:space="preserve"> </w:t>
      </w:r>
      <w:r w:rsidR="003528CA" w:rsidRPr="00002074">
        <w:t>tangan dan kaki-N</w:t>
      </w:r>
      <w:r w:rsidRPr="00002074">
        <w:t>ya. Saya tidak tahu mengapa mereka melakukan itu terhadap Dia. T</w:t>
      </w:r>
      <w:r w:rsidR="003528CA" w:rsidRPr="00002074">
        <w:t>et</w:t>
      </w:r>
      <w:r w:rsidRPr="00002074">
        <w:t xml:space="preserve">api </w:t>
      </w:r>
      <w:r w:rsidR="003528CA" w:rsidRPr="00002074">
        <w:t>saya</w:t>
      </w:r>
      <w:r w:rsidRPr="00002074">
        <w:t xml:space="preserve"> merasa sangat kasihan dan sedih untuk Dia.</w:t>
      </w:r>
    </w:p>
    <w:p w:rsidR="00DA5C92" w:rsidRPr="00002074" w:rsidRDefault="00DA5C92" w:rsidP="00033F7A">
      <w:pPr>
        <w:pStyle w:val="BodyTextIndent2"/>
        <w:rPr>
          <w:color w:val="000000" w:themeColor="text1"/>
        </w:rPr>
      </w:pPr>
      <w:r w:rsidRPr="00002074">
        <w:t xml:space="preserve">Saya adalah anak kesepian. Saya tidak memiliki orang tua </w:t>
      </w:r>
      <w:r w:rsidR="003528CA" w:rsidRPr="00002074">
        <w:t xml:space="preserve">yang hidup bersama </w:t>
      </w:r>
      <w:r w:rsidRPr="00002074">
        <w:t>d</w:t>
      </w:r>
      <w:r w:rsidR="003528CA" w:rsidRPr="00002074">
        <w:t>engan saya untuk membuat saya aman</w:t>
      </w:r>
      <w:r w:rsidRPr="00002074">
        <w:t xml:space="preserve"> dan bahagia. Dan saya teringat akan Yesus sendiri - tanpa seorang teman </w:t>
      </w:r>
      <w:r w:rsidR="003528CA" w:rsidRPr="00002074">
        <w:t>yang</w:t>
      </w:r>
      <w:r w:rsidRPr="00002074">
        <w:t xml:space="preserve"> memberikan penghiburan kepada</w:t>
      </w:r>
      <w:r w:rsidR="003528CA" w:rsidRPr="00002074">
        <w:t>-</w:t>
      </w:r>
      <w:r w:rsidRPr="00002074">
        <w:t xml:space="preserve">Nya - dan saya </w:t>
      </w:r>
      <w:r w:rsidRPr="00002074">
        <w:lastRenderedPageBreak/>
        <w:t xml:space="preserve">mengasihi Dia. Saya berpikir, </w:t>
      </w:r>
      <w:r w:rsidR="003528CA" w:rsidRPr="00002074">
        <w:t>“</w:t>
      </w:r>
      <w:r w:rsidRPr="00002074">
        <w:t xml:space="preserve">Bahkan jika tidak ada orang lain yang mengasihi </w:t>
      </w:r>
      <w:r w:rsidR="003528CA" w:rsidRPr="00002074">
        <w:t>Engkau</w:t>
      </w:r>
      <w:r w:rsidRPr="00002074">
        <w:t xml:space="preserve">, Yesus, saya akan mengasihi </w:t>
      </w:r>
      <w:r w:rsidR="003528CA" w:rsidRPr="00002074">
        <w:t>Engkau</w:t>
      </w:r>
      <w:r w:rsidRPr="00002074">
        <w:t>!</w:t>
      </w:r>
      <w:r w:rsidR="003528CA" w:rsidRPr="00002074">
        <w:t>”</w:t>
      </w:r>
      <w:r w:rsidRPr="00002074">
        <w:t xml:space="preserve"> Dan itu adalah kasih-Nya bagi saya yang </w:t>
      </w:r>
      <w:r w:rsidR="003528CA" w:rsidRPr="00002074">
        <w:t xml:space="preserve">kemudian </w:t>
      </w:r>
      <w:r w:rsidRPr="00002074">
        <w:rPr>
          <w:color w:val="000000" w:themeColor="text1"/>
        </w:rPr>
        <w:t>memenangkan jiwa saya. Pada hari saya diselamatkan, mereka menyanyikan nyanyian Charles Wesley. Setiap bait berakhir dengan kata-kata yang membuat hati</w:t>
      </w:r>
      <w:r w:rsidR="003528CA" w:rsidRPr="00002074">
        <w:rPr>
          <w:color w:val="000000" w:themeColor="text1"/>
        </w:rPr>
        <w:t xml:space="preserve"> saya</w:t>
      </w:r>
      <w:r w:rsidRPr="00002074">
        <w:rPr>
          <w:color w:val="000000" w:themeColor="text1"/>
        </w:rPr>
        <w:t xml:space="preserve"> hancur. </w:t>
      </w:r>
      <w:r w:rsidR="003528CA" w:rsidRPr="00002074">
        <w:rPr>
          <w:color w:val="000000" w:themeColor="text1"/>
        </w:rPr>
        <w:t>“</w:t>
      </w:r>
      <w:r w:rsidR="003528CA" w:rsidRPr="00002074">
        <w:rPr>
          <w:bCs/>
          <w:color w:val="000000" w:themeColor="text1"/>
          <w:szCs w:val="22"/>
          <w:shd w:val="clear" w:color="auto" w:fill="FFFFFF"/>
        </w:rPr>
        <w:t>Agunglah kasih Tuhanku!</w:t>
      </w:r>
      <w:r w:rsidR="003528CA" w:rsidRPr="00002074">
        <w:rPr>
          <w:bCs/>
          <w:color w:val="000000" w:themeColor="text1"/>
          <w:szCs w:val="22"/>
        </w:rPr>
        <w:t xml:space="preserve"> </w:t>
      </w:r>
      <w:r w:rsidR="003528CA" w:rsidRPr="00002074">
        <w:rPr>
          <w:bCs/>
          <w:color w:val="000000" w:themeColor="text1"/>
          <w:szCs w:val="22"/>
          <w:shd w:val="clear" w:color="auto" w:fill="FFFFFF"/>
        </w:rPr>
        <w:t>Engkau tersalib gantiku.”</w:t>
      </w:r>
      <w:r w:rsidRPr="00002074">
        <w:rPr>
          <w:color w:val="000000" w:themeColor="text1"/>
        </w:rPr>
        <w:t xml:space="preserve"> </w:t>
      </w:r>
      <w:r w:rsidR="003528CA" w:rsidRPr="00002074">
        <w:rPr>
          <w:color w:val="000000" w:themeColor="text1"/>
        </w:rPr>
        <w:t>“</w:t>
      </w:r>
      <w:r w:rsidR="003528CA" w:rsidRPr="00002074">
        <w:rPr>
          <w:bCs/>
          <w:color w:val="000000" w:themeColor="text1"/>
          <w:szCs w:val="22"/>
          <w:shd w:val="clear" w:color="auto" w:fill="FFFFFF"/>
        </w:rPr>
        <w:t>Agunglah kasih Tuhanku!</w:t>
      </w:r>
      <w:r w:rsidR="003528CA" w:rsidRPr="00002074">
        <w:rPr>
          <w:bCs/>
          <w:color w:val="000000" w:themeColor="text1"/>
          <w:szCs w:val="22"/>
        </w:rPr>
        <w:t xml:space="preserve"> </w:t>
      </w:r>
      <w:r w:rsidR="003528CA" w:rsidRPr="00002074">
        <w:rPr>
          <w:bCs/>
          <w:color w:val="000000" w:themeColor="text1"/>
          <w:szCs w:val="22"/>
          <w:shd w:val="clear" w:color="auto" w:fill="FFFFFF"/>
        </w:rPr>
        <w:t>Engkau tersalib gantiku.”</w:t>
      </w:r>
    </w:p>
    <w:p w:rsidR="00DA5C92" w:rsidRPr="00002074" w:rsidRDefault="00DA5C92" w:rsidP="00033F7A">
      <w:pPr>
        <w:pStyle w:val="BodyTextIndent2"/>
      </w:pPr>
      <w:r w:rsidRPr="00002074">
        <w:t xml:space="preserve">Yesus adalah Tuhan dalam </w:t>
      </w:r>
      <w:r w:rsidR="00B63C58" w:rsidRPr="00002074">
        <w:t>wujud</w:t>
      </w:r>
      <w:r w:rsidRPr="00002074">
        <w:t xml:space="preserve"> manusia. Mereka memaku Tuhanku </w:t>
      </w:r>
      <w:r w:rsidR="00B63C58" w:rsidRPr="00002074">
        <w:t>pada</w:t>
      </w:r>
      <w:r w:rsidRPr="00002074">
        <w:t xml:space="preserve"> kayu salib yang kasar. </w:t>
      </w:r>
      <w:r w:rsidR="00B63C58" w:rsidRPr="00002074">
        <w:rPr>
          <w:color w:val="000000" w:themeColor="text1"/>
        </w:rPr>
        <w:t>“</w:t>
      </w:r>
      <w:r w:rsidR="00B63C58" w:rsidRPr="00002074">
        <w:rPr>
          <w:bCs/>
          <w:color w:val="000000" w:themeColor="text1"/>
          <w:szCs w:val="22"/>
          <w:shd w:val="clear" w:color="auto" w:fill="FFFFFF"/>
        </w:rPr>
        <w:t>Agunglah kasih Tuhanku!</w:t>
      </w:r>
      <w:r w:rsidR="00B63C58" w:rsidRPr="00002074">
        <w:rPr>
          <w:color w:val="000000" w:themeColor="text1"/>
        </w:rPr>
        <w:t>”</w:t>
      </w:r>
      <w:r w:rsidRPr="00002074">
        <w:rPr>
          <w:color w:val="000000" w:themeColor="text1"/>
        </w:rPr>
        <w:t xml:space="preserve"> Itu membuat hati</w:t>
      </w:r>
      <w:r w:rsidR="00B63C58" w:rsidRPr="00002074">
        <w:rPr>
          <w:color w:val="000000" w:themeColor="text1"/>
        </w:rPr>
        <w:t xml:space="preserve"> saya</w:t>
      </w:r>
      <w:r w:rsidRPr="00002074">
        <w:rPr>
          <w:color w:val="000000" w:themeColor="text1"/>
        </w:rPr>
        <w:t xml:space="preserve"> hancur. Saya percaya</w:t>
      </w:r>
      <w:r w:rsidR="00B63C58" w:rsidRPr="00002074">
        <w:rPr>
          <w:color w:val="000000" w:themeColor="text1"/>
        </w:rPr>
        <w:t xml:space="preserve"> kepada</w:t>
      </w:r>
      <w:r w:rsidRPr="00002074">
        <w:rPr>
          <w:color w:val="000000" w:themeColor="text1"/>
        </w:rPr>
        <w:t xml:space="preserve"> Dia. Sa</w:t>
      </w:r>
      <w:r w:rsidR="00B63C58" w:rsidRPr="00002074">
        <w:t>ya bersentuhan</w:t>
      </w:r>
      <w:r w:rsidRPr="00002074">
        <w:t xml:space="preserve"> dengan Dia melalui kasih-Nya bagi saya </w:t>
      </w:r>
      <w:r w:rsidR="00B63C58" w:rsidRPr="00002074">
        <w:t>- dan melalui kasih saya</w:t>
      </w:r>
      <w:r w:rsidRPr="00002074">
        <w:t xml:space="preserve"> kepada-Nya.</w:t>
      </w:r>
    </w:p>
    <w:p w:rsidR="00DA5C92" w:rsidRPr="00002074" w:rsidRDefault="00B05EC5" w:rsidP="00033F7A">
      <w:pPr>
        <w:pStyle w:val="BodyTextIndent2"/>
      </w:pPr>
      <w:r w:rsidRPr="00002074">
        <w:t xml:space="preserve">Saya </w:t>
      </w:r>
      <w:r w:rsidR="00DA5C92" w:rsidRPr="00002074">
        <w:t xml:space="preserve">tidak </w:t>
      </w:r>
      <w:r w:rsidRPr="00002074">
        <w:t xml:space="preserve">berpikir </w:t>
      </w:r>
      <w:r w:rsidR="00DA5C92" w:rsidRPr="00002074">
        <w:t xml:space="preserve">ada </w:t>
      </w:r>
      <w:r w:rsidRPr="00002074">
        <w:t>orang</w:t>
      </w:r>
      <w:r w:rsidR="00DA5C92" w:rsidRPr="00002074">
        <w:t xml:space="preserve"> di sini yang </w:t>
      </w:r>
      <w:r w:rsidRPr="00002074">
        <w:t>menyebut</w:t>
      </w:r>
      <w:r w:rsidR="00DA5C92" w:rsidRPr="00002074">
        <w:t xml:space="preserve"> John Cagan </w:t>
      </w:r>
      <w:r w:rsidRPr="00002074">
        <w:t>seorang pengecut</w:t>
      </w:r>
      <w:r w:rsidR="00DA5C92" w:rsidRPr="00002074">
        <w:t xml:space="preserve">. Anda mengagumi John karena kekuatan karakternya. </w:t>
      </w:r>
      <w:r w:rsidRPr="00002074">
        <w:t>John</w:t>
      </w:r>
      <w:r w:rsidR="00DA5C92" w:rsidRPr="00002074">
        <w:t xml:space="preserve"> </w:t>
      </w:r>
      <w:r w:rsidRPr="00002074">
        <w:t>pernah menolak</w:t>
      </w:r>
      <w:r w:rsidR="00DA5C92" w:rsidRPr="00002074">
        <w:t xml:space="preserve"> Kristus dengan </w:t>
      </w:r>
      <w:r w:rsidRPr="00002074">
        <w:t>sekuat tenaganya</w:t>
      </w:r>
      <w:r w:rsidR="00DA5C92" w:rsidRPr="00002074">
        <w:t xml:space="preserve">. Tidak ada yang </w:t>
      </w:r>
      <w:r w:rsidRPr="00002074">
        <w:t xml:space="preserve">saya </w:t>
      </w:r>
      <w:r w:rsidR="00DA5C92" w:rsidRPr="00002074">
        <w:t xml:space="preserve">katakan </w:t>
      </w:r>
      <w:r w:rsidRPr="00002074">
        <w:t>ke</w:t>
      </w:r>
      <w:r w:rsidR="00DA5C92" w:rsidRPr="00002074">
        <w:t xml:space="preserve">padanya di ruang penyelidikan yang </w:t>
      </w:r>
      <w:r w:rsidRPr="00002074">
        <w:t>menggerakan di</w:t>
      </w:r>
      <w:r w:rsidR="00DA5C92" w:rsidRPr="00002074">
        <w:t xml:space="preserve">a. Dia berkata, </w:t>
      </w:r>
      <w:r w:rsidRPr="00002074">
        <w:t>“Pikiran</w:t>
      </w:r>
      <w:r w:rsidR="00DA5C92" w:rsidRPr="00002074">
        <w:t xml:space="preserve"> bahwa saya harus menyerah kepada Yesus membuat saya tertekan sehingga untuk selamanya saya tidak menginginkannya. Yesus telah menyerahkan hidup-Nya untuk saya. Yesus disalibkan untuk saya ketika saya </w:t>
      </w:r>
      <w:r w:rsidRPr="00002074">
        <w:t>masih menjadi</w:t>
      </w:r>
      <w:r w:rsidR="00DA5C92" w:rsidRPr="00002074">
        <w:t xml:space="preserve"> musuh-Nya, dan saya tidak </w:t>
      </w:r>
      <w:r w:rsidRPr="00002074">
        <w:t>mau</w:t>
      </w:r>
      <w:r w:rsidR="00DA5C92" w:rsidRPr="00002074">
        <w:t xml:space="preserve"> menyerah kepada-Nya. Pikiran itu menghancurkan</w:t>
      </w:r>
      <w:r w:rsidRPr="00002074">
        <w:t xml:space="preserve"> saya</w:t>
      </w:r>
      <w:r w:rsidR="00DA5C92" w:rsidRPr="00002074">
        <w:t xml:space="preserve">. </w:t>
      </w:r>
      <w:r w:rsidRPr="00002074">
        <w:t>Saya</w:t>
      </w:r>
      <w:r w:rsidR="00DA5C92" w:rsidRPr="00002074">
        <w:t xml:space="preserve"> tidak bisa menahan diri lagi. Saya harus memiliki Yesus. Pada saat itu saya menyerah kepada-Nya dan datang kepada Yesus dengan iman ... </w:t>
      </w:r>
      <w:r w:rsidRPr="00002074">
        <w:t>S</w:t>
      </w:r>
      <w:r w:rsidR="00DA5C92" w:rsidRPr="00002074">
        <w:t>aya tidak membutuhkan perasaan. Saya memiliki Kristus! ... B</w:t>
      </w:r>
      <w:r w:rsidRPr="00002074">
        <w:t>etapa</w:t>
      </w:r>
      <w:r w:rsidR="00DA5C92" w:rsidRPr="00002074">
        <w:t xml:space="preserve"> Yesus </w:t>
      </w:r>
      <w:r w:rsidRPr="00002074">
        <w:t>sangat</w:t>
      </w:r>
      <w:r w:rsidR="00DA5C92" w:rsidRPr="00002074">
        <w:t xml:space="preserve"> mengasihi saya </w:t>
      </w:r>
      <w:r w:rsidRPr="00002074">
        <w:t>dengan mau</w:t>
      </w:r>
      <w:r w:rsidR="00DA5C92" w:rsidRPr="00002074">
        <w:t xml:space="preserve"> mengampuni orang </w:t>
      </w:r>
      <w:r w:rsidRPr="00002074">
        <w:t xml:space="preserve">yang paling </w:t>
      </w:r>
      <w:r w:rsidR="00DA5C92" w:rsidRPr="00002074">
        <w:t xml:space="preserve">berdosa </w:t>
      </w:r>
      <w:r w:rsidRPr="00002074">
        <w:t>ini</w:t>
      </w:r>
      <w:r w:rsidR="00DA5C92" w:rsidRPr="00002074">
        <w:t xml:space="preserve">. Kristus </w:t>
      </w:r>
      <w:r w:rsidRPr="00002074">
        <w:t xml:space="preserve">telah </w:t>
      </w:r>
      <w:r w:rsidR="00DA5C92" w:rsidRPr="00002074">
        <w:t>memberikan nyawa-Nya untuk saya dan untuk i</w:t>
      </w:r>
      <w:r w:rsidRPr="00002074">
        <w:t>tu</w:t>
      </w:r>
      <w:r w:rsidR="00DA5C92" w:rsidRPr="00002074">
        <w:t xml:space="preserve"> saya </w:t>
      </w:r>
      <w:r w:rsidRPr="00002074">
        <w:t xml:space="preserve">ingin </w:t>
      </w:r>
      <w:r w:rsidR="00DA5C92" w:rsidRPr="00002074">
        <w:t>memberikan segala</w:t>
      </w:r>
      <w:r w:rsidRPr="00002074">
        <w:t xml:space="preserve"> milik saya</w:t>
      </w:r>
      <w:r w:rsidR="00DA5C92" w:rsidRPr="00002074">
        <w:t xml:space="preserve"> kepada</w:t>
      </w:r>
      <w:r w:rsidRPr="00002074">
        <w:t xml:space="preserve"> Dia</w:t>
      </w:r>
      <w:r w:rsidR="00DA5C92" w:rsidRPr="00002074">
        <w:t>... Yesus mengambil kebencian dan kemarahan saya dan memberi</w:t>
      </w:r>
      <w:r w:rsidRPr="00002074">
        <w:t>kan</w:t>
      </w:r>
      <w:r w:rsidR="00DA5C92" w:rsidRPr="00002074">
        <w:t xml:space="preserve"> saya </w:t>
      </w:r>
      <w:r w:rsidRPr="00002074">
        <w:t>kasih</w:t>
      </w:r>
      <w:r w:rsidR="00DA5C92" w:rsidRPr="00002074">
        <w:t xml:space="preserve"> sebagai gantinya.</w:t>
      </w:r>
      <w:r w:rsidRPr="00002074">
        <w:t>”</w:t>
      </w:r>
    </w:p>
    <w:p w:rsidR="006267B0" w:rsidRPr="00002074" w:rsidRDefault="00DA5C92" w:rsidP="00033F7A">
      <w:pPr>
        <w:pStyle w:val="BodyTextIndent2"/>
        <w:rPr>
          <w:color w:val="000000"/>
        </w:rPr>
      </w:pPr>
      <w:r w:rsidRPr="00002074">
        <w:t xml:space="preserve">Spurgeon </w:t>
      </w:r>
      <w:r w:rsidR="006267B0" w:rsidRPr="00002074">
        <w:t>yang tersohor</w:t>
      </w:r>
      <w:r w:rsidRPr="00002074">
        <w:t xml:space="preserve"> tidak pernah bertemu John Cagan. T</w:t>
      </w:r>
      <w:r w:rsidR="006267B0" w:rsidRPr="00002074">
        <w:t>et</w:t>
      </w:r>
      <w:r w:rsidRPr="00002074">
        <w:t xml:space="preserve">api dia </w:t>
      </w:r>
      <w:r w:rsidR="006267B0" w:rsidRPr="00002074">
        <w:t xml:space="preserve">pernah </w:t>
      </w:r>
      <w:r w:rsidRPr="00002074">
        <w:t xml:space="preserve">menulis seolah dia mengenal John. Spurgeon berkata, </w:t>
      </w:r>
      <w:r w:rsidR="006267B0" w:rsidRPr="00002074">
        <w:t>“</w:t>
      </w:r>
      <w:r w:rsidRPr="00002074">
        <w:t xml:space="preserve">Bagaimanapun, ini bukan penglihatan - yang harus selalu bersifat eksternal - ini memikirkan Yesus, memahami, terpengaruh olehnya, itulah titik kontak sebenarnya. Jadi, </w:t>
      </w:r>
      <w:r w:rsidR="006267B0" w:rsidRPr="00002074">
        <w:t>kasih</w:t>
      </w:r>
      <w:r w:rsidRPr="00002074">
        <w:t xml:space="preserve"> kepada Kristus menjadi sarana penyatuan yang nyata, ikatan yang lebih kuat untuk mengikat daripada </w:t>
      </w:r>
      <w:r w:rsidR="006267B0" w:rsidRPr="00002074">
        <w:t xml:space="preserve">sebuah </w:t>
      </w:r>
      <w:r w:rsidRPr="00002074">
        <w:t xml:space="preserve">sentuhan... </w:t>
      </w:r>
      <w:r w:rsidR="006267B0" w:rsidRPr="00002074">
        <w:t>Kasih</w:t>
      </w:r>
      <w:r w:rsidRPr="00002074">
        <w:t xml:space="preserve"> membuat Juruselamat menjadi nyata bagi hati... demikianlah kontak yang </w:t>
      </w:r>
      <w:r w:rsidR="006267B0" w:rsidRPr="00002074">
        <w:t xml:space="preserve">kasih itu </w:t>
      </w:r>
      <w:r w:rsidRPr="00002074">
        <w:t>buat antara Kristus dan jiwa</w:t>
      </w:r>
      <w:r w:rsidR="006267B0" w:rsidRPr="00002074">
        <w:t xml:space="preserve"> Anda</w:t>
      </w:r>
      <w:r w:rsidRPr="00002074">
        <w:t xml:space="preserve"> lebih nyata dari apapun yang bisa Anda sentuh atau rasakan.</w:t>
      </w:r>
      <w:r w:rsidR="006267B0" w:rsidRPr="00002074">
        <w:t>” “</w:t>
      </w:r>
      <w:r w:rsidR="006267B0" w:rsidRPr="00002074">
        <w:rPr>
          <w:color w:val="000000"/>
        </w:rPr>
        <w:t xml:space="preserve">Sekalipun kamu belum pernah melihat Dia, namun kamu </w:t>
      </w:r>
      <w:r w:rsidR="006267B0" w:rsidRPr="00002074">
        <w:rPr>
          <w:color w:val="000000"/>
          <w:u w:val="single"/>
        </w:rPr>
        <w:t>mengasihi</w:t>
      </w:r>
      <w:r w:rsidR="006267B0" w:rsidRPr="00002074">
        <w:rPr>
          <w:color w:val="000000"/>
        </w:rPr>
        <w:t>-Nya.”</w:t>
      </w:r>
    </w:p>
    <w:p w:rsidR="000A6213" w:rsidRPr="00002074" w:rsidRDefault="00DA5C92" w:rsidP="000A6213">
      <w:pPr>
        <w:pStyle w:val="BodyTextIndent2"/>
        <w:rPr>
          <w:color w:val="000000"/>
        </w:rPr>
      </w:pPr>
      <w:r w:rsidRPr="00002074">
        <w:t>Tetapi teks i</w:t>
      </w:r>
      <w:r w:rsidR="006267B0" w:rsidRPr="00002074">
        <w:t>ni</w:t>
      </w:r>
      <w:r w:rsidRPr="00002074">
        <w:t xml:space="preserve"> memberi kita titik kontak yang lain dengan Yesus </w:t>
      </w:r>
      <w:r w:rsidR="006267B0" w:rsidRPr="00002074">
        <w:t>–</w:t>
      </w:r>
      <w:r w:rsidRPr="00002074">
        <w:t xml:space="preserve"> </w:t>
      </w:r>
      <w:r w:rsidR="006267B0" w:rsidRPr="00002074">
        <w:t>“</w:t>
      </w:r>
      <w:r w:rsidR="006267B0" w:rsidRPr="00002074">
        <w:rPr>
          <w:color w:val="000000"/>
        </w:rPr>
        <w:t>Kamu percaya kepada Dia, sekalipun kamu sekarang tidak melihat-Nya</w:t>
      </w:r>
      <w:r w:rsidRPr="00002074">
        <w:t>.</w:t>
      </w:r>
      <w:r w:rsidR="000A6213" w:rsidRPr="00002074">
        <w:t>”</w:t>
      </w:r>
      <w:r w:rsidRPr="00002074">
        <w:t xml:space="preserve"> </w:t>
      </w:r>
      <w:r w:rsidR="000A6213" w:rsidRPr="00002074">
        <w:t>““</w:t>
      </w:r>
      <w:r w:rsidR="000A6213" w:rsidRPr="00002074">
        <w:rPr>
          <w:color w:val="000000"/>
        </w:rPr>
        <w:t>Kamu percaya kepada Dia.”</w:t>
      </w:r>
      <w:r w:rsidRPr="00002074">
        <w:t xml:space="preserve"> Di sini sekali lagi kita diingatkan akan kenyataan bahwa Anda dapat percaya kepada Yesus tanpa </w:t>
      </w:r>
      <w:r w:rsidR="000A6213" w:rsidRPr="00002074">
        <w:t>melihat</w:t>
      </w:r>
      <w:r w:rsidRPr="00002074">
        <w:t xml:space="preserve">. </w:t>
      </w:r>
      <w:r w:rsidR="000A6213" w:rsidRPr="00002074">
        <w:t>“</w:t>
      </w:r>
      <w:r w:rsidR="000A6213" w:rsidRPr="00002074">
        <w:rPr>
          <w:color w:val="000000"/>
          <w:u w:val="single"/>
        </w:rPr>
        <w:t>Kamu percaya</w:t>
      </w:r>
      <w:r w:rsidR="000A6213" w:rsidRPr="00002074">
        <w:rPr>
          <w:color w:val="000000"/>
        </w:rPr>
        <w:t xml:space="preserve"> kepada Dia, sekalipun kamu sekarang tidak melihat-Nya. Kamu bergembira karena sukacita yang mulia…”</w:t>
      </w:r>
      <w:r w:rsidRPr="00002074">
        <w:t xml:space="preserve"> Namun percaya! Namun percaya! Orang-orang yang di</w:t>
      </w:r>
      <w:r w:rsidR="000A6213" w:rsidRPr="00002074">
        <w:t xml:space="preserve">bicarakan oleh </w:t>
      </w:r>
      <w:r w:rsidRPr="00002074">
        <w:t xml:space="preserve">Petrus </w:t>
      </w:r>
      <w:r w:rsidR="000A6213" w:rsidRPr="00002074">
        <w:t xml:space="preserve">di sini </w:t>
      </w:r>
      <w:r w:rsidRPr="00002074">
        <w:t xml:space="preserve">tidak pernah mengenal Yesus. Mereka tidak pernah merasakan </w:t>
      </w:r>
      <w:r w:rsidR="000A6213" w:rsidRPr="00002074">
        <w:t xml:space="preserve">sentuhan </w:t>
      </w:r>
      <w:r w:rsidRPr="00002074">
        <w:t>Yesus. Mereka belum pernah mendengar suara-Nya. T</w:t>
      </w:r>
      <w:r w:rsidR="000A6213" w:rsidRPr="00002074">
        <w:t xml:space="preserve">etapi mereka </w:t>
      </w:r>
      <w:r w:rsidR="000A6213" w:rsidRPr="00002074">
        <w:rPr>
          <w:u w:val="single"/>
        </w:rPr>
        <w:t>mengenal</w:t>
      </w:r>
      <w:r w:rsidR="000A6213" w:rsidRPr="00002074">
        <w:t xml:space="preserve"> Dia! “</w:t>
      </w:r>
      <w:r w:rsidR="000A6213" w:rsidRPr="00002074">
        <w:rPr>
          <w:color w:val="000000"/>
        </w:rPr>
        <w:t>Kamu percaya kepada Dia, sekalipun kamu sekarang tidak melihat-Nya. Kamu bergembira karena sukacita yang mulia.” “Kamu percaya kepada Dia, sekalipun kamu sekarang tidak melihat-Nya.”</w:t>
      </w:r>
    </w:p>
    <w:p w:rsidR="00DA5C92" w:rsidRPr="00002074" w:rsidRDefault="00DA5C92" w:rsidP="00033F7A">
      <w:pPr>
        <w:pStyle w:val="BodyTextIndent2"/>
      </w:pPr>
      <w:r w:rsidRPr="00002074">
        <w:t xml:space="preserve">Helen Keller terlahir buta dan benar-benar tuli. Seorang wanita bernama Anne Sullivan mengajari Helen Keller bagaimana cara berbicara. Ini adalah cerita yang menakjubkan. Ketika saya masih kecil, saya mendengar Helen Keller berpidato di radio. Meskipun dia benar-benar buta dan tuli sejak lahir, Helen Keller </w:t>
      </w:r>
      <w:r w:rsidRPr="00002074">
        <w:rPr>
          <w:u w:val="single"/>
        </w:rPr>
        <w:t>percaya</w:t>
      </w:r>
      <w:r w:rsidRPr="00002074">
        <w:t xml:space="preserve"> </w:t>
      </w:r>
      <w:r w:rsidR="000A6213" w:rsidRPr="00002074">
        <w:t>ke</w:t>
      </w:r>
      <w:r w:rsidRPr="00002074">
        <w:t>pada Yesus! Anda juga bisa percaya kepada Yesus - meskipun Anda tidak dapat melihat Dia atau mendengar Dia!</w:t>
      </w:r>
    </w:p>
    <w:p w:rsidR="00DA5C92" w:rsidRPr="00002074" w:rsidRDefault="00DA5C92" w:rsidP="000A6213">
      <w:pPr>
        <w:pStyle w:val="BodyTextIndent2"/>
      </w:pPr>
      <w:r w:rsidRPr="00002074">
        <w:t>Percaya kepada Yesus membawa Anda ber</w:t>
      </w:r>
      <w:r w:rsidR="000A6213" w:rsidRPr="00002074">
        <w:t>sentuhan</w:t>
      </w:r>
      <w:r w:rsidRPr="00002074">
        <w:t xml:space="preserve"> dengan Dia. Baik </w:t>
      </w:r>
      <w:r w:rsidR="000A6213" w:rsidRPr="00002074">
        <w:t>kasih</w:t>
      </w:r>
      <w:r w:rsidRPr="00002074">
        <w:t xml:space="preserve"> dan iman adalah titik kontak dengan Yesus. Kasih dan iman mempersatukan kita dengan Juruselamat. </w:t>
      </w:r>
      <w:r w:rsidR="000A6213" w:rsidRPr="00002074">
        <w:t>“</w:t>
      </w:r>
      <w:r w:rsidR="000A6213" w:rsidRPr="00002074">
        <w:rPr>
          <w:color w:val="000000"/>
        </w:rPr>
        <w:t xml:space="preserve">Sekalipun kamu belum pernah melihat Dia, namun kamu mengasihi-Nya. </w:t>
      </w:r>
      <w:r w:rsidR="000A6213" w:rsidRPr="00002074">
        <w:rPr>
          <w:color w:val="000000"/>
        </w:rPr>
        <w:lastRenderedPageBreak/>
        <w:t>Kamu percaya kepada Dia, sekalipun kamu sekarang tidak melihat-Nya. Kamu bergembira karena sukacita”</w:t>
      </w:r>
      <w:r w:rsidR="000A6213" w:rsidRPr="00002074">
        <w:t xml:space="preserve"> “</w:t>
      </w:r>
      <w:r w:rsidR="000A6213" w:rsidRPr="00002074">
        <w:rPr>
          <w:color w:val="000000"/>
        </w:rPr>
        <w:t>Kamu percaya kepada Dia, sekalipun kamu sekarang tidak melihat-Nya. Kamu bergembira karena sukacita!”</w:t>
      </w:r>
    </w:p>
    <w:p w:rsidR="00DA5C92" w:rsidRPr="00002074" w:rsidRDefault="00DA5C92" w:rsidP="00033F7A">
      <w:pPr>
        <w:pStyle w:val="BodyTextIndent2"/>
      </w:pPr>
      <w:r w:rsidRPr="00002074">
        <w:t xml:space="preserve">Dengarkan Emi Zabalaga, pianis gereja kita. Dia wanita yang </w:t>
      </w:r>
      <w:r w:rsidR="000A6213" w:rsidRPr="00002074">
        <w:t>bijaksana</w:t>
      </w:r>
      <w:r w:rsidRPr="00002074">
        <w:t>. Anda bisa mempercayai apa yang dia katakan</w:t>
      </w:r>
    </w:p>
    <w:p w:rsidR="00A713AB" w:rsidRPr="00002074" w:rsidRDefault="00A713AB" w:rsidP="00033F7A">
      <w:pPr>
        <w:pStyle w:val="BodyTextIndent2"/>
      </w:pPr>
    </w:p>
    <w:p w:rsidR="00DA5C92" w:rsidRPr="00002074" w:rsidRDefault="00DA5C92" w:rsidP="00A713AB">
      <w:pPr>
        <w:pStyle w:val="IndentedQuote"/>
        <w:ind w:firstLine="432"/>
      </w:pPr>
      <w:r w:rsidRPr="00002074">
        <w:t xml:space="preserve">Saya tidak </w:t>
      </w:r>
      <w:r w:rsidR="00D10BB6" w:rsidRPr="00002074">
        <w:t xml:space="preserve">mau </w:t>
      </w:r>
      <w:r w:rsidRPr="00002074">
        <w:t xml:space="preserve">percaya Kristus. </w:t>
      </w:r>
      <w:r w:rsidR="00D10BB6" w:rsidRPr="00002074">
        <w:t>“</w:t>
      </w:r>
      <w:r w:rsidRPr="00002074">
        <w:t>Yesus</w:t>
      </w:r>
      <w:r w:rsidR="00D10BB6" w:rsidRPr="00002074">
        <w:t>”</w:t>
      </w:r>
      <w:r w:rsidRPr="00002074">
        <w:t xml:space="preserve"> hanyalah sebuah kata, sebuah doktrin, atau seseorang yang saya </w:t>
      </w:r>
      <w:r w:rsidR="00D10BB6" w:rsidRPr="00002074">
        <w:t xml:space="preserve">tahu pernah </w:t>
      </w:r>
      <w:r w:rsidRPr="00002074">
        <w:t xml:space="preserve">ada namun begitu jauh. Alih-alih berjuang untuk </w:t>
      </w:r>
      <w:r w:rsidR="00D10BB6" w:rsidRPr="00002074">
        <w:t>menemukan Kristus, saya justru</w:t>
      </w:r>
      <w:r w:rsidRPr="00002074">
        <w:t xml:space="preserve"> mencari perasaan atau semacam pengalaman.</w:t>
      </w:r>
    </w:p>
    <w:p w:rsidR="00DA5C92" w:rsidRPr="00002074" w:rsidRDefault="00DA5C92" w:rsidP="00A713AB">
      <w:pPr>
        <w:pStyle w:val="IndentedQuote"/>
        <w:ind w:firstLine="432"/>
      </w:pPr>
      <w:r w:rsidRPr="00002074">
        <w:t xml:space="preserve">Suatu malam saya tiba-tiba menyadari bahwa Yesus telah mati untuk </w:t>
      </w:r>
      <w:r w:rsidRPr="00002074">
        <w:rPr>
          <w:u w:val="single"/>
        </w:rPr>
        <w:t>saya</w:t>
      </w:r>
      <w:r w:rsidRPr="00002074">
        <w:t xml:space="preserve">. Malam itu </w:t>
      </w:r>
      <w:r w:rsidR="00D10BB6" w:rsidRPr="00002074">
        <w:t>saya</w:t>
      </w:r>
      <w:r w:rsidRPr="00002074">
        <w:t xml:space="preserve"> [memikirkan</w:t>
      </w:r>
      <w:r w:rsidR="00D10BB6" w:rsidRPr="00002074">
        <w:t xml:space="preserve"> tentang</w:t>
      </w:r>
      <w:r w:rsidRPr="00002074">
        <w:t xml:space="preserve">] Dia di Taman Getsemani, </w:t>
      </w:r>
      <w:r w:rsidR="00D10BB6" w:rsidRPr="00002074">
        <w:t>menderita</w:t>
      </w:r>
      <w:r w:rsidRPr="00002074">
        <w:t xml:space="preserve"> dan </w:t>
      </w:r>
      <w:r w:rsidR="00D10BB6" w:rsidRPr="00002074">
        <w:t>berpeluh</w:t>
      </w:r>
      <w:r w:rsidRPr="00002074">
        <w:t xml:space="preserve"> di bawah beban </w:t>
      </w:r>
      <w:r w:rsidRPr="00002074">
        <w:rPr>
          <w:u w:val="single"/>
        </w:rPr>
        <w:t>dosa</w:t>
      </w:r>
      <w:r w:rsidR="00D10BB6" w:rsidRPr="00002074">
        <w:rPr>
          <w:u w:val="single"/>
        </w:rPr>
        <w:t xml:space="preserve"> saya</w:t>
      </w:r>
      <w:r w:rsidRPr="00002074">
        <w:t xml:space="preserve">. Saya melihat [dalam pikiran saya] Kristus yang disalibkan. Saya memikirkan pengorbanan </w:t>
      </w:r>
      <w:r w:rsidR="00D10BB6" w:rsidRPr="00002074">
        <w:t xml:space="preserve">pencurahan </w:t>
      </w:r>
      <w:r w:rsidR="00FB2517" w:rsidRPr="00002074">
        <w:t>darah-N</w:t>
      </w:r>
      <w:r w:rsidRPr="00002074">
        <w:t xml:space="preserve">ya dan bahwa Dia </w:t>
      </w:r>
      <w:r w:rsidR="00D10BB6" w:rsidRPr="00002074">
        <w:t xml:space="preserve">telah ditikam karena </w:t>
      </w:r>
      <w:r w:rsidRPr="00002074">
        <w:t>penolakan saya terhadap Dia. T</w:t>
      </w:r>
      <w:r w:rsidR="00D10BB6" w:rsidRPr="00002074">
        <w:t>et</w:t>
      </w:r>
      <w:r w:rsidRPr="00002074">
        <w:t xml:space="preserve">api </w:t>
      </w:r>
      <w:r w:rsidR="00D10BB6" w:rsidRPr="00002074">
        <w:t>saya</w:t>
      </w:r>
      <w:r w:rsidRPr="00002074">
        <w:t xml:space="preserve"> tetap tidak percaya </w:t>
      </w:r>
      <w:r w:rsidR="00FB2517" w:rsidRPr="00002074">
        <w:t>ke</w:t>
      </w:r>
      <w:r w:rsidRPr="00002074">
        <w:t>pada</w:t>
      </w:r>
      <w:r w:rsidR="00FB2517" w:rsidRPr="00002074">
        <w:t>-N</w:t>
      </w:r>
      <w:r w:rsidRPr="00002074">
        <w:t xml:space="preserve">ya. Saya masih berpegang pada kebutuhan saya akan perasaan </w:t>
      </w:r>
      <w:r w:rsidR="00D10BB6" w:rsidRPr="00002074">
        <w:t>akan jaminan</w:t>
      </w:r>
      <w:r w:rsidRPr="00002074">
        <w:t>.</w:t>
      </w:r>
    </w:p>
    <w:p w:rsidR="00DA5C92" w:rsidRPr="00002074" w:rsidRDefault="00DA5C92" w:rsidP="00A713AB">
      <w:pPr>
        <w:pStyle w:val="IndentedQuote"/>
        <w:ind w:firstLine="432"/>
      </w:pPr>
      <w:r w:rsidRPr="00002074">
        <w:t xml:space="preserve">Dr. Hymers mulai berkhotbah dari Kidung Agung tentang </w:t>
      </w:r>
      <w:r w:rsidR="00D10BB6" w:rsidRPr="00002074">
        <w:t>keindahan</w:t>
      </w:r>
      <w:r w:rsidRPr="00002074">
        <w:t xml:space="preserve"> Kristus. </w:t>
      </w:r>
      <w:r w:rsidR="00D10BB6" w:rsidRPr="00002074">
        <w:t xml:space="preserve">Pada </w:t>
      </w:r>
      <w:r w:rsidRPr="00002074">
        <w:t xml:space="preserve">waktu saya mendengarkan, Kristus menjadi semakin indah. Saya mulai </w:t>
      </w:r>
      <w:r w:rsidR="00D10BB6" w:rsidRPr="00002074">
        <w:t>merindukan</w:t>
      </w:r>
      <w:r w:rsidRPr="00002074">
        <w:t xml:space="preserve"> Dia. Saya mendengar ayat itu</w:t>
      </w:r>
      <w:r w:rsidR="00D10BB6" w:rsidRPr="00002074">
        <w:t xml:space="preserve"> berbunyi demikian</w:t>
      </w:r>
      <w:r w:rsidRPr="00002074">
        <w:t xml:space="preserve">, </w:t>
      </w:r>
      <w:r w:rsidR="00D10BB6" w:rsidRPr="00002074">
        <w:t>“Kekas</w:t>
      </w:r>
      <w:r w:rsidR="00225CA9" w:rsidRPr="00002074">
        <w:t xml:space="preserve">ihku mulai berbicara kepadaku: </w:t>
      </w:r>
      <w:r w:rsidR="00D10BB6" w:rsidRPr="00002074">
        <w:t>Bangunlah manisku, jelitaku, marilah</w:t>
      </w:r>
      <w:r w:rsidR="00225CA9" w:rsidRPr="00002074">
        <w:rPr>
          <w:shd w:val="clear" w:color="auto" w:fill="FFFFF0"/>
        </w:rPr>
        <w:t>”</w:t>
      </w:r>
      <w:r w:rsidRPr="00002074">
        <w:t xml:space="preserve"> (Kidung 2:10). Saya merasa Kristus sedang berbicara kepada saya, memanggil saya untuk datang kepada diri</w:t>
      </w:r>
      <w:r w:rsidR="00225CA9" w:rsidRPr="00002074">
        <w:t>-</w:t>
      </w:r>
      <w:r w:rsidRPr="00002074">
        <w:t>Nya sendiri.</w:t>
      </w:r>
    </w:p>
    <w:p w:rsidR="00DA5C92" w:rsidRPr="00002074" w:rsidRDefault="00DA5C92" w:rsidP="00A713AB">
      <w:pPr>
        <w:pStyle w:val="IndentedQuote"/>
        <w:ind w:firstLine="432"/>
      </w:pPr>
      <w:r w:rsidRPr="00002074">
        <w:t>Saya tahu bahwa semua pengalaman yang saya alami, kesengsaraan, keputusasaan hidup, kehampaan dunia yang dingin, beban dosa yang berat, semuanya karena Tuhan mengasihi saya dan membuat saya melihat kebutuhan saya akan Yesus.</w:t>
      </w:r>
    </w:p>
    <w:p w:rsidR="00DA5C92" w:rsidRPr="00002074" w:rsidRDefault="00DA5C92" w:rsidP="00A713AB">
      <w:pPr>
        <w:pStyle w:val="IndentedQuote"/>
        <w:ind w:firstLine="432"/>
      </w:pPr>
      <w:r w:rsidRPr="00002074">
        <w:t xml:space="preserve">Saya pergi </w:t>
      </w:r>
      <w:r w:rsidR="00265105" w:rsidRPr="00002074">
        <w:t>untuk</w:t>
      </w:r>
      <w:r w:rsidRPr="00002074">
        <w:t xml:space="preserve"> [</w:t>
      </w:r>
      <w:r w:rsidR="00265105" w:rsidRPr="00002074">
        <w:t xml:space="preserve">menemui </w:t>
      </w:r>
      <w:r w:rsidRPr="00002074">
        <w:t xml:space="preserve">Dr. Hymers setelah khotbah]. Dinding dosa seakan </w:t>
      </w:r>
      <w:r w:rsidR="00265105" w:rsidRPr="00002074">
        <w:t>berdiri</w:t>
      </w:r>
      <w:r w:rsidRPr="00002074">
        <w:t xml:space="preserve"> di</w:t>
      </w:r>
      <w:r w:rsidR="00265105" w:rsidRPr="00002074">
        <w:t xml:space="preserve"> </w:t>
      </w:r>
      <w:r w:rsidRPr="00002074">
        <w:t xml:space="preserve">hadapan saya - kejahatan hati saya, pikiran jahat </w:t>
      </w:r>
      <w:r w:rsidR="00265105" w:rsidRPr="00002074">
        <w:t xml:space="preserve">dari </w:t>
      </w:r>
      <w:r w:rsidRPr="00002074">
        <w:t xml:space="preserve">pikiran saya, dan penolakan saya terhadap Yesus tanpa akhir. </w:t>
      </w:r>
      <w:r w:rsidR="00265105" w:rsidRPr="00002074">
        <w:t>Saya</w:t>
      </w:r>
      <w:r w:rsidRPr="00002074">
        <w:t xml:space="preserve"> tidak tahan lagi. Saya </w:t>
      </w:r>
      <w:r w:rsidRPr="00002074">
        <w:rPr>
          <w:u w:val="single"/>
        </w:rPr>
        <w:t>harus</w:t>
      </w:r>
      <w:r w:rsidRPr="00002074">
        <w:t xml:space="preserve"> memiliki Kristus. Saya </w:t>
      </w:r>
      <w:r w:rsidRPr="00002074">
        <w:rPr>
          <w:u w:val="single"/>
        </w:rPr>
        <w:t>harus</w:t>
      </w:r>
      <w:r w:rsidRPr="00002074">
        <w:t xml:space="preserve"> memiliki Darah-Nya. Saya berlutut... Alih-alih bergantung kembali </w:t>
      </w:r>
      <w:r w:rsidR="00265105" w:rsidRPr="00002074">
        <w:t>selain pada</w:t>
      </w:r>
      <w:r w:rsidRPr="00002074">
        <w:t xml:space="preserve"> Yesus, takut akan pertobatan palsu lain</w:t>
      </w:r>
      <w:r w:rsidR="00265105" w:rsidRPr="00002074">
        <w:t>nya</w:t>
      </w:r>
      <w:r w:rsidRPr="00002074">
        <w:t xml:space="preserve"> atau membuat kesalahan, atau melihat ke dalam diri saya</w:t>
      </w:r>
      <w:r w:rsidR="00265105" w:rsidRPr="00002074">
        <w:t xml:space="preserve"> sendiri</w:t>
      </w:r>
      <w:r w:rsidRPr="00002074">
        <w:t xml:space="preserve">, memeriksa perasaan saya atau meraba-raba dalam kegelapan seperti yang telah saya lakukan sebelumnya, saya memandang Kristus dengan iman... Dia membasuh dosa-dosa saya dalam Darah-Nya yang </w:t>
      </w:r>
      <w:r w:rsidR="00265105" w:rsidRPr="00002074">
        <w:t>mahal</w:t>
      </w:r>
      <w:r w:rsidRPr="00002074">
        <w:t>; Dia menanggung beban dosa</w:t>
      </w:r>
      <w:r w:rsidR="00265105" w:rsidRPr="00002074">
        <w:t xml:space="preserve"> saya</w:t>
      </w:r>
      <w:r w:rsidRPr="00002074">
        <w:t xml:space="preserve"> yang berat! Dia mengampuni dan </w:t>
      </w:r>
      <w:r w:rsidR="00265105" w:rsidRPr="00002074">
        <w:t>menebus semua dosa saya</w:t>
      </w:r>
      <w:r w:rsidRPr="00002074">
        <w:t>.</w:t>
      </w:r>
    </w:p>
    <w:p w:rsidR="00DA5C92" w:rsidRPr="00002074" w:rsidRDefault="00DA5C92" w:rsidP="00A713AB">
      <w:pPr>
        <w:pStyle w:val="IndentedQuote"/>
        <w:ind w:firstLine="432"/>
      </w:pPr>
      <w:r w:rsidRPr="00002074">
        <w:t>Dia sekarang adalah pahlawan saya, Juruselamat dan Tuhan</w:t>
      </w:r>
      <w:r w:rsidR="00265105" w:rsidRPr="00002074">
        <w:t xml:space="preserve"> saya</w:t>
      </w:r>
      <w:r w:rsidRPr="00002074">
        <w:t xml:space="preserve">! Seringkali sejak </w:t>
      </w:r>
      <w:r w:rsidR="00265105" w:rsidRPr="00002074">
        <w:t>saat itu saya telah datang</w:t>
      </w:r>
      <w:r w:rsidRPr="00002074">
        <w:t xml:space="preserve"> kepada Yesus untuk meminta pertolongan, untuk </w:t>
      </w:r>
      <w:r w:rsidR="00265105" w:rsidRPr="00002074">
        <w:t xml:space="preserve">meminta </w:t>
      </w:r>
      <w:r w:rsidRPr="00002074">
        <w:t>kekuatan</w:t>
      </w:r>
      <w:r w:rsidR="00265105" w:rsidRPr="00002074">
        <w:t xml:space="preserve"> dan perlindungan. Seperti lagu ini</w:t>
      </w:r>
      <w:r w:rsidRPr="00002074">
        <w:t xml:space="preserve">, </w:t>
      </w:r>
      <w:r w:rsidR="00265105" w:rsidRPr="00002074">
        <w:t xml:space="preserve">“Rahmat </w:t>
      </w:r>
      <w:r w:rsidRPr="00002074">
        <w:t xml:space="preserve">menulis </w:t>
      </w:r>
      <w:r w:rsidR="00265105" w:rsidRPr="00002074">
        <w:t>kembali</w:t>
      </w:r>
      <w:r w:rsidRPr="00002074">
        <w:t xml:space="preserve"> hidupku./ </w:t>
      </w:r>
      <w:r w:rsidR="00265105" w:rsidRPr="00002074">
        <w:t>Rahmat menulis kembali hidupku</w:t>
      </w:r>
      <w:r w:rsidRPr="00002074">
        <w:t xml:space="preserve">./ Saya tersesat </w:t>
      </w:r>
      <w:r w:rsidR="00265105" w:rsidRPr="00002074">
        <w:t xml:space="preserve">di </w:t>
      </w:r>
      <w:r w:rsidR="002F3508" w:rsidRPr="00002074">
        <w:t>dalam dosa</w:t>
      </w:r>
      <w:r w:rsidR="00265105" w:rsidRPr="00002074">
        <w:t xml:space="preserve">/ namun </w:t>
      </w:r>
      <w:r w:rsidRPr="00002074">
        <w:t xml:space="preserve">Yesus menulis </w:t>
      </w:r>
      <w:r w:rsidR="00265105" w:rsidRPr="00002074">
        <w:t>kembali</w:t>
      </w:r>
      <w:r w:rsidRPr="00002074">
        <w:t xml:space="preserve"> hidup saya.</w:t>
      </w:r>
      <w:r w:rsidR="00265105" w:rsidRPr="00002074">
        <w:t>”</w:t>
      </w:r>
      <w:r w:rsidRPr="00002074">
        <w:t xml:space="preserve"> Saya memiliki banyak </w:t>
      </w:r>
      <w:r w:rsidR="002F3508" w:rsidRPr="00002074">
        <w:t xml:space="preserve">sukacita </w:t>
      </w:r>
      <w:r w:rsidRPr="00002074">
        <w:t xml:space="preserve">sekarang ketika </w:t>
      </w:r>
      <w:r w:rsidR="002F3508" w:rsidRPr="00002074">
        <w:t xml:space="preserve">melihat </w:t>
      </w:r>
      <w:r w:rsidRPr="00002074">
        <w:t>orang lain diselamatkan oleh Yesus. Saya tidak dapat sepenuhnya mengungkapkan kepuasan dan kedamaian yang berasal dari dosa yang dia</w:t>
      </w:r>
      <w:r w:rsidR="002F3508" w:rsidRPr="00002074">
        <w:t>mpuni</w:t>
      </w:r>
      <w:r w:rsidRPr="00002074">
        <w:t xml:space="preserve">... Saya berharap semua orang yang </w:t>
      </w:r>
      <w:r w:rsidR="002F3508" w:rsidRPr="00002074">
        <w:t xml:space="preserve">bergumul </w:t>
      </w:r>
      <w:r w:rsidRPr="00002074">
        <w:t xml:space="preserve">seperti saya dapat mengalami pengampunan dari </w:t>
      </w:r>
      <w:r w:rsidRPr="00002074">
        <w:lastRenderedPageBreak/>
        <w:t xml:space="preserve">Yesus! Injil, yang begitu membosankan dan tak bernyawa sebelumnya, sekarang menggetarkan, dan hati saya </w:t>
      </w:r>
      <w:r w:rsidR="002F3508" w:rsidRPr="00002074">
        <w:t>melambung</w:t>
      </w:r>
      <w:r w:rsidRPr="00002074">
        <w:t xml:space="preserve"> karena sukacita dan rasa syukur saat mendengar khotbah tentang Yesus. Syukur kepada Tuhan karena telah menarik</w:t>
      </w:r>
      <w:r w:rsidR="002F3508" w:rsidRPr="00002074">
        <w:t xml:space="preserve"> saya</w:t>
      </w:r>
      <w:r w:rsidRPr="00002074">
        <w:t xml:space="preserve"> ke</w:t>
      </w:r>
      <w:r w:rsidR="002F3508" w:rsidRPr="00002074">
        <w:t>pada</w:t>
      </w:r>
      <w:r w:rsidRPr="00002074">
        <w:t xml:space="preserve"> Putra-Nya, Yesus. Saya hanya bisa mengatakan </w:t>
      </w:r>
      <w:r w:rsidR="002F3508" w:rsidRPr="00002074">
        <w:t>bersama dengan Rasul Paulus, “</w:t>
      </w:r>
      <w:r w:rsidR="002F3508" w:rsidRPr="00002074">
        <w:rPr>
          <w:color w:val="000000"/>
        </w:rPr>
        <w:t>Syukur kepada Allah karena karunia-Nya yang tak terkatakan itu”</w:t>
      </w:r>
      <w:r w:rsidRPr="00002074">
        <w:t xml:space="preserve"> (II Korintus 9:15)!</w:t>
      </w:r>
    </w:p>
    <w:p w:rsidR="007B4307" w:rsidRPr="00002074" w:rsidRDefault="007B4307" w:rsidP="00517B0B">
      <w:pPr>
        <w:pStyle w:val="BodyTextIndent2"/>
      </w:pPr>
    </w:p>
    <w:p w:rsidR="00DA5C92" w:rsidRPr="00002074" w:rsidRDefault="00E52828" w:rsidP="007A4363">
      <w:pPr>
        <w:pStyle w:val="BodyTextIndent2"/>
      </w:pPr>
      <w:r w:rsidRPr="00002074">
        <w:t>Saudaraku</w:t>
      </w:r>
      <w:r w:rsidR="00DA5C92" w:rsidRPr="00002074">
        <w:t xml:space="preserve"> terkasih, saya sendiri tida</w:t>
      </w:r>
      <w:r w:rsidRPr="00002074">
        <w:t>k pernah benar-benar tahu arti “</w:t>
      </w:r>
      <w:r w:rsidR="00DA5C92" w:rsidRPr="00002074">
        <w:t>sukacita</w:t>
      </w:r>
      <w:r w:rsidRPr="00002074">
        <w:t>”</w:t>
      </w:r>
      <w:r w:rsidR="00DA5C92" w:rsidRPr="00002074">
        <w:t xml:space="preserve"> s</w:t>
      </w:r>
      <w:r w:rsidRPr="00002074">
        <w:t>ebelum</w:t>
      </w:r>
      <w:r w:rsidR="00DA5C92" w:rsidRPr="00002074">
        <w:t xml:space="preserve"> saya mengenal Kristus. Saya telah melewati banyak ujian dan kesulitan. Saya </w:t>
      </w:r>
      <w:r w:rsidRPr="00002074">
        <w:t>pernah</w:t>
      </w:r>
      <w:r w:rsidR="00DA5C92" w:rsidRPr="00002074">
        <w:t xml:space="preserve"> kecewa dengan orang yang saya percaya. Saya </w:t>
      </w:r>
      <w:r w:rsidRPr="00002074">
        <w:t>pernah</w:t>
      </w:r>
      <w:r w:rsidR="00DA5C92" w:rsidRPr="00002074">
        <w:t xml:space="preserve"> kesepian dan saya telah mengalami kesedihan yang luar biasa. Saya </w:t>
      </w:r>
      <w:r w:rsidRPr="00002074">
        <w:t>pernah</w:t>
      </w:r>
      <w:r w:rsidR="00DA5C92" w:rsidRPr="00002074">
        <w:t xml:space="preserve"> berjalan berjam-jam sepanjang malam, setiap malam. Saya </w:t>
      </w:r>
      <w:r w:rsidRPr="00002074">
        <w:t>pernah</w:t>
      </w:r>
      <w:r w:rsidR="00DA5C92" w:rsidRPr="00002074">
        <w:t xml:space="preserve"> merasakan </w:t>
      </w:r>
      <w:r w:rsidRPr="00002074">
        <w:t>“</w:t>
      </w:r>
      <w:r w:rsidR="00DA5C92" w:rsidRPr="00002074">
        <w:t>kesedihan yang lembut dan penuh kekerasan</w:t>
      </w:r>
      <w:r w:rsidRPr="00002074">
        <w:t>”</w:t>
      </w:r>
      <w:r w:rsidR="00DA5C92" w:rsidRPr="00002074">
        <w:t xml:space="preserve"> sendirian tanpa teman manusia. </w:t>
      </w:r>
      <w:r w:rsidRPr="00002074">
        <w:t>Saya pernah hanya bertemankan</w:t>
      </w:r>
      <w:r w:rsidR="00DA5C92" w:rsidRPr="00002074">
        <w:t xml:space="preserve"> malam. T</w:t>
      </w:r>
      <w:r w:rsidRPr="00002074">
        <w:t>et</w:t>
      </w:r>
      <w:r w:rsidR="00DA5C92" w:rsidRPr="00002074">
        <w:t xml:space="preserve">api selalu dan selalu Yesus membawa saya melewati masa-masa kesedihan ini. Bahkan ketika saya merasa tidak ada orang lain yang menerima saya, Yesus selalu </w:t>
      </w:r>
      <w:r w:rsidRPr="00002074">
        <w:t>ada untuk saya</w:t>
      </w:r>
      <w:r w:rsidR="00DA5C92" w:rsidRPr="00002074">
        <w:t xml:space="preserve">. </w:t>
      </w:r>
      <w:r w:rsidRPr="00002074">
        <w:t>“</w:t>
      </w:r>
      <w:r w:rsidRPr="00002074">
        <w:rPr>
          <w:szCs w:val="22"/>
          <w:shd w:val="clear" w:color="auto" w:fill="FFFFFF"/>
        </w:rPr>
        <w:t>Sejak kupandang salibMu, Dengan iman teguh,</w:t>
      </w:r>
      <w:r w:rsidR="007A4363" w:rsidRPr="00002074">
        <w:rPr>
          <w:szCs w:val="22"/>
          <w:shd w:val="clear" w:color="auto" w:fill="FFFFFF"/>
        </w:rPr>
        <w:t xml:space="preserve">/ </w:t>
      </w:r>
      <w:r w:rsidRPr="00002074">
        <w:rPr>
          <w:szCs w:val="22"/>
          <w:shd w:val="clear" w:color="auto" w:fill="FFFFFF"/>
        </w:rPr>
        <w:t>Aku masyhurkan kasihMu,</w:t>
      </w:r>
      <w:r w:rsidR="007A4363" w:rsidRPr="00002074">
        <w:rPr>
          <w:szCs w:val="22"/>
          <w:shd w:val="clear" w:color="auto" w:fill="FFFFFF"/>
        </w:rPr>
        <w:t xml:space="preserve">/ </w:t>
      </w:r>
      <w:r w:rsidRPr="00002074">
        <w:rPr>
          <w:szCs w:val="22"/>
          <w:shd w:val="clear" w:color="auto" w:fill="FFFFFF"/>
        </w:rPr>
        <w:t>Seumur hidupku.</w:t>
      </w:r>
      <w:r w:rsidR="007A4363" w:rsidRPr="00002074">
        <w:rPr>
          <w:szCs w:val="22"/>
          <w:shd w:val="clear" w:color="auto" w:fill="FFFFFF"/>
        </w:rPr>
        <w:t xml:space="preserve">/ </w:t>
      </w:r>
      <w:r w:rsidRPr="00002074">
        <w:rPr>
          <w:szCs w:val="22"/>
          <w:shd w:val="clear" w:color="auto" w:fill="FFFFFF"/>
        </w:rPr>
        <w:t>Seumur hidupku,</w:t>
      </w:r>
      <w:r w:rsidR="007A4363" w:rsidRPr="00002074">
        <w:rPr>
          <w:szCs w:val="22"/>
          <w:shd w:val="clear" w:color="auto" w:fill="FFFFFF"/>
        </w:rPr>
        <w:t>/</w:t>
      </w:r>
      <w:r w:rsidRPr="00002074">
        <w:rPr>
          <w:szCs w:val="22"/>
          <w:shd w:val="clear" w:color="auto" w:fill="FFFFFF"/>
        </w:rPr>
        <w:t xml:space="preserve"> Seumur hidupku,</w:t>
      </w:r>
      <w:r w:rsidR="007A4363" w:rsidRPr="00002074">
        <w:rPr>
          <w:szCs w:val="22"/>
          <w:shd w:val="clear" w:color="auto" w:fill="FFFFFF"/>
        </w:rPr>
        <w:t xml:space="preserve">/ </w:t>
      </w:r>
      <w:r w:rsidRPr="00002074">
        <w:rPr>
          <w:szCs w:val="22"/>
          <w:shd w:val="clear" w:color="auto" w:fill="FFFFFF"/>
        </w:rPr>
        <w:t>Aku masyhurkan kasihMu,</w:t>
      </w:r>
      <w:r w:rsidR="007A4363" w:rsidRPr="00002074">
        <w:rPr>
          <w:szCs w:val="22"/>
          <w:shd w:val="clear" w:color="auto" w:fill="FFFFFF"/>
        </w:rPr>
        <w:t xml:space="preserve">/ </w:t>
      </w:r>
      <w:r w:rsidRPr="00002074">
        <w:rPr>
          <w:szCs w:val="22"/>
          <w:shd w:val="clear" w:color="auto" w:fill="FFFFFF"/>
        </w:rPr>
        <w:t>Seumur hidupku</w:t>
      </w:r>
      <w:r w:rsidR="007A4363" w:rsidRPr="00002074">
        <w:rPr>
          <w:szCs w:val="22"/>
          <w:shd w:val="clear" w:color="auto" w:fill="FFFFFF"/>
        </w:rPr>
        <w:t xml:space="preserve">.” </w:t>
      </w:r>
      <w:r w:rsidR="00DA5C92" w:rsidRPr="00002074">
        <w:t xml:space="preserve">Jika Anda masih </w:t>
      </w:r>
      <w:r w:rsidR="007A4363" w:rsidRPr="00002074">
        <w:t>ter</w:t>
      </w:r>
      <w:r w:rsidR="00DA5C92" w:rsidRPr="00002074">
        <w:t>hilang</w:t>
      </w:r>
      <w:r w:rsidR="007A4363" w:rsidRPr="00002074">
        <w:t xml:space="preserve"> mari </w:t>
      </w:r>
      <w:r w:rsidR="00DA5C92" w:rsidRPr="00002074">
        <w:t>dengarkan dengan saksama lagu indah ini</w:t>
      </w:r>
      <w:r w:rsidR="007A4363" w:rsidRPr="00002074">
        <w:t>.</w:t>
      </w:r>
    </w:p>
    <w:p w:rsidR="007A463E" w:rsidRPr="00002074" w:rsidRDefault="007A463E" w:rsidP="00517B0B">
      <w:pPr>
        <w:pStyle w:val="BodyTextIndent2"/>
      </w:pPr>
    </w:p>
    <w:p w:rsidR="00F222D2" w:rsidRPr="00002074" w:rsidRDefault="00F222D2" w:rsidP="00C07F02">
      <w:pPr>
        <w:pStyle w:val="IndentedQuote"/>
        <w:ind w:right="0"/>
        <w:jc w:val="left"/>
        <w:rPr>
          <w:shd w:val="clear" w:color="auto" w:fill="FFFFFF"/>
        </w:rPr>
      </w:pPr>
      <w:r w:rsidRPr="00002074">
        <w:rPr>
          <w:shd w:val="clear" w:color="auto" w:fill="FFFFFF"/>
        </w:rPr>
        <w:t>Ku t’lah mencoba dalam seribu cara sia-sia</w:t>
      </w:r>
      <w:r w:rsidRPr="00002074">
        <w:br/>
      </w:r>
      <w:r w:rsidRPr="00002074">
        <w:rPr>
          <w:shd w:val="clear" w:color="auto" w:fill="FFFFFF"/>
        </w:rPr>
        <w:t>    Ketakutanku padam, harapanku meningkat;</w:t>
      </w:r>
      <w:r w:rsidRPr="00002074">
        <w:br/>
      </w:r>
      <w:r w:rsidRPr="00002074">
        <w:rPr>
          <w:shd w:val="clear" w:color="auto" w:fill="FFFFFF"/>
        </w:rPr>
        <w:t>Namun apa yang aku butuhkan, Alkitab berkata,</w:t>
      </w:r>
      <w:r w:rsidRPr="00002074">
        <w:br/>
      </w:r>
      <w:r w:rsidRPr="00002074">
        <w:rPr>
          <w:shd w:val="clear" w:color="auto" w:fill="FFFFFF"/>
        </w:rPr>
        <w:t>   Hanya Yesus.</w:t>
      </w:r>
    </w:p>
    <w:p w:rsidR="00C07F02" w:rsidRPr="00002074" w:rsidRDefault="00C07F02" w:rsidP="00C07F02">
      <w:pPr>
        <w:pStyle w:val="IndentedQuote"/>
        <w:ind w:right="0"/>
        <w:jc w:val="left"/>
        <w:rPr>
          <w:lang w:val="es-SV"/>
        </w:rPr>
      </w:pPr>
    </w:p>
    <w:p w:rsidR="00F222D2" w:rsidRPr="00002074" w:rsidRDefault="00F222D2" w:rsidP="00C07F02">
      <w:pPr>
        <w:pStyle w:val="IndentedQuote"/>
        <w:ind w:right="0"/>
        <w:jc w:val="left"/>
        <w:rPr>
          <w:shd w:val="clear" w:color="auto" w:fill="FFFFFF"/>
        </w:rPr>
      </w:pPr>
      <w:r w:rsidRPr="00002074">
        <w:rPr>
          <w:shd w:val="clear" w:color="auto" w:fill="FFFFFF"/>
        </w:rPr>
        <w:t>Jiwaku gelap, hatiku keras –</w:t>
      </w:r>
      <w:r w:rsidRPr="00002074">
        <w:br/>
      </w:r>
      <w:r w:rsidRPr="00002074">
        <w:rPr>
          <w:shd w:val="clear" w:color="auto" w:fill="FFFFFF"/>
        </w:rPr>
        <w:t xml:space="preserve">   Ku tak dapat melihat, Ku tak dapat merasa;</w:t>
      </w:r>
      <w:r w:rsidRPr="00002074">
        <w:br/>
      </w:r>
      <w:r w:rsidRPr="00002074">
        <w:rPr>
          <w:shd w:val="clear" w:color="auto" w:fill="FFFFFF"/>
        </w:rPr>
        <w:t>‘Tuk terang, ‘tuk kehidupan, Ku harus memohon</w:t>
      </w:r>
      <w:r w:rsidRPr="00002074">
        <w:br/>
      </w:r>
      <w:r w:rsidRPr="00002074">
        <w:rPr>
          <w:shd w:val="clear" w:color="auto" w:fill="FFFFFF"/>
        </w:rPr>
        <w:t xml:space="preserve">   Dalam iman sederhana kepada Yesus</w:t>
      </w:r>
    </w:p>
    <w:p w:rsidR="00C07F02" w:rsidRPr="00002074" w:rsidRDefault="00C07F02" w:rsidP="00C07F02">
      <w:pPr>
        <w:pStyle w:val="IndentedQuote"/>
        <w:ind w:right="0"/>
        <w:jc w:val="left"/>
        <w:rPr>
          <w:lang w:val="es-SV"/>
        </w:rPr>
      </w:pPr>
    </w:p>
    <w:p w:rsidR="00F222D2" w:rsidRPr="00002074" w:rsidRDefault="00F222D2" w:rsidP="00C07F02">
      <w:pPr>
        <w:pStyle w:val="IndentedQuote"/>
        <w:ind w:right="0"/>
        <w:jc w:val="left"/>
      </w:pPr>
      <w:r w:rsidRPr="00002074">
        <w:t>Dia mati, Dia hidup, Dia memerintah, Dia meminta;</w:t>
      </w:r>
    </w:p>
    <w:p w:rsidR="00F222D2" w:rsidRPr="00002074" w:rsidRDefault="00F222D2" w:rsidP="00F222D2">
      <w:pPr>
        <w:pStyle w:val="IndentedQuote"/>
      </w:pPr>
      <w:r w:rsidRPr="00002074">
        <w:t xml:space="preserve">  Ada kasih dalam semua kata-kata dan perbuatan-Nya;</w:t>
      </w:r>
    </w:p>
    <w:p w:rsidR="00F222D2" w:rsidRPr="00002074" w:rsidRDefault="00F222D2" w:rsidP="00F222D2">
      <w:pPr>
        <w:pStyle w:val="IndentedQuote"/>
      </w:pPr>
      <w:r w:rsidRPr="00002074">
        <w:t>Ada kebutuhan semua orang berdosa</w:t>
      </w:r>
    </w:p>
    <w:p w:rsidR="00F222D2" w:rsidRPr="00002074" w:rsidRDefault="00F222D2" w:rsidP="00F222D2">
      <w:pPr>
        <w:pStyle w:val="IndentedQuote"/>
        <w:ind w:right="0"/>
        <w:jc w:val="left"/>
      </w:pPr>
      <w:r w:rsidRPr="00002074">
        <w:t xml:space="preserve">   Selamanya hanya di dalam Yesus.</w:t>
      </w:r>
    </w:p>
    <w:p w:rsidR="00C07F02" w:rsidRPr="00002074" w:rsidRDefault="00C07F02" w:rsidP="00C07F02">
      <w:pPr>
        <w:pStyle w:val="IndentedQuote"/>
        <w:ind w:right="0"/>
        <w:jc w:val="left"/>
      </w:pPr>
      <w:r w:rsidRPr="00002074">
        <w:t xml:space="preserve">    (“In Jesus” </w:t>
      </w:r>
      <w:r w:rsidR="00F222D2" w:rsidRPr="00002074">
        <w:t>oleh</w:t>
      </w:r>
      <w:r w:rsidRPr="00002074">
        <w:t xml:space="preserve"> James Procter, 1913).  </w:t>
      </w:r>
    </w:p>
    <w:p w:rsidR="00C07F02" w:rsidRPr="00002074" w:rsidRDefault="00C07F02" w:rsidP="00C07F02">
      <w:pPr>
        <w:pStyle w:val="IndentedQuote"/>
        <w:ind w:right="0"/>
        <w:jc w:val="left"/>
        <w:rPr>
          <w:lang w:val="es-SV"/>
        </w:rPr>
      </w:pPr>
    </w:p>
    <w:p w:rsidR="00DA5C92" w:rsidRPr="00002074" w:rsidRDefault="00DA5C92" w:rsidP="00F8374B">
      <w:pPr>
        <w:pStyle w:val="BodyTextIndent2"/>
      </w:pPr>
      <w:r w:rsidRPr="00002074">
        <w:t xml:space="preserve">Anda mungkin berkata, </w:t>
      </w:r>
      <w:r w:rsidR="002861F4" w:rsidRPr="00002074">
        <w:t>“</w:t>
      </w:r>
      <w:r w:rsidRPr="00002074">
        <w:t xml:space="preserve">Saya tidak yakin. Anda berbicara tentang </w:t>
      </w:r>
      <w:r w:rsidR="002861F4" w:rsidRPr="00002074">
        <w:rPr>
          <w:u w:val="single"/>
        </w:rPr>
        <w:t>kasih</w:t>
      </w:r>
      <w:r w:rsidRPr="00002074">
        <w:t xml:space="preserve"> dan </w:t>
      </w:r>
      <w:r w:rsidR="002861F4" w:rsidRPr="00002074">
        <w:rPr>
          <w:u w:val="single"/>
        </w:rPr>
        <w:t>percaya</w:t>
      </w:r>
      <w:r w:rsidRPr="00002074">
        <w:t>.</w:t>
      </w:r>
      <w:r w:rsidR="002861F4" w:rsidRPr="00002074">
        <w:t>”</w:t>
      </w:r>
      <w:r w:rsidRPr="00002074">
        <w:t xml:space="preserve"> Anda berkata,</w:t>
      </w:r>
      <w:r w:rsidR="002861F4" w:rsidRPr="00002074">
        <w:t xml:space="preserve"> “</w:t>
      </w:r>
      <w:r w:rsidRPr="00002074">
        <w:t>Saya tidak memiliki kasih untuk Kristus.</w:t>
      </w:r>
      <w:r w:rsidR="002861F4" w:rsidRPr="00002074">
        <w:t>” “</w:t>
      </w:r>
      <w:r w:rsidRPr="00002074">
        <w:t>Saya tidak percaya kepada-Nya. Argumenmu tidak meyakinkanku.</w:t>
      </w:r>
      <w:r w:rsidR="002861F4" w:rsidRPr="00002074">
        <w:t>”</w:t>
      </w:r>
    </w:p>
    <w:p w:rsidR="00DA5C92" w:rsidRPr="00002074" w:rsidRDefault="00DA5C92" w:rsidP="00F8374B">
      <w:pPr>
        <w:pStyle w:val="BodyTextIndent2"/>
      </w:pPr>
      <w:r w:rsidRPr="00002074">
        <w:t xml:space="preserve">Lalu </w:t>
      </w:r>
      <w:r w:rsidR="002861F4" w:rsidRPr="00002074">
        <w:t>saya</w:t>
      </w:r>
      <w:r w:rsidRPr="00002074">
        <w:t xml:space="preserve"> harus memperingatkan</w:t>
      </w:r>
      <w:r w:rsidR="002861F4" w:rsidRPr="00002074">
        <w:t xml:space="preserve"> Anda.</w:t>
      </w:r>
      <w:r w:rsidRPr="00002074">
        <w:t xml:space="preserve"> Suatu hari akan datang saat Anda tidak akan mendengar kata-kata </w:t>
      </w:r>
      <w:r w:rsidR="002861F4" w:rsidRPr="00002074">
        <w:t xml:space="preserve">indah tentang </w:t>
      </w:r>
      <w:r w:rsidR="002861F4" w:rsidRPr="00002074">
        <w:rPr>
          <w:u w:val="single"/>
        </w:rPr>
        <w:t>kasih</w:t>
      </w:r>
      <w:r w:rsidR="002861F4" w:rsidRPr="00002074">
        <w:t xml:space="preserve"> dan </w:t>
      </w:r>
      <w:r w:rsidRPr="00002074">
        <w:rPr>
          <w:u w:val="single"/>
        </w:rPr>
        <w:t>percaya</w:t>
      </w:r>
      <w:r w:rsidR="002861F4" w:rsidRPr="00002074">
        <w:t xml:space="preserve"> ini</w:t>
      </w:r>
      <w:r w:rsidR="00FB2517" w:rsidRPr="00002074">
        <w:t xml:space="preserve"> lagi</w:t>
      </w:r>
      <w:r w:rsidRPr="00002074">
        <w:t>. Telinga</w:t>
      </w:r>
      <w:r w:rsidR="002861F4" w:rsidRPr="00002074">
        <w:t xml:space="preserve"> Anda</w:t>
      </w:r>
      <w:r w:rsidRPr="00002074">
        <w:t xml:space="preserve"> akan </w:t>
      </w:r>
      <w:r w:rsidR="002861F4" w:rsidRPr="00002074">
        <w:t xml:space="preserve">menjadi </w:t>
      </w:r>
      <w:r w:rsidRPr="00002074">
        <w:t>dingin dan mati. Tidak akan ada lagi kata-kata damai dan pengampunan unt</w:t>
      </w:r>
      <w:r w:rsidR="002861F4" w:rsidRPr="00002074">
        <w:t>uk Anda. Semua akan ditelan di dalam gelapnya</w:t>
      </w:r>
      <w:r w:rsidRPr="00002074">
        <w:t xml:space="preserve"> Neraka yang kekal</w:t>
      </w:r>
    </w:p>
    <w:p w:rsidR="00DA5C92" w:rsidRPr="00002074" w:rsidRDefault="00DA5C92" w:rsidP="00F8374B">
      <w:pPr>
        <w:pStyle w:val="BodyTextIndent2"/>
      </w:pPr>
      <w:r w:rsidRPr="00002074">
        <w:t xml:space="preserve">Dengarkan </w:t>
      </w:r>
      <w:r w:rsidR="002861F4" w:rsidRPr="00002074">
        <w:t>saya sekarang! S</w:t>
      </w:r>
      <w:r w:rsidRPr="00002074">
        <w:t xml:space="preserve">ebelum Tuhan berbicara kepada Anda dalam murka dan penghakiman. </w:t>
      </w:r>
      <w:r w:rsidR="002861F4" w:rsidRPr="00002074">
        <w:t xml:space="preserve">Dan Tuhan berkata kepada Anda, “Aku memanggil dan engkau </w:t>
      </w:r>
      <w:r w:rsidRPr="00002074">
        <w:t>menolaknya</w:t>
      </w:r>
      <w:r w:rsidR="002861F4" w:rsidRPr="00002074">
        <w:t>.”</w:t>
      </w:r>
    </w:p>
    <w:p w:rsidR="00DA5C92" w:rsidRPr="00002074" w:rsidRDefault="00DA5C92" w:rsidP="00F8374B">
      <w:pPr>
        <w:pStyle w:val="BodyTextIndent2"/>
      </w:pPr>
      <w:r w:rsidRPr="00002074">
        <w:t xml:space="preserve">Yang bisa saya katakan kepada Anda </w:t>
      </w:r>
      <w:r w:rsidR="002861F4" w:rsidRPr="00002074">
        <w:t>hanyalah</w:t>
      </w:r>
      <w:r w:rsidRPr="00002074">
        <w:t xml:space="preserve">, Maukah Anda percaya kepada Kristus? Maukah </w:t>
      </w:r>
      <w:r w:rsidR="002861F4" w:rsidRPr="00002074">
        <w:t>Anda</w:t>
      </w:r>
      <w:r w:rsidRPr="00002074">
        <w:t xml:space="preserve"> melakukan itu sekarang</w:t>
      </w:r>
      <w:r w:rsidR="002861F4" w:rsidRPr="00002074">
        <w:t>,</w:t>
      </w:r>
      <w:r w:rsidRPr="00002074">
        <w:t xml:space="preserve"> malam ini? </w:t>
      </w:r>
      <w:r w:rsidR="002861F4" w:rsidRPr="00002074">
        <w:t>Saya</w:t>
      </w:r>
      <w:r w:rsidRPr="00002074">
        <w:t xml:space="preserve"> tidak bisa berbuat lebih banyak. </w:t>
      </w:r>
      <w:r w:rsidR="002861F4" w:rsidRPr="00002074">
        <w:t>Saya</w:t>
      </w:r>
      <w:r w:rsidRPr="00002074">
        <w:t xml:space="preserve"> tidak bisa </w:t>
      </w:r>
      <w:r w:rsidRPr="00002074">
        <w:rPr>
          <w:u w:val="single"/>
        </w:rPr>
        <w:t>membuat</w:t>
      </w:r>
      <w:r w:rsidR="002861F4" w:rsidRPr="00002074">
        <w:t xml:space="preserve"> Anda </w:t>
      </w:r>
      <w:r w:rsidRPr="00002074">
        <w:t>percaya Yesus. Saya harus meninggalkan</w:t>
      </w:r>
      <w:r w:rsidR="002861F4" w:rsidRPr="00002074">
        <w:t xml:space="preserve"> itu</w:t>
      </w:r>
      <w:r w:rsidRPr="00002074">
        <w:t xml:space="preserve"> bersama Tuhan. Dengan kuasa-Nya, Tuhan telah membuka banyak hati untuk </w:t>
      </w:r>
      <w:r w:rsidR="002861F4" w:rsidRPr="00002074">
        <w:t>percaya</w:t>
      </w:r>
      <w:r w:rsidRPr="00002074">
        <w:t xml:space="preserve"> Yesus. Anda duduk di antara b</w:t>
      </w:r>
      <w:r w:rsidR="002861F4" w:rsidRPr="00002074">
        <w:t>anyak orang yang telah ditarik Bapa</w:t>
      </w:r>
      <w:r w:rsidRPr="00002074">
        <w:t xml:space="preserve"> kepada Yesus. Tuhan memilih untuk menarik mereka kepada Yesus. Jika dia tidak menarik</w:t>
      </w:r>
      <w:r w:rsidR="002861F4" w:rsidRPr="00002074">
        <w:t xml:space="preserve"> Anda</w:t>
      </w:r>
      <w:r w:rsidRPr="00002074">
        <w:t xml:space="preserve">, tidak ada yang bisa </w:t>
      </w:r>
      <w:r w:rsidR="002861F4" w:rsidRPr="00002074">
        <w:t xml:space="preserve">saya </w:t>
      </w:r>
      <w:r w:rsidRPr="00002074">
        <w:t xml:space="preserve">lakukan. Jika Tuhan tidak memilih Anda untuk diselamatkan, tidak ada </w:t>
      </w:r>
      <w:r w:rsidRPr="00002074">
        <w:lastRenderedPageBreak/>
        <w:t>lagi yang bisa saya lakukan. Jika Anda bukan orang pilihan, tidak ada lagi yang bisa saya lakukan.</w:t>
      </w:r>
    </w:p>
    <w:p w:rsidR="00DA5C92" w:rsidRPr="00002074" w:rsidRDefault="00DA5C92" w:rsidP="00F8374B">
      <w:pPr>
        <w:pStyle w:val="BodyTextIndent2"/>
      </w:pPr>
      <w:r w:rsidRPr="00002074">
        <w:t xml:space="preserve">Tetapi jika Tuhan telah berbicara kepada hati Anda malam ini, terimalah Kristus. Terima dia sekarang Anda yang paling membutuhkan Yesus, datang dan percayalah kepada-Nya sekarang. Semua yang telah saya katakan tidak akan berguna kecuali Roh Tuhan menerapkannya ke dalam hati Anda. Kami berdoa agar </w:t>
      </w:r>
      <w:r w:rsidR="002861F4" w:rsidRPr="00002074">
        <w:t xml:space="preserve">kiranya </w:t>
      </w:r>
      <w:r w:rsidRPr="00002074">
        <w:t xml:space="preserve">Anda </w:t>
      </w:r>
      <w:r w:rsidR="002861F4" w:rsidRPr="00002074">
        <w:t xml:space="preserve">mau </w:t>
      </w:r>
      <w:r w:rsidRPr="00002074">
        <w:t xml:space="preserve">percaya </w:t>
      </w:r>
      <w:r w:rsidR="002861F4" w:rsidRPr="00002074">
        <w:t xml:space="preserve">kepada </w:t>
      </w:r>
      <w:r w:rsidRPr="00002074">
        <w:t xml:space="preserve">Yesus sekarang seperti orang-orang yang </w:t>
      </w:r>
      <w:r w:rsidR="002861F4" w:rsidRPr="00002074">
        <w:t xml:space="preserve">kepada mereka </w:t>
      </w:r>
      <w:r w:rsidRPr="00002074">
        <w:t>Petrus berbicara dalam teks ki</w:t>
      </w:r>
      <w:r w:rsidR="002861F4" w:rsidRPr="00002074">
        <w:t>ta ini</w:t>
      </w:r>
      <w:r w:rsidRPr="00002074">
        <w:t xml:space="preserve">. Kami telah berdoa agar Tuhan melakukan apa yang Dia </w:t>
      </w:r>
      <w:r w:rsidR="002861F4" w:rsidRPr="00002074">
        <w:t xml:space="preserve">pernah </w:t>
      </w:r>
      <w:r w:rsidRPr="00002074">
        <w:t xml:space="preserve">lakukan dengan John Cagan, dan Emi Zabalaga dan orang-orang yang mengelilingi Anda. </w:t>
      </w:r>
      <w:r w:rsidR="002861F4" w:rsidRPr="00002074">
        <w:t>Kiranya</w:t>
      </w:r>
      <w:r w:rsidRPr="00002074">
        <w:t xml:space="preserve"> Tuhan memilih orang pilihan di antara kita malam ini. </w:t>
      </w:r>
      <w:r w:rsidR="002861F4" w:rsidRPr="00002074">
        <w:t>Kirany</w:t>
      </w:r>
      <w:r w:rsidRPr="00002074">
        <w:t>a An</w:t>
      </w:r>
      <w:r w:rsidR="002861F4" w:rsidRPr="00002074">
        <w:t>da datang kepada Yesus, percaya</w:t>
      </w:r>
      <w:r w:rsidRPr="00002074">
        <w:t xml:space="preserve"> kepada Yesus, dan diselamatkan selamanya oleh Darah-Nya yang menebus. Amin</w:t>
      </w:r>
    </w:p>
    <w:p w:rsidR="00F143F1" w:rsidRPr="00002074" w:rsidRDefault="00F143F1" w:rsidP="00517B0B">
      <w:pPr>
        <w:pStyle w:val="BodyTextIndent2"/>
      </w:pPr>
    </w:p>
    <w:p w:rsidR="000D1536" w:rsidRPr="00002074" w:rsidRDefault="000D1536" w:rsidP="00665410">
      <w:pPr>
        <w:ind w:left="720" w:right="720"/>
        <w:jc w:val="both"/>
      </w:pPr>
      <w:r w:rsidRPr="00002074">
        <w:t xml:space="preserve">KETIKA ANDA MENULIS KEPADA DR. HYMERS ANDA HARUS MEMBERITAHU BELIAU DARI NEGARA MANA ANDA MENULIS ATAU IA TIDAK DAPAT MENJAWAB EMAIL ANDA. Jika khotbah ini memberkati Anda silahkan mengirim email kepada Dr. Hymers dan ceritakan kepadanya, tetapi selalu  jelaskan pada beliau dari negara mana Anda mengirimnya. Surel Dr. Hymers ada di </w:t>
      </w:r>
      <w:hyperlink r:id="rId11" w:history="1">
        <w:r w:rsidRPr="00002074">
          <w:rPr>
            <w:u w:val="single"/>
          </w:rPr>
          <w:t>rlhymersjr@sbcglobal.net (klik di sini)</w:t>
        </w:r>
      </w:hyperlink>
      <w:r w:rsidRPr="00002074">
        <w:t>.  Anda dapat menulis surel kepada Dr. Hymers dalam bahasa apapun, namun tulislah dalam bahasa Inggris jika Anda dapat. Jika anda ingin menulis surat kepada Dr. Hymers melalui pos, alamat beliau adalah P.O. Box 15308, Los Angeles, CA 90015. Anda boleh menelepon beliau di (818)352-0452.</w:t>
      </w:r>
    </w:p>
    <w:p w:rsidR="00665410" w:rsidRPr="00002074" w:rsidRDefault="00665410" w:rsidP="00665410">
      <w:pPr>
        <w:ind w:left="936" w:right="936"/>
        <w:jc w:val="both"/>
        <w:rPr>
          <w:sz w:val="22"/>
        </w:rPr>
      </w:pPr>
    </w:p>
    <w:p w:rsidR="000D1536" w:rsidRPr="00002074" w:rsidRDefault="000D1536" w:rsidP="000D1536">
      <w:pPr>
        <w:pStyle w:val="Title"/>
        <w:rPr>
          <w:b w:val="0"/>
          <w:szCs w:val="24"/>
        </w:rPr>
      </w:pPr>
      <w:r w:rsidRPr="00002074">
        <w:rPr>
          <w:bCs/>
          <w:sz w:val="22"/>
          <w:szCs w:val="22"/>
        </w:rPr>
        <w:t>(AKHIR KHOTBAH)</w:t>
      </w:r>
      <w:r w:rsidRPr="00002074">
        <w:rPr>
          <w:sz w:val="22"/>
          <w:szCs w:val="22"/>
        </w:rPr>
        <w:br/>
      </w:r>
      <w:r w:rsidRPr="00002074">
        <w:rPr>
          <w:b w:val="0"/>
          <w:szCs w:val="24"/>
        </w:rPr>
        <w:t>Anda dapat membaca khotbah Dr Hymers  setiap minggu di Internet</w:t>
      </w:r>
      <w:r w:rsidRPr="00002074">
        <w:rPr>
          <w:b w:val="0"/>
          <w:szCs w:val="24"/>
        </w:rPr>
        <w:br/>
        <w:t>di</w:t>
      </w:r>
      <w:r w:rsidRPr="00002074">
        <w:rPr>
          <w:szCs w:val="24"/>
        </w:rPr>
        <w:t xml:space="preserve"> </w:t>
      </w:r>
      <w:hyperlink r:id="rId12" w:history="1">
        <w:r w:rsidRPr="00002074">
          <w:rPr>
            <w:rStyle w:val="Hyperlink"/>
            <w:b w:val="0"/>
            <w:szCs w:val="24"/>
          </w:rPr>
          <w:t>www.sermonsfortheworld.com</w:t>
        </w:r>
      </w:hyperlink>
      <w:r w:rsidRPr="00002074">
        <w:rPr>
          <w:b w:val="0"/>
          <w:szCs w:val="24"/>
        </w:rPr>
        <w:t>.</w:t>
      </w:r>
    </w:p>
    <w:p w:rsidR="000D1536" w:rsidRPr="00002074" w:rsidRDefault="000D1536" w:rsidP="000D1536">
      <w:pPr>
        <w:pStyle w:val="heading"/>
        <w:spacing w:before="0" w:beforeAutospacing="0" w:after="0" w:afterAutospacing="0"/>
      </w:pPr>
      <w:r w:rsidRPr="00002074">
        <w:t xml:space="preserve">Klik pada </w:t>
      </w:r>
      <w:r w:rsidR="00002074" w:rsidRPr="00002074">
        <w:t>“</w:t>
      </w:r>
      <w:r w:rsidRPr="00002074">
        <w:t>Khotbah</w:t>
      </w:r>
      <w:r w:rsidR="00002074" w:rsidRPr="00002074">
        <w:t xml:space="preserve"> Indonesia</w:t>
      </w:r>
      <w:r w:rsidRPr="00002074">
        <w:t xml:space="preserve">.” </w:t>
      </w:r>
    </w:p>
    <w:p w:rsidR="000D1536" w:rsidRPr="00002074" w:rsidRDefault="000D1536" w:rsidP="000D1536">
      <w:pPr>
        <w:ind w:right="936"/>
        <w:jc w:val="both"/>
      </w:pPr>
    </w:p>
    <w:p w:rsidR="000D1536" w:rsidRPr="00002074" w:rsidRDefault="000D1536" w:rsidP="00002074">
      <w:pPr>
        <w:pStyle w:val="Title"/>
        <w:rPr>
          <w:b w:val="0"/>
          <w:szCs w:val="24"/>
        </w:rPr>
      </w:pPr>
      <w:r w:rsidRPr="00002074">
        <w:rPr>
          <w:b w:val="0"/>
          <w:szCs w:val="24"/>
        </w:rPr>
        <w:t>Naskah-naskah khotbah tidak dilindungi hak cipta. Anda dapat menggunakannya tanpa meminta izin kepada Dr. Hymers. Namun, semua video khotbah Dr.  Hymers, dan semua khotbah video lainnya dari gereja kami, dilindungi hak cipta dan hanya dapat digunakan dengan izin.</w:t>
      </w:r>
    </w:p>
    <w:p w:rsidR="000D1536" w:rsidRPr="00002074" w:rsidRDefault="000D1536" w:rsidP="00002074">
      <w:pPr>
        <w:pStyle w:val="Title"/>
        <w:rPr>
          <w:b w:val="0"/>
          <w:sz w:val="22"/>
          <w:szCs w:val="22"/>
        </w:rPr>
      </w:pPr>
    </w:p>
    <w:p w:rsidR="000D1536" w:rsidRPr="00002074" w:rsidRDefault="000D1536" w:rsidP="00002074">
      <w:pPr>
        <w:jc w:val="both"/>
      </w:pPr>
    </w:p>
    <w:p w:rsidR="000D1536" w:rsidRPr="00002074" w:rsidRDefault="000D1536" w:rsidP="00002074">
      <w:pPr>
        <w:pStyle w:val="Title"/>
        <w:jc w:val="left"/>
        <w:rPr>
          <w:b w:val="0"/>
          <w:bCs/>
          <w:szCs w:val="24"/>
        </w:rPr>
      </w:pPr>
      <w:r w:rsidRPr="00002074">
        <w:rPr>
          <w:b w:val="0"/>
          <w:bCs/>
          <w:szCs w:val="24"/>
        </w:rPr>
        <w:t xml:space="preserve">Persembahan Pujian Sebelum Khotbah oleh Mr. Benjamin Kincaid Griffith: </w:t>
      </w:r>
    </w:p>
    <w:p w:rsidR="000D1536" w:rsidRPr="00002074" w:rsidRDefault="00002074" w:rsidP="00002074">
      <w:pPr>
        <w:rPr>
          <w:sz w:val="24"/>
          <w:szCs w:val="24"/>
        </w:rPr>
      </w:pPr>
      <w:r>
        <w:rPr>
          <w:sz w:val="24"/>
          <w:szCs w:val="24"/>
        </w:rPr>
        <w:tab/>
      </w:r>
      <w:r>
        <w:rPr>
          <w:sz w:val="24"/>
          <w:szCs w:val="24"/>
        </w:rPr>
        <w:tab/>
      </w:r>
      <w:r>
        <w:rPr>
          <w:sz w:val="24"/>
          <w:szCs w:val="24"/>
        </w:rPr>
        <w:tab/>
      </w:r>
      <w:r>
        <w:rPr>
          <w:sz w:val="24"/>
          <w:szCs w:val="24"/>
        </w:rPr>
        <w:tab/>
      </w:r>
      <w:r w:rsidR="000D1536" w:rsidRPr="00002074">
        <w:rPr>
          <w:sz w:val="24"/>
          <w:szCs w:val="24"/>
        </w:rPr>
        <w:t>“In Jesus” (oleh James Procter, 1913).</w:t>
      </w:r>
    </w:p>
    <w:p w:rsidR="000D1536" w:rsidRPr="00002074" w:rsidRDefault="000D1536" w:rsidP="000D1536">
      <w:pPr>
        <w:pStyle w:val="Title"/>
        <w:ind w:right="-432"/>
        <w:jc w:val="left"/>
        <w:rPr>
          <w:sz w:val="22"/>
        </w:rPr>
      </w:pPr>
    </w:p>
    <w:p w:rsidR="00B16B2A" w:rsidRPr="00002074" w:rsidRDefault="00B16B2A" w:rsidP="00091BAA">
      <w:pPr>
        <w:jc w:val="center"/>
        <w:rPr>
          <w:sz w:val="18"/>
        </w:rPr>
      </w:pPr>
    </w:p>
    <w:p w:rsidR="000D1536" w:rsidRPr="00002074" w:rsidRDefault="000D1536" w:rsidP="00B16B2A">
      <w:pPr>
        <w:pStyle w:val="BodyText"/>
        <w:jc w:val="center"/>
        <w:rPr>
          <w:sz w:val="28"/>
        </w:rPr>
      </w:pPr>
    </w:p>
    <w:p w:rsidR="000D1536" w:rsidRPr="00002074" w:rsidRDefault="000D1536" w:rsidP="00B16B2A">
      <w:pPr>
        <w:pStyle w:val="BodyText"/>
        <w:jc w:val="center"/>
        <w:rPr>
          <w:sz w:val="28"/>
        </w:rPr>
      </w:pPr>
    </w:p>
    <w:p w:rsidR="000D1536" w:rsidRPr="00002074" w:rsidRDefault="000D1536" w:rsidP="00B16B2A">
      <w:pPr>
        <w:pStyle w:val="BodyText"/>
        <w:jc w:val="center"/>
        <w:rPr>
          <w:sz w:val="28"/>
        </w:rPr>
      </w:pPr>
    </w:p>
    <w:p w:rsidR="000D1536" w:rsidRPr="00002074" w:rsidRDefault="000D1536" w:rsidP="00B16B2A">
      <w:pPr>
        <w:pStyle w:val="BodyText"/>
        <w:jc w:val="center"/>
        <w:rPr>
          <w:sz w:val="28"/>
        </w:rPr>
      </w:pPr>
    </w:p>
    <w:p w:rsidR="000D1536" w:rsidRPr="00002074" w:rsidRDefault="000D1536" w:rsidP="00B16B2A">
      <w:pPr>
        <w:pStyle w:val="BodyText"/>
        <w:jc w:val="center"/>
        <w:rPr>
          <w:sz w:val="28"/>
        </w:rPr>
      </w:pPr>
    </w:p>
    <w:p w:rsidR="000D1536" w:rsidRPr="00002074" w:rsidRDefault="000D1536" w:rsidP="00B16B2A">
      <w:pPr>
        <w:pStyle w:val="BodyText"/>
        <w:jc w:val="center"/>
        <w:rPr>
          <w:sz w:val="28"/>
        </w:rPr>
      </w:pPr>
    </w:p>
    <w:p w:rsidR="000D1536" w:rsidRPr="00002074" w:rsidRDefault="000D1536" w:rsidP="00B16B2A">
      <w:pPr>
        <w:pStyle w:val="BodyText"/>
        <w:jc w:val="center"/>
        <w:rPr>
          <w:sz w:val="28"/>
        </w:rPr>
      </w:pPr>
    </w:p>
    <w:p w:rsidR="000D1536" w:rsidRPr="00002074" w:rsidRDefault="000D1536" w:rsidP="00B16B2A">
      <w:pPr>
        <w:pStyle w:val="BodyText"/>
        <w:jc w:val="center"/>
        <w:rPr>
          <w:sz w:val="28"/>
        </w:rPr>
      </w:pPr>
    </w:p>
    <w:p w:rsidR="000D1536" w:rsidRPr="00002074" w:rsidRDefault="000D1536" w:rsidP="00B16B2A">
      <w:pPr>
        <w:pStyle w:val="BodyText"/>
        <w:jc w:val="center"/>
        <w:rPr>
          <w:sz w:val="28"/>
        </w:rPr>
      </w:pPr>
    </w:p>
    <w:p w:rsidR="000D1536" w:rsidRPr="00002074" w:rsidRDefault="000D1536" w:rsidP="00B16B2A">
      <w:pPr>
        <w:pStyle w:val="BodyText"/>
        <w:jc w:val="center"/>
        <w:rPr>
          <w:sz w:val="28"/>
        </w:rPr>
      </w:pPr>
    </w:p>
    <w:p w:rsidR="000D1536" w:rsidRPr="00002074" w:rsidRDefault="000D1536" w:rsidP="00B16B2A">
      <w:pPr>
        <w:pStyle w:val="BodyText"/>
        <w:jc w:val="center"/>
        <w:rPr>
          <w:sz w:val="28"/>
        </w:rPr>
      </w:pPr>
    </w:p>
    <w:p w:rsidR="000D1536" w:rsidRPr="00002074" w:rsidRDefault="000D1536" w:rsidP="00B16B2A">
      <w:pPr>
        <w:pStyle w:val="BodyText"/>
        <w:jc w:val="center"/>
        <w:rPr>
          <w:sz w:val="28"/>
        </w:rPr>
      </w:pPr>
    </w:p>
    <w:p w:rsidR="00B16B2A" w:rsidRDefault="000D1536" w:rsidP="00B16B2A">
      <w:pPr>
        <w:pStyle w:val="BodyText"/>
        <w:jc w:val="center"/>
        <w:rPr>
          <w:sz w:val="28"/>
        </w:rPr>
      </w:pPr>
      <w:r w:rsidRPr="00002074">
        <w:rPr>
          <w:sz w:val="28"/>
        </w:rPr>
        <w:t>GARIS BESAR KHOTBAH</w:t>
      </w:r>
    </w:p>
    <w:p w:rsidR="00002074" w:rsidRPr="00002074" w:rsidRDefault="00002074" w:rsidP="00B16B2A">
      <w:pPr>
        <w:pStyle w:val="BodyText"/>
        <w:jc w:val="center"/>
        <w:rPr>
          <w:sz w:val="28"/>
        </w:rPr>
      </w:pPr>
    </w:p>
    <w:p w:rsidR="000D1536" w:rsidRPr="00002074" w:rsidRDefault="000D1536" w:rsidP="000D1536">
      <w:pPr>
        <w:jc w:val="center"/>
        <w:rPr>
          <w:b/>
          <w:sz w:val="28"/>
        </w:rPr>
      </w:pPr>
      <w:r w:rsidRPr="00002074">
        <w:rPr>
          <w:b/>
          <w:sz w:val="28"/>
        </w:rPr>
        <w:t>MELIHAT ATAU PERCAYA?</w:t>
      </w:r>
    </w:p>
    <w:p w:rsidR="000D1536" w:rsidRPr="00002074" w:rsidRDefault="000D1536" w:rsidP="000D1536">
      <w:pPr>
        <w:jc w:val="center"/>
        <w:rPr>
          <w:b/>
          <w:sz w:val="24"/>
        </w:rPr>
      </w:pPr>
      <w:r w:rsidRPr="00002074">
        <w:rPr>
          <w:b/>
          <w:sz w:val="24"/>
        </w:rPr>
        <w:t>SEEING OR BELIEVING?</w:t>
      </w:r>
    </w:p>
    <w:p w:rsidR="000D1536" w:rsidRPr="00002074" w:rsidRDefault="000D1536" w:rsidP="000D1536">
      <w:pPr>
        <w:jc w:val="center"/>
        <w:rPr>
          <w:sz w:val="24"/>
        </w:rPr>
      </w:pPr>
    </w:p>
    <w:p w:rsidR="000D1536" w:rsidRPr="00002074" w:rsidRDefault="000D1536" w:rsidP="000D1536">
      <w:pPr>
        <w:jc w:val="center"/>
        <w:rPr>
          <w:sz w:val="24"/>
        </w:rPr>
      </w:pPr>
      <w:r w:rsidRPr="00002074">
        <w:rPr>
          <w:sz w:val="24"/>
        </w:rPr>
        <w:t>oleh Dr. R. L. Hymers, Jr.</w:t>
      </w:r>
    </w:p>
    <w:p w:rsidR="000D1536" w:rsidRPr="00002074" w:rsidRDefault="000D1536" w:rsidP="000D1536">
      <w:pPr>
        <w:rPr>
          <w:sz w:val="24"/>
          <w:szCs w:val="22"/>
        </w:rPr>
      </w:pPr>
    </w:p>
    <w:p w:rsidR="000D1536" w:rsidRPr="00002074" w:rsidRDefault="000D1536" w:rsidP="000D1536">
      <w:pPr>
        <w:pStyle w:val="BodyText"/>
        <w:ind w:left="1008" w:right="1008" w:hanging="101"/>
        <w:rPr>
          <w:sz w:val="24"/>
          <w:szCs w:val="24"/>
        </w:rPr>
      </w:pPr>
      <w:r w:rsidRPr="00002074">
        <w:rPr>
          <w:sz w:val="24"/>
          <w:szCs w:val="24"/>
        </w:rPr>
        <w:t>“</w:t>
      </w:r>
      <w:r w:rsidRPr="00002074">
        <w:rPr>
          <w:color w:val="000000"/>
          <w:sz w:val="24"/>
          <w:szCs w:val="24"/>
        </w:rPr>
        <w:t>Sekalipun kamu belum pernah melihat Dia, namun kamu mengasihi-Nya. Kamu percaya kepada Dia, sekalipun kamu sekarang tidak melihat-Nya. Kamu bergembira karena sukacita yang mulia dan yang tidak terkatakan, karena kamu telah mencapai tujuan imanmu, yaitu keselamatan jiwamu</w:t>
      </w:r>
      <w:r w:rsidRPr="00002074">
        <w:rPr>
          <w:color w:val="000000"/>
          <w:sz w:val="24"/>
          <w:szCs w:val="24"/>
          <w:shd w:val="clear" w:color="auto" w:fill="FFFFF0"/>
        </w:rPr>
        <w:t>”</w:t>
      </w:r>
      <w:r w:rsidRPr="00002074">
        <w:rPr>
          <w:sz w:val="24"/>
          <w:szCs w:val="24"/>
        </w:rPr>
        <w:t xml:space="preserve"> (I Petrus 1:8, 9). </w:t>
      </w:r>
    </w:p>
    <w:p w:rsidR="00B16B2A" w:rsidRPr="00002074" w:rsidRDefault="00B16B2A" w:rsidP="00B16B2A">
      <w:pPr>
        <w:pStyle w:val="BodyText"/>
        <w:ind w:right="720"/>
        <w:jc w:val="center"/>
        <w:rPr>
          <w:szCs w:val="22"/>
        </w:rPr>
      </w:pPr>
    </w:p>
    <w:p w:rsidR="00B16B2A" w:rsidRPr="00002074" w:rsidRDefault="00B16B2A" w:rsidP="00B16B2A">
      <w:pPr>
        <w:pStyle w:val="BodyTextIndent"/>
        <w:spacing w:after="0"/>
        <w:ind w:left="1397" w:right="1008" w:hanging="101"/>
        <w:jc w:val="both"/>
      </w:pPr>
    </w:p>
    <w:p w:rsidR="000D1536" w:rsidRPr="00002074" w:rsidRDefault="000D1536" w:rsidP="00002074">
      <w:pPr>
        <w:pStyle w:val="Subtitle"/>
        <w:numPr>
          <w:ilvl w:val="0"/>
          <w:numId w:val="10"/>
        </w:numPr>
        <w:tabs>
          <w:tab w:val="left" w:pos="1080"/>
        </w:tabs>
        <w:ind w:right="720"/>
        <w:jc w:val="left"/>
      </w:pPr>
      <w:r w:rsidRPr="00002074">
        <w:rPr>
          <w:bCs/>
        </w:rPr>
        <w:t>Pertama, melihat bukan berarti percaya</w:t>
      </w:r>
      <w:r w:rsidR="00F143F1" w:rsidRPr="00002074">
        <w:t xml:space="preserve">, </w:t>
      </w:r>
      <w:r w:rsidRPr="00002074">
        <w:t>Lukas 18:34; Y</w:t>
      </w:r>
      <w:r w:rsidR="00B23848" w:rsidRPr="00002074">
        <w:t>oh</w:t>
      </w:r>
      <w:r w:rsidRPr="00002074">
        <w:t>a</w:t>
      </w:r>
      <w:r w:rsidR="00B23848" w:rsidRPr="00002074">
        <w:t>n</w:t>
      </w:r>
      <w:r w:rsidRPr="00002074">
        <w:t>es</w:t>
      </w:r>
      <w:r w:rsidR="00B23848" w:rsidRPr="00002074">
        <w:t xml:space="preserve"> 20:22; </w:t>
      </w:r>
      <w:r w:rsidR="003230EA" w:rsidRPr="00002074">
        <w:t xml:space="preserve">1:11; </w:t>
      </w:r>
      <w:r w:rsidRPr="00002074">
        <w:t>Yesaya</w:t>
      </w:r>
      <w:r w:rsidR="00033F7A" w:rsidRPr="00002074">
        <w:t xml:space="preserve"> 53:3.  </w:t>
      </w:r>
    </w:p>
    <w:p w:rsidR="00EE46FB" w:rsidRPr="00002074" w:rsidRDefault="000D1536" w:rsidP="00002074">
      <w:pPr>
        <w:pStyle w:val="Subtitle"/>
        <w:numPr>
          <w:ilvl w:val="0"/>
          <w:numId w:val="10"/>
        </w:numPr>
        <w:tabs>
          <w:tab w:val="left" w:pos="1080"/>
        </w:tabs>
        <w:ind w:right="720"/>
        <w:jc w:val="left"/>
      </w:pPr>
      <w:r w:rsidRPr="00002074">
        <w:rPr>
          <w:bCs/>
        </w:rPr>
        <w:t>Kedua, percaya berarti melihat!</w:t>
      </w:r>
      <w:r w:rsidRPr="00002074">
        <w:t xml:space="preserve"> Kidung Agung </w:t>
      </w:r>
      <w:r w:rsidR="00D31A42" w:rsidRPr="00002074">
        <w:t>2:10;</w:t>
      </w:r>
      <w:r w:rsidRPr="00002074">
        <w:t xml:space="preserve"> </w:t>
      </w:r>
      <w:r w:rsidR="004349DC" w:rsidRPr="00002074">
        <w:t xml:space="preserve">II </w:t>
      </w:r>
      <w:r w:rsidRPr="00002074">
        <w:t>K</w:t>
      </w:r>
      <w:r w:rsidR="004349DC" w:rsidRPr="00002074">
        <w:t>orint</w:t>
      </w:r>
      <w:r w:rsidRPr="00002074">
        <w:t>u</w:t>
      </w:r>
      <w:r w:rsidR="004349DC" w:rsidRPr="00002074">
        <w:t xml:space="preserve">s 9:15.  </w:t>
      </w:r>
    </w:p>
    <w:p w:rsidR="000A47F0" w:rsidRPr="00002074" w:rsidRDefault="000A47F0" w:rsidP="00555305">
      <w:pPr>
        <w:pStyle w:val="Subtitle"/>
        <w:jc w:val="left"/>
      </w:pPr>
    </w:p>
    <w:sectPr w:rsidR="000A47F0" w:rsidRPr="00002074" w:rsidSect="005C3B5C">
      <w:headerReference w:type="default" r:id="rId13"/>
      <w:footerReference w:type="default" r:id="rId14"/>
      <w:pgSz w:w="12240" w:h="15840" w:code="1"/>
      <w:pgMar w:top="1296" w:right="2160" w:bottom="1152"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6F7F" w:rsidRDefault="00006F7F" w:rsidP="007255FE">
      <w:r>
        <w:separator/>
      </w:r>
    </w:p>
  </w:endnote>
  <w:endnote w:type="continuationSeparator" w:id="0">
    <w:p w:rsidR="00006F7F" w:rsidRDefault="00006F7F" w:rsidP="007255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2074" w:rsidRPr="00002074" w:rsidRDefault="00002074" w:rsidP="00002074">
    <w:pPr>
      <w:pStyle w:val="Footer"/>
      <w:jc w:val="right"/>
      <w:rPr>
        <w:sz w:val="16"/>
      </w:rPr>
    </w:pPr>
    <w:r>
      <w:rPr>
        <w:sz w:val="16"/>
      </w:rPr>
      <w:t>POLISH</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6F7F" w:rsidRDefault="00006F7F" w:rsidP="007255FE">
      <w:r>
        <w:separator/>
      </w:r>
    </w:p>
  </w:footnote>
  <w:footnote w:type="continuationSeparator" w:id="0">
    <w:p w:rsidR="00006F7F" w:rsidRDefault="00006F7F" w:rsidP="007255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E1B" w:rsidRDefault="000A6630">
    <w:pPr>
      <w:pStyle w:val="Header"/>
      <w:framePr w:wrap="auto" w:vAnchor="text" w:hAnchor="margin" w:xAlign="right" w:y="1"/>
      <w:rPr>
        <w:rStyle w:val="PageNumber"/>
      </w:rPr>
    </w:pPr>
    <w:r>
      <w:rPr>
        <w:rStyle w:val="PageNumber"/>
      </w:rPr>
      <w:fldChar w:fldCharType="begin"/>
    </w:r>
    <w:r w:rsidR="00684E1B">
      <w:rPr>
        <w:rStyle w:val="PageNumber"/>
      </w:rPr>
      <w:instrText xml:space="preserve">PAGE  </w:instrText>
    </w:r>
    <w:r>
      <w:rPr>
        <w:rStyle w:val="PageNumber"/>
      </w:rPr>
      <w:fldChar w:fldCharType="separate"/>
    </w:r>
    <w:r w:rsidR="00D6147C">
      <w:rPr>
        <w:rStyle w:val="PageNumber"/>
        <w:noProof/>
      </w:rPr>
      <w:t>1</w:t>
    </w:r>
    <w:r>
      <w:rPr>
        <w:rStyle w:val="PageNumber"/>
      </w:rPr>
      <w:fldChar w:fldCharType="end"/>
    </w:r>
  </w:p>
  <w:p w:rsidR="00684E1B" w:rsidRDefault="00684E1B">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831DB"/>
    <w:multiLevelType w:val="hybridMultilevel"/>
    <w:tmpl w:val="D340F318"/>
    <w:lvl w:ilvl="0" w:tplc="A04AAA6C">
      <w:start w:val="3"/>
      <w:numFmt w:val="upperRoman"/>
      <w:lvlText w:val="%1."/>
      <w:lvlJc w:val="left"/>
      <w:pPr>
        <w:tabs>
          <w:tab w:val="num" w:pos="1020"/>
        </w:tabs>
        <w:ind w:left="1020" w:hanging="720"/>
      </w:pPr>
      <w:rPr>
        <w:rFonts w:ascii="Times New Roman" w:eastAsia="Times New Roman" w:hAnsi="Times New Roman" w:cs="Times New Roman"/>
      </w:rPr>
    </w:lvl>
    <w:lvl w:ilvl="1" w:tplc="04090019" w:tentative="1">
      <w:start w:val="1"/>
      <w:numFmt w:val="lowerLetter"/>
      <w:lvlText w:val="%2."/>
      <w:lvlJc w:val="left"/>
      <w:pPr>
        <w:tabs>
          <w:tab w:val="num" w:pos="1380"/>
        </w:tabs>
        <w:ind w:left="1380" w:hanging="360"/>
      </w:p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
    <w:nsid w:val="0B1B3223"/>
    <w:multiLevelType w:val="hybridMultilevel"/>
    <w:tmpl w:val="C7BCF0F2"/>
    <w:lvl w:ilvl="0" w:tplc="5E2E83A4">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9A33009"/>
    <w:multiLevelType w:val="hybridMultilevel"/>
    <w:tmpl w:val="1C4A9C7C"/>
    <w:lvl w:ilvl="0" w:tplc="72EC3D4C">
      <w:start w:val="3"/>
      <w:numFmt w:val="upperRoman"/>
      <w:lvlText w:val="%1."/>
      <w:lvlJc w:val="left"/>
      <w:pPr>
        <w:tabs>
          <w:tab w:val="num" w:pos="1044"/>
        </w:tabs>
        <w:ind w:left="1044" w:hanging="720"/>
      </w:pPr>
      <w:rPr>
        <w:rFonts w:hint="default"/>
      </w:rPr>
    </w:lvl>
    <w:lvl w:ilvl="1" w:tplc="04090019" w:tentative="1">
      <w:start w:val="1"/>
      <w:numFmt w:val="lowerLetter"/>
      <w:lvlText w:val="%2."/>
      <w:lvlJc w:val="left"/>
      <w:pPr>
        <w:tabs>
          <w:tab w:val="num" w:pos="1404"/>
        </w:tabs>
        <w:ind w:left="1404" w:hanging="360"/>
      </w:pPr>
    </w:lvl>
    <w:lvl w:ilvl="2" w:tplc="0409001B" w:tentative="1">
      <w:start w:val="1"/>
      <w:numFmt w:val="lowerRoman"/>
      <w:lvlText w:val="%3."/>
      <w:lvlJc w:val="right"/>
      <w:pPr>
        <w:tabs>
          <w:tab w:val="num" w:pos="2124"/>
        </w:tabs>
        <w:ind w:left="2124" w:hanging="180"/>
      </w:pPr>
    </w:lvl>
    <w:lvl w:ilvl="3" w:tplc="0409000F" w:tentative="1">
      <w:start w:val="1"/>
      <w:numFmt w:val="decimal"/>
      <w:lvlText w:val="%4."/>
      <w:lvlJc w:val="left"/>
      <w:pPr>
        <w:tabs>
          <w:tab w:val="num" w:pos="2844"/>
        </w:tabs>
        <w:ind w:left="2844" w:hanging="360"/>
      </w:pPr>
    </w:lvl>
    <w:lvl w:ilvl="4" w:tplc="04090019" w:tentative="1">
      <w:start w:val="1"/>
      <w:numFmt w:val="lowerLetter"/>
      <w:lvlText w:val="%5."/>
      <w:lvlJc w:val="left"/>
      <w:pPr>
        <w:tabs>
          <w:tab w:val="num" w:pos="3564"/>
        </w:tabs>
        <w:ind w:left="3564" w:hanging="360"/>
      </w:pPr>
    </w:lvl>
    <w:lvl w:ilvl="5" w:tplc="0409001B" w:tentative="1">
      <w:start w:val="1"/>
      <w:numFmt w:val="lowerRoman"/>
      <w:lvlText w:val="%6."/>
      <w:lvlJc w:val="right"/>
      <w:pPr>
        <w:tabs>
          <w:tab w:val="num" w:pos="4284"/>
        </w:tabs>
        <w:ind w:left="4284" w:hanging="180"/>
      </w:pPr>
    </w:lvl>
    <w:lvl w:ilvl="6" w:tplc="0409000F" w:tentative="1">
      <w:start w:val="1"/>
      <w:numFmt w:val="decimal"/>
      <w:lvlText w:val="%7."/>
      <w:lvlJc w:val="left"/>
      <w:pPr>
        <w:tabs>
          <w:tab w:val="num" w:pos="5004"/>
        </w:tabs>
        <w:ind w:left="5004" w:hanging="360"/>
      </w:pPr>
    </w:lvl>
    <w:lvl w:ilvl="7" w:tplc="04090019" w:tentative="1">
      <w:start w:val="1"/>
      <w:numFmt w:val="lowerLetter"/>
      <w:lvlText w:val="%8."/>
      <w:lvlJc w:val="left"/>
      <w:pPr>
        <w:tabs>
          <w:tab w:val="num" w:pos="5724"/>
        </w:tabs>
        <w:ind w:left="5724" w:hanging="360"/>
      </w:pPr>
    </w:lvl>
    <w:lvl w:ilvl="8" w:tplc="0409001B" w:tentative="1">
      <w:start w:val="1"/>
      <w:numFmt w:val="lowerRoman"/>
      <w:lvlText w:val="%9."/>
      <w:lvlJc w:val="right"/>
      <w:pPr>
        <w:tabs>
          <w:tab w:val="num" w:pos="6444"/>
        </w:tabs>
        <w:ind w:left="6444" w:hanging="180"/>
      </w:pPr>
    </w:lvl>
  </w:abstractNum>
  <w:abstractNum w:abstractNumId="3">
    <w:nsid w:val="1C826659"/>
    <w:multiLevelType w:val="hybridMultilevel"/>
    <w:tmpl w:val="269473D2"/>
    <w:lvl w:ilvl="0" w:tplc="4C0CBDAC">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4C832F4"/>
    <w:multiLevelType w:val="hybridMultilevel"/>
    <w:tmpl w:val="4086AAA0"/>
    <w:lvl w:ilvl="0" w:tplc="F31C1C12">
      <w:start w:val="3"/>
      <w:numFmt w:val="upperRoman"/>
      <w:lvlText w:val="%1."/>
      <w:lvlJc w:val="left"/>
      <w:pPr>
        <w:tabs>
          <w:tab w:val="num" w:pos="1008"/>
        </w:tabs>
        <w:ind w:left="1008" w:hanging="720"/>
      </w:pPr>
      <w:rPr>
        <w:rFonts w:hint="default"/>
      </w:rPr>
    </w:lvl>
    <w:lvl w:ilvl="1" w:tplc="04090019" w:tentative="1">
      <w:start w:val="1"/>
      <w:numFmt w:val="lowerLetter"/>
      <w:lvlText w:val="%2."/>
      <w:lvlJc w:val="left"/>
      <w:pPr>
        <w:tabs>
          <w:tab w:val="num" w:pos="1368"/>
        </w:tabs>
        <w:ind w:left="1368" w:hanging="360"/>
      </w:pPr>
    </w:lvl>
    <w:lvl w:ilvl="2" w:tplc="0409001B" w:tentative="1">
      <w:start w:val="1"/>
      <w:numFmt w:val="lowerRoman"/>
      <w:lvlText w:val="%3."/>
      <w:lvlJc w:val="right"/>
      <w:pPr>
        <w:tabs>
          <w:tab w:val="num" w:pos="2088"/>
        </w:tabs>
        <w:ind w:left="2088" w:hanging="180"/>
      </w:pPr>
    </w:lvl>
    <w:lvl w:ilvl="3" w:tplc="0409000F" w:tentative="1">
      <w:start w:val="1"/>
      <w:numFmt w:val="decimal"/>
      <w:lvlText w:val="%4."/>
      <w:lvlJc w:val="left"/>
      <w:pPr>
        <w:tabs>
          <w:tab w:val="num" w:pos="2808"/>
        </w:tabs>
        <w:ind w:left="2808" w:hanging="360"/>
      </w:pPr>
    </w:lvl>
    <w:lvl w:ilvl="4" w:tplc="04090019" w:tentative="1">
      <w:start w:val="1"/>
      <w:numFmt w:val="lowerLetter"/>
      <w:lvlText w:val="%5."/>
      <w:lvlJc w:val="left"/>
      <w:pPr>
        <w:tabs>
          <w:tab w:val="num" w:pos="3528"/>
        </w:tabs>
        <w:ind w:left="3528" w:hanging="360"/>
      </w:pPr>
    </w:lvl>
    <w:lvl w:ilvl="5" w:tplc="0409001B" w:tentative="1">
      <w:start w:val="1"/>
      <w:numFmt w:val="lowerRoman"/>
      <w:lvlText w:val="%6."/>
      <w:lvlJc w:val="right"/>
      <w:pPr>
        <w:tabs>
          <w:tab w:val="num" w:pos="4248"/>
        </w:tabs>
        <w:ind w:left="4248" w:hanging="180"/>
      </w:pPr>
    </w:lvl>
    <w:lvl w:ilvl="6" w:tplc="0409000F" w:tentative="1">
      <w:start w:val="1"/>
      <w:numFmt w:val="decimal"/>
      <w:lvlText w:val="%7."/>
      <w:lvlJc w:val="left"/>
      <w:pPr>
        <w:tabs>
          <w:tab w:val="num" w:pos="4968"/>
        </w:tabs>
        <w:ind w:left="4968" w:hanging="360"/>
      </w:pPr>
    </w:lvl>
    <w:lvl w:ilvl="7" w:tplc="04090019" w:tentative="1">
      <w:start w:val="1"/>
      <w:numFmt w:val="lowerLetter"/>
      <w:lvlText w:val="%8."/>
      <w:lvlJc w:val="left"/>
      <w:pPr>
        <w:tabs>
          <w:tab w:val="num" w:pos="5688"/>
        </w:tabs>
        <w:ind w:left="5688" w:hanging="360"/>
      </w:pPr>
    </w:lvl>
    <w:lvl w:ilvl="8" w:tplc="0409001B" w:tentative="1">
      <w:start w:val="1"/>
      <w:numFmt w:val="lowerRoman"/>
      <w:lvlText w:val="%9."/>
      <w:lvlJc w:val="right"/>
      <w:pPr>
        <w:tabs>
          <w:tab w:val="num" w:pos="6408"/>
        </w:tabs>
        <w:ind w:left="6408" w:hanging="180"/>
      </w:pPr>
    </w:lvl>
  </w:abstractNum>
  <w:abstractNum w:abstractNumId="5">
    <w:nsid w:val="5A55373D"/>
    <w:multiLevelType w:val="hybridMultilevel"/>
    <w:tmpl w:val="C7D26FB0"/>
    <w:lvl w:ilvl="0" w:tplc="04090001">
      <w:start w:val="1"/>
      <w:numFmt w:val="bullet"/>
      <w:lvlText w:val=""/>
      <w:lvlJc w:val="left"/>
      <w:pPr>
        <w:tabs>
          <w:tab w:val="num" w:pos="684"/>
        </w:tabs>
        <w:ind w:left="684" w:hanging="360"/>
      </w:pPr>
      <w:rPr>
        <w:rFonts w:ascii="Symbol" w:hAnsi="Symbol" w:hint="default"/>
      </w:rPr>
    </w:lvl>
    <w:lvl w:ilvl="1" w:tplc="04090019" w:tentative="1">
      <w:start w:val="1"/>
      <w:numFmt w:val="lowerLetter"/>
      <w:lvlText w:val="%2."/>
      <w:lvlJc w:val="left"/>
      <w:pPr>
        <w:tabs>
          <w:tab w:val="num" w:pos="1404"/>
        </w:tabs>
        <w:ind w:left="1404" w:hanging="360"/>
      </w:pPr>
    </w:lvl>
    <w:lvl w:ilvl="2" w:tplc="0409001B" w:tentative="1">
      <w:start w:val="1"/>
      <w:numFmt w:val="lowerRoman"/>
      <w:lvlText w:val="%3."/>
      <w:lvlJc w:val="right"/>
      <w:pPr>
        <w:tabs>
          <w:tab w:val="num" w:pos="2124"/>
        </w:tabs>
        <w:ind w:left="2124" w:hanging="180"/>
      </w:pPr>
    </w:lvl>
    <w:lvl w:ilvl="3" w:tplc="0409000F" w:tentative="1">
      <w:start w:val="1"/>
      <w:numFmt w:val="decimal"/>
      <w:lvlText w:val="%4."/>
      <w:lvlJc w:val="left"/>
      <w:pPr>
        <w:tabs>
          <w:tab w:val="num" w:pos="2844"/>
        </w:tabs>
        <w:ind w:left="2844" w:hanging="360"/>
      </w:pPr>
    </w:lvl>
    <w:lvl w:ilvl="4" w:tplc="04090019" w:tentative="1">
      <w:start w:val="1"/>
      <w:numFmt w:val="lowerLetter"/>
      <w:lvlText w:val="%5."/>
      <w:lvlJc w:val="left"/>
      <w:pPr>
        <w:tabs>
          <w:tab w:val="num" w:pos="3564"/>
        </w:tabs>
        <w:ind w:left="3564" w:hanging="360"/>
      </w:pPr>
    </w:lvl>
    <w:lvl w:ilvl="5" w:tplc="0409001B" w:tentative="1">
      <w:start w:val="1"/>
      <w:numFmt w:val="lowerRoman"/>
      <w:lvlText w:val="%6."/>
      <w:lvlJc w:val="right"/>
      <w:pPr>
        <w:tabs>
          <w:tab w:val="num" w:pos="4284"/>
        </w:tabs>
        <w:ind w:left="4284" w:hanging="180"/>
      </w:pPr>
    </w:lvl>
    <w:lvl w:ilvl="6" w:tplc="0409000F" w:tentative="1">
      <w:start w:val="1"/>
      <w:numFmt w:val="decimal"/>
      <w:lvlText w:val="%7."/>
      <w:lvlJc w:val="left"/>
      <w:pPr>
        <w:tabs>
          <w:tab w:val="num" w:pos="5004"/>
        </w:tabs>
        <w:ind w:left="5004" w:hanging="360"/>
      </w:pPr>
    </w:lvl>
    <w:lvl w:ilvl="7" w:tplc="04090019" w:tentative="1">
      <w:start w:val="1"/>
      <w:numFmt w:val="lowerLetter"/>
      <w:lvlText w:val="%8."/>
      <w:lvlJc w:val="left"/>
      <w:pPr>
        <w:tabs>
          <w:tab w:val="num" w:pos="5724"/>
        </w:tabs>
        <w:ind w:left="5724" w:hanging="360"/>
      </w:pPr>
    </w:lvl>
    <w:lvl w:ilvl="8" w:tplc="0409001B" w:tentative="1">
      <w:start w:val="1"/>
      <w:numFmt w:val="lowerRoman"/>
      <w:lvlText w:val="%9."/>
      <w:lvlJc w:val="right"/>
      <w:pPr>
        <w:tabs>
          <w:tab w:val="num" w:pos="6444"/>
        </w:tabs>
        <w:ind w:left="6444" w:hanging="180"/>
      </w:pPr>
    </w:lvl>
  </w:abstractNum>
  <w:abstractNum w:abstractNumId="6">
    <w:nsid w:val="5D124DB1"/>
    <w:multiLevelType w:val="hybridMultilevel"/>
    <w:tmpl w:val="6772E0A0"/>
    <w:lvl w:ilvl="0" w:tplc="47BE9CD0">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6A7C6B7B"/>
    <w:multiLevelType w:val="hybridMultilevel"/>
    <w:tmpl w:val="2EE68B28"/>
    <w:lvl w:ilvl="0" w:tplc="4C0CBDAC">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CE13E2A"/>
    <w:multiLevelType w:val="hybridMultilevel"/>
    <w:tmpl w:val="0D92028C"/>
    <w:lvl w:ilvl="0" w:tplc="375890AE">
      <w:start w:val="3"/>
      <w:numFmt w:val="upperRoman"/>
      <w:lvlText w:val="%1."/>
      <w:lvlJc w:val="left"/>
      <w:pPr>
        <w:tabs>
          <w:tab w:val="num" w:pos="1044"/>
        </w:tabs>
        <w:ind w:left="1044" w:hanging="720"/>
      </w:pPr>
      <w:rPr>
        <w:rFonts w:hint="default"/>
      </w:rPr>
    </w:lvl>
    <w:lvl w:ilvl="1" w:tplc="04090019" w:tentative="1">
      <w:start w:val="1"/>
      <w:numFmt w:val="lowerLetter"/>
      <w:lvlText w:val="%2."/>
      <w:lvlJc w:val="left"/>
      <w:pPr>
        <w:tabs>
          <w:tab w:val="num" w:pos="1404"/>
        </w:tabs>
        <w:ind w:left="1404" w:hanging="360"/>
      </w:pPr>
    </w:lvl>
    <w:lvl w:ilvl="2" w:tplc="0409001B" w:tentative="1">
      <w:start w:val="1"/>
      <w:numFmt w:val="lowerRoman"/>
      <w:lvlText w:val="%3."/>
      <w:lvlJc w:val="right"/>
      <w:pPr>
        <w:tabs>
          <w:tab w:val="num" w:pos="2124"/>
        </w:tabs>
        <w:ind w:left="2124" w:hanging="180"/>
      </w:pPr>
    </w:lvl>
    <w:lvl w:ilvl="3" w:tplc="0409000F" w:tentative="1">
      <w:start w:val="1"/>
      <w:numFmt w:val="decimal"/>
      <w:lvlText w:val="%4."/>
      <w:lvlJc w:val="left"/>
      <w:pPr>
        <w:tabs>
          <w:tab w:val="num" w:pos="2844"/>
        </w:tabs>
        <w:ind w:left="2844" w:hanging="360"/>
      </w:pPr>
    </w:lvl>
    <w:lvl w:ilvl="4" w:tplc="04090019" w:tentative="1">
      <w:start w:val="1"/>
      <w:numFmt w:val="lowerLetter"/>
      <w:lvlText w:val="%5."/>
      <w:lvlJc w:val="left"/>
      <w:pPr>
        <w:tabs>
          <w:tab w:val="num" w:pos="3564"/>
        </w:tabs>
        <w:ind w:left="3564" w:hanging="360"/>
      </w:pPr>
    </w:lvl>
    <w:lvl w:ilvl="5" w:tplc="0409001B" w:tentative="1">
      <w:start w:val="1"/>
      <w:numFmt w:val="lowerRoman"/>
      <w:lvlText w:val="%6."/>
      <w:lvlJc w:val="right"/>
      <w:pPr>
        <w:tabs>
          <w:tab w:val="num" w:pos="4284"/>
        </w:tabs>
        <w:ind w:left="4284" w:hanging="180"/>
      </w:pPr>
    </w:lvl>
    <w:lvl w:ilvl="6" w:tplc="0409000F" w:tentative="1">
      <w:start w:val="1"/>
      <w:numFmt w:val="decimal"/>
      <w:lvlText w:val="%7."/>
      <w:lvlJc w:val="left"/>
      <w:pPr>
        <w:tabs>
          <w:tab w:val="num" w:pos="5004"/>
        </w:tabs>
        <w:ind w:left="5004" w:hanging="360"/>
      </w:pPr>
    </w:lvl>
    <w:lvl w:ilvl="7" w:tplc="04090019" w:tentative="1">
      <w:start w:val="1"/>
      <w:numFmt w:val="lowerLetter"/>
      <w:lvlText w:val="%8."/>
      <w:lvlJc w:val="left"/>
      <w:pPr>
        <w:tabs>
          <w:tab w:val="num" w:pos="5724"/>
        </w:tabs>
        <w:ind w:left="5724" w:hanging="360"/>
      </w:pPr>
    </w:lvl>
    <w:lvl w:ilvl="8" w:tplc="0409001B" w:tentative="1">
      <w:start w:val="1"/>
      <w:numFmt w:val="lowerRoman"/>
      <w:lvlText w:val="%9."/>
      <w:lvlJc w:val="right"/>
      <w:pPr>
        <w:tabs>
          <w:tab w:val="num" w:pos="6444"/>
        </w:tabs>
        <w:ind w:left="6444" w:hanging="180"/>
      </w:pPr>
    </w:lvl>
  </w:abstractNum>
  <w:abstractNum w:abstractNumId="9">
    <w:nsid w:val="6EC71E51"/>
    <w:multiLevelType w:val="hybridMultilevel"/>
    <w:tmpl w:val="6728DF7C"/>
    <w:lvl w:ilvl="0" w:tplc="4C0CBDAC">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2"/>
  </w:num>
  <w:num w:numId="3">
    <w:abstractNumId w:val="5"/>
  </w:num>
  <w:num w:numId="4">
    <w:abstractNumId w:val="0"/>
  </w:num>
  <w:num w:numId="5">
    <w:abstractNumId w:val="4"/>
  </w:num>
  <w:num w:numId="6">
    <w:abstractNumId w:val="1"/>
  </w:num>
  <w:num w:numId="7">
    <w:abstractNumId w:val="3"/>
  </w:num>
  <w:num w:numId="8">
    <w:abstractNumId w:val="7"/>
  </w:num>
  <w:num w:numId="9">
    <w:abstractNumId w:val="9"/>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embedSystemFonts/>
  <w:hideSpellingErrors/>
  <w:stylePaneFormatFilter w:val="3F01"/>
  <w:defaultTabStop w:val="720"/>
  <w:doNotHyphenateCaps/>
  <w:displayHorizontalDrawingGridEvery w:val="0"/>
  <w:displayVerticalDrawingGridEvery w:val="0"/>
  <w:doNotUseMarginsForDrawingGridOrigin/>
  <w:noPunctuationKerning/>
  <w:characterSpacingControl w:val="doNotCompress"/>
  <w:hdrShapeDefaults>
    <o:shapedefaults v:ext="edit" spidmax="18434"/>
  </w:hdrShapeDefaults>
  <w:footnotePr>
    <w:footnote w:id="-1"/>
    <w:footnote w:id="0"/>
  </w:footnotePr>
  <w:endnotePr>
    <w:endnote w:id="-1"/>
    <w:endnote w:id="0"/>
  </w:endnotePr>
  <w:compat/>
  <w:rsids>
    <w:rsidRoot w:val="00EA04CA"/>
    <w:rsid w:val="000006E2"/>
    <w:rsid w:val="00000B09"/>
    <w:rsid w:val="000013AB"/>
    <w:rsid w:val="00001503"/>
    <w:rsid w:val="000017D3"/>
    <w:rsid w:val="00001BC9"/>
    <w:rsid w:val="00002074"/>
    <w:rsid w:val="000020BC"/>
    <w:rsid w:val="00003EDC"/>
    <w:rsid w:val="00004E22"/>
    <w:rsid w:val="00006B4A"/>
    <w:rsid w:val="00006DB7"/>
    <w:rsid w:val="00006F7F"/>
    <w:rsid w:val="000076EA"/>
    <w:rsid w:val="00010A6E"/>
    <w:rsid w:val="000112EE"/>
    <w:rsid w:val="000124AF"/>
    <w:rsid w:val="000126A5"/>
    <w:rsid w:val="00012802"/>
    <w:rsid w:val="0001313C"/>
    <w:rsid w:val="0001496A"/>
    <w:rsid w:val="00020D66"/>
    <w:rsid w:val="00021C17"/>
    <w:rsid w:val="00021D06"/>
    <w:rsid w:val="00023170"/>
    <w:rsid w:val="000234CA"/>
    <w:rsid w:val="0002370D"/>
    <w:rsid w:val="00023E87"/>
    <w:rsid w:val="00023F98"/>
    <w:rsid w:val="00025119"/>
    <w:rsid w:val="000251F3"/>
    <w:rsid w:val="000259B3"/>
    <w:rsid w:val="00026F55"/>
    <w:rsid w:val="00027689"/>
    <w:rsid w:val="00030309"/>
    <w:rsid w:val="000325CD"/>
    <w:rsid w:val="00032A6D"/>
    <w:rsid w:val="0003315C"/>
    <w:rsid w:val="00033F7A"/>
    <w:rsid w:val="00034524"/>
    <w:rsid w:val="00036CBB"/>
    <w:rsid w:val="0003715B"/>
    <w:rsid w:val="0004020B"/>
    <w:rsid w:val="00040E26"/>
    <w:rsid w:val="00041A6F"/>
    <w:rsid w:val="00041ECC"/>
    <w:rsid w:val="00042574"/>
    <w:rsid w:val="0004352E"/>
    <w:rsid w:val="000441AF"/>
    <w:rsid w:val="00044C22"/>
    <w:rsid w:val="00044CE1"/>
    <w:rsid w:val="00044D78"/>
    <w:rsid w:val="0004510D"/>
    <w:rsid w:val="0004757A"/>
    <w:rsid w:val="00047A70"/>
    <w:rsid w:val="0005111A"/>
    <w:rsid w:val="000533A2"/>
    <w:rsid w:val="00055CF5"/>
    <w:rsid w:val="00056184"/>
    <w:rsid w:val="0005783D"/>
    <w:rsid w:val="00060004"/>
    <w:rsid w:val="00060CA9"/>
    <w:rsid w:val="00060D25"/>
    <w:rsid w:val="00061609"/>
    <w:rsid w:val="00064268"/>
    <w:rsid w:val="00065D8B"/>
    <w:rsid w:val="00067A9F"/>
    <w:rsid w:val="00070541"/>
    <w:rsid w:val="00071708"/>
    <w:rsid w:val="000717F0"/>
    <w:rsid w:val="00071D45"/>
    <w:rsid w:val="000721B0"/>
    <w:rsid w:val="00073DA2"/>
    <w:rsid w:val="000754FD"/>
    <w:rsid w:val="00077375"/>
    <w:rsid w:val="000800A4"/>
    <w:rsid w:val="00080CFE"/>
    <w:rsid w:val="000822C2"/>
    <w:rsid w:val="00083BD4"/>
    <w:rsid w:val="00083D22"/>
    <w:rsid w:val="00084390"/>
    <w:rsid w:val="00084432"/>
    <w:rsid w:val="00084E9D"/>
    <w:rsid w:val="00086991"/>
    <w:rsid w:val="00091BAA"/>
    <w:rsid w:val="0009341F"/>
    <w:rsid w:val="00094C1B"/>
    <w:rsid w:val="00095BEE"/>
    <w:rsid w:val="00095F5F"/>
    <w:rsid w:val="000968D1"/>
    <w:rsid w:val="00096E24"/>
    <w:rsid w:val="00097647"/>
    <w:rsid w:val="000976E2"/>
    <w:rsid w:val="000A02F7"/>
    <w:rsid w:val="000A03F5"/>
    <w:rsid w:val="000A16AF"/>
    <w:rsid w:val="000A3577"/>
    <w:rsid w:val="000A3901"/>
    <w:rsid w:val="000A47F0"/>
    <w:rsid w:val="000A4FF7"/>
    <w:rsid w:val="000A5FC8"/>
    <w:rsid w:val="000A6213"/>
    <w:rsid w:val="000A6630"/>
    <w:rsid w:val="000A712C"/>
    <w:rsid w:val="000B0134"/>
    <w:rsid w:val="000B166B"/>
    <w:rsid w:val="000B180D"/>
    <w:rsid w:val="000B318A"/>
    <w:rsid w:val="000B392C"/>
    <w:rsid w:val="000B3961"/>
    <w:rsid w:val="000B4072"/>
    <w:rsid w:val="000B4899"/>
    <w:rsid w:val="000B579F"/>
    <w:rsid w:val="000B63AD"/>
    <w:rsid w:val="000B65C2"/>
    <w:rsid w:val="000B6A21"/>
    <w:rsid w:val="000C02E6"/>
    <w:rsid w:val="000C0A5C"/>
    <w:rsid w:val="000C0DDC"/>
    <w:rsid w:val="000C3844"/>
    <w:rsid w:val="000C3D34"/>
    <w:rsid w:val="000C50E8"/>
    <w:rsid w:val="000C6222"/>
    <w:rsid w:val="000C62E2"/>
    <w:rsid w:val="000C65A1"/>
    <w:rsid w:val="000C6DBC"/>
    <w:rsid w:val="000C771A"/>
    <w:rsid w:val="000D1536"/>
    <w:rsid w:val="000D2627"/>
    <w:rsid w:val="000D26F8"/>
    <w:rsid w:val="000D38D2"/>
    <w:rsid w:val="000D4256"/>
    <w:rsid w:val="000D48A9"/>
    <w:rsid w:val="000D684C"/>
    <w:rsid w:val="000D732B"/>
    <w:rsid w:val="000E04AD"/>
    <w:rsid w:val="000E0FC4"/>
    <w:rsid w:val="000E1190"/>
    <w:rsid w:val="000E197B"/>
    <w:rsid w:val="000E328C"/>
    <w:rsid w:val="000E38B0"/>
    <w:rsid w:val="000E4DA4"/>
    <w:rsid w:val="000E5400"/>
    <w:rsid w:val="000E5A5F"/>
    <w:rsid w:val="000E7EDC"/>
    <w:rsid w:val="000F0892"/>
    <w:rsid w:val="000F0B90"/>
    <w:rsid w:val="000F11A5"/>
    <w:rsid w:val="000F1AD7"/>
    <w:rsid w:val="000F20A6"/>
    <w:rsid w:val="000F2880"/>
    <w:rsid w:val="000F2DE8"/>
    <w:rsid w:val="000F3328"/>
    <w:rsid w:val="000F3B3E"/>
    <w:rsid w:val="000F3E8B"/>
    <w:rsid w:val="000F3FBF"/>
    <w:rsid w:val="000F40B8"/>
    <w:rsid w:val="000F47D0"/>
    <w:rsid w:val="000F54B4"/>
    <w:rsid w:val="000F5600"/>
    <w:rsid w:val="000F5729"/>
    <w:rsid w:val="000F59CF"/>
    <w:rsid w:val="000F6276"/>
    <w:rsid w:val="000F6870"/>
    <w:rsid w:val="00100500"/>
    <w:rsid w:val="00101700"/>
    <w:rsid w:val="00101902"/>
    <w:rsid w:val="001030A6"/>
    <w:rsid w:val="00104530"/>
    <w:rsid w:val="00104647"/>
    <w:rsid w:val="00104820"/>
    <w:rsid w:val="00104A58"/>
    <w:rsid w:val="0010593F"/>
    <w:rsid w:val="001063ED"/>
    <w:rsid w:val="0010670D"/>
    <w:rsid w:val="00106D2C"/>
    <w:rsid w:val="00106DC9"/>
    <w:rsid w:val="0010707D"/>
    <w:rsid w:val="001071DE"/>
    <w:rsid w:val="0011010D"/>
    <w:rsid w:val="00110C97"/>
    <w:rsid w:val="00110C9B"/>
    <w:rsid w:val="00111370"/>
    <w:rsid w:val="001122EE"/>
    <w:rsid w:val="00114110"/>
    <w:rsid w:val="0011482E"/>
    <w:rsid w:val="00114E53"/>
    <w:rsid w:val="00115BE3"/>
    <w:rsid w:val="001174F5"/>
    <w:rsid w:val="00117A5A"/>
    <w:rsid w:val="00117F8C"/>
    <w:rsid w:val="001203EE"/>
    <w:rsid w:val="001221C3"/>
    <w:rsid w:val="00122D01"/>
    <w:rsid w:val="001235CE"/>
    <w:rsid w:val="00123A08"/>
    <w:rsid w:val="0012416F"/>
    <w:rsid w:val="00125669"/>
    <w:rsid w:val="001264C9"/>
    <w:rsid w:val="00126FC2"/>
    <w:rsid w:val="001274EF"/>
    <w:rsid w:val="001300BE"/>
    <w:rsid w:val="001302CD"/>
    <w:rsid w:val="00131132"/>
    <w:rsid w:val="00131E94"/>
    <w:rsid w:val="0013248B"/>
    <w:rsid w:val="001327D9"/>
    <w:rsid w:val="001332A7"/>
    <w:rsid w:val="00133641"/>
    <w:rsid w:val="00133CD9"/>
    <w:rsid w:val="001370BB"/>
    <w:rsid w:val="00137F06"/>
    <w:rsid w:val="00140469"/>
    <w:rsid w:val="00143095"/>
    <w:rsid w:val="001434D8"/>
    <w:rsid w:val="0014351C"/>
    <w:rsid w:val="00143D69"/>
    <w:rsid w:val="00144CAA"/>
    <w:rsid w:val="0014543B"/>
    <w:rsid w:val="00145597"/>
    <w:rsid w:val="00150048"/>
    <w:rsid w:val="00150564"/>
    <w:rsid w:val="00151CD1"/>
    <w:rsid w:val="00153353"/>
    <w:rsid w:val="0015401F"/>
    <w:rsid w:val="0015404C"/>
    <w:rsid w:val="001551CF"/>
    <w:rsid w:val="0015526D"/>
    <w:rsid w:val="00155A8F"/>
    <w:rsid w:val="00155A98"/>
    <w:rsid w:val="00156E31"/>
    <w:rsid w:val="00157E82"/>
    <w:rsid w:val="00160217"/>
    <w:rsid w:val="00160319"/>
    <w:rsid w:val="00161494"/>
    <w:rsid w:val="00161AE9"/>
    <w:rsid w:val="00161CD1"/>
    <w:rsid w:val="00162AB2"/>
    <w:rsid w:val="00162EC7"/>
    <w:rsid w:val="00163628"/>
    <w:rsid w:val="00165371"/>
    <w:rsid w:val="0016580B"/>
    <w:rsid w:val="00165A49"/>
    <w:rsid w:val="00166409"/>
    <w:rsid w:val="0016663F"/>
    <w:rsid w:val="00166C19"/>
    <w:rsid w:val="001716E7"/>
    <w:rsid w:val="001719A1"/>
    <w:rsid w:val="00171BB4"/>
    <w:rsid w:val="0017266A"/>
    <w:rsid w:val="001726D3"/>
    <w:rsid w:val="0017429D"/>
    <w:rsid w:val="001745D9"/>
    <w:rsid w:val="001748A9"/>
    <w:rsid w:val="00174A9C"/>
    <w:rsid w:val="001753E1"/>
    <w:rsid w:val="00175621"/>
    <w:rsid w:val="00175D5B"/>
    <w:rsid w:val="00175EE1"/>
    <w:rsid w:val="00177BB1"/>
    <w:rsid w:val="00177F38"/>
    <w:rsid w:val="0018042C"/>
    <w:rsid w:val="00180ADF"/>
    <w:rsid w:val="00180B6C"/>
    <w:rsid w:val="00181276"/>
    <w:rsid w:val="00183A86"/>
    <w:rsid w:val="00183BA2"/>
    <w:rsid w:val="00183D85"/>
    <w:rsid w:val="00184F1C"/>
    <w:rsid w:val="001862B0"/>
    <w:rsid w:val="00186C1A"/>
    <w:rsid w:val="001870F3"/>
    <w:rsid w:val="001872AD"/>
    <w:rsid w:val="001873A7"/>
    <w:rsid w:val="001906C4"/>
    <w:rsid w:val="001930D8"/>
    <w:rsid w:val="00193872"/>
    <w:rsid w:val="00194631"/>
    <w:rsid w:val="00194BE5"/>
    <w:rsid w:val="00195F7E"/>
    <w:rsid w:val="001962F9"/>
    <w:rsid w:val="0019674B"/>
    <w:rsid w:val="00196780"/>
    <w:rsid w:val="00197F42"/>
    <w:rsid w:val="001A013F"/>
    <w:rsid w:val="001A0EF9"/>
    <w:rsid w:val="001A131A"/>
    <w:rsid w:val="001A52C9"/>
    <w:rsid w:val="001A56DE"/>
    <w:rsid w:val="001A6402"/>
    <w:rsid w:val="001A72AB"/>
    <w:rsid w:val="001B0619"/>
    <w:rsid w:val="001B14EC"/>
    <w:rsid w:val="001B1D5D"/>
    <w:rsid w:val="001B21BF"/>
    <w:rsid w:val="001B32D6"/>
    <w:rsid w:val="001B5C21"/>
    <w:rsid w:val="001B6C1C"/>
    <w:rsid w:val="001C16C6"/>
    <w:rsid w:val="001C1CF1"/>
    <w:rsid w:val="001C1DBA"/>
    <w:rsid w:val="001C2514"/>
    <w:rsid w:val="001C3647"/>
    <w:rsid w:val="001C3F93"/>
    <w:rsid w:val="001C4AF9"/>
    <w:rsid w:val="001C53BD"/>
    <w:rsid w:val="001C6850"/>
    <w:rsid w:val="001D0E3A"/>
    <w:rsid w:val="001D1179"/>
    <w:rsid w:val="001D16E7"/>
    <w:rsid w:val="001D30E2"/>
    <w:rsid w:val="001D4C16"/>
    <w:rsid w:val="001D5014"/>
    <w:rsid w:val="001D55F9"/>
    <w:rsid w:val="001D5D67"/>
    <w:rsid w:val="001D614D"/>
    <w:rsid w:val="001D617E"/>
    <w:rsid w:val="001D63BB"/>
    <w:rsid w:val="001D6DC7"/>
    <w:rsid w:val="001D7018"/>
    <w:rsid w:val="001D7B3D"/>
    <w:rsid w:val="001D7E82"/>
    <w:rsid w:val="001E0709"/>
    <w:rsid w:val="001E0F98"/>
    <w:rsid w:val="001E1BCD"/>
    <w:rsid w:val="001E27AA"/>
    <w:rsid w:val="001E2D06"/>
    <w:rsid w:val="001E3049"/>
    <w:rsid w:val="001E331A"/>
    <w:rsid w:val="001E3CDF"/>
    <w:rsid w:val="001E4910"/>
    <w:rsid w:val="001E6541"/>
    <w:rsid w:val="001E65AE"/>
    <w:rsid w:val="001E6AED"/>
    <w:rsid w:val="001E7A2E"/>
    <w:rsid w:val="001F3058"/>
    <w:rsid w:val="001F3390"/>
    <w:rsid w:val="001F3686"/>
    <w:rsid w:val="001F3A48"/>
    <w:rsid w:val="001F3D8F"/>
    <w:rsid w:val="001F47AB"/>
    <w:rsid w:val="001F4ABB"/>
    <w:rsid w:val="001F4B13"/>
    <w:rsid w:val="001F4BEC"/>
    <w:rsid w:val="001F4EDD"/>
    <w:rsid w:val="001F4FD4"/>
    <w:rsid w:val="001F55D2"/>
    <w:rsid w:val="001F5A34"/>
    <w:rsid w:val="001F6304"/>
    <w:rsid w:val="001F6E96"/>
    <w:rsid w:val="001F75D7"/>
    <w:rsid w:val="001F793D"/>
    <w:rsid w:val="00200FEB"/>
    <w:rsid w:val="002011DD"/>
    <w:rsid w:val="00202AEA"/>
    <w:rsid w:val="00202B48"/>
    <w:rsid w:val="00203414"/>
    <w:rsid w:val="00204198"/>
    <w:rsid w:val="00204564"/>
    <w:rsid w:val="00204A99"/>
    <w:rsid w:val="002050AF"/>
    <w:rsid w:val="0020591A"/>
    <w:rsid w:val="002059F7"/>
    <w:rsid w:val="00206381"/>
    <w:rsid w:val="00207B7F"/>
    <w:rsid w:val="002115E6"/>
    <w:rsid w:val="00211F40"/>
    <w:rsid w:val="00213215"/>
    <w:rsid w:val="00213360"/>
    <w:rsid w:val="00214117"/>
    <w:rsid w:val="002145EC"/>
    <w:rsid w:val="002146D7"/>
    <w:rsid w:val="002147EF"/>
    <w:rsid w:val="0021587C"/>
    <w:rsid w:val="00215BB5"/>
    <w:rsid w:val="0021628A"/>
    <w:rsid w:val="00216564"/>
    <w:rsid w:val="00216B49"/>
    <w:rsid w:val="002202FA"/>
    <w:rsid w:val="00221136"/>
    <w:rsid w:val="00221697"/>
    <w:rsid w:val="002217A9"/>
    <w:rsid w:val="00221C19"/>
    <w:rsid w:val="00223051"/>
    <w:rsid w:val="0022366D"/>
    <w:rsid w:val="00224D48"/>
    <w:rsid w:val="00225AB5"/>
    <w:rsid w:val="00225CA9"/>
    <w:rsid w:val="0022665A"/>
    <w:rsid w:val="00227339"/>
    <w:rsid w:val="002307A2"/>
    <w:rsid w:val="002308C6"/>
    <w:rsid w:val="002329B1"/>
    <w:rsid w:val="00232A23"/>
    <w:rsid w:val="002350B2"/>
    <w:rsid w:val="002352EF"/>
    <w:rsid w:val="00235937"/>
    <w:rsid w:val="00235BA0"/>
    <w:rsid w:val="00236B10"/>
    <w:rsid w:val="00236E10"/>
    <w:rsid w:val="002428E3"/>
    <w:rsid w:val="00243240"/>
    <w:rsid w:val="0024338C"/>
    <w:rsid w:val="002459C3"/>
    <w:rsid w:val="00245F4D"/>
    <w:rsid w:val="002462F5"/>
    <w:rsid w:val="00246973"/>
    <w:rsid w:val="00246AB6"/>
    <w:rsid w:val="002500B9"/>
    <w:rsid w:val="002514D9"/>
    <w:rsid w:val="002518F2"/>
    <w:rsid w:val="00251BDD"/>
    <w:rsid w:val="002522BE"/>
    <w:rsid w:val="0025237C"/>
    <w:rsid w:val="0025433A"/>
    <w:rsid w:val="00255AB4"/>
    <w:rsid w:val="00255ABD"/>
    <w:rsid w:val="00255B9B"/>
    <w:rsid w:val="00257F3B"/>
    <w:rsid w:val="002600C4"/>
    <w:rsid w:val="002618A3"/>
    <w:rsid w:val="00261FE0"/>
    <w:rsid w:val="00262A74"/>
    <w:rsid w:val="00263692"/>
    <w:rsid w:val="00265105"/>
    <w:rsid w:val="002651B6"/>
    <w:rsid w:val="002657C8"/>
    <w:rsid w:val="002658A1"/>
    <w:rsid w:val="00266177"/>
    <w:rsid w:val="00266886"/>
    <w:rsid w:val="00266BF9"/>
    <w:rsid w:val="0027080D"/>
    <w:rsid w:val="00270DEA"/>
    <w:rsid w:val="00271827"/>
    <w:rsid w:val="002719DE"/>
    <w:rsid w:val="00271C32"/>
    <w:rsid w:val="00271D6B"/>
    <w:rsid w:val="00271D97"/>
    <w:rsid w:val="00271E46"/>
    <w:rsid w:val="00272572"/>
    <w:rsid w:val="002726F6"/>
    <w:rsid w:val="00273679"/>
    <w:rsid w:val="00273B76"/>
    <w:rsid w:val="002750DE"/>
    <w:rsid w:val="0027512E"/>
    <w:rsid w:val="00275260"/>
    <w:rsid w:val="00277068"/>
    <w:rsid w:val="0027756E"/>
    <w:rsid w:val="0028024A"/>
    <w:rsid w:val="002805C1"/>
    <w:rsid w:val="00280D2C"/>
    <w:rsid w:val="00283B4A"/>
    <w:rsid w:val="002842CF"/>
    <w:rsid w:val="002861F4"/>
    <w:rsid w:val="0029048B"/>
    <w:rsid w:val="002911BF"/>
    <w:rsid w:val="0029453B"/>
    <w:rsid w:val="00295151"/>
    <w:rsid w:val="002967A6"/>
    <w:rsid w:val="0029684B"/>
    <w:rsid w:val="002968C7"/>
    <w:rsid w:val="002A109B"/>
    <w:rsid w:val="002A2E0A"/>
    <w:rsid w:val="002A3281"/>
    <w:rsid w:val="002A38C8"/>
    <w:rsid w:val="002A4282"/>
    <w:rsid w:val="002A4934"/>
    <w:rsid w:val="002A53D7"/>
    <w:rsid w:val="002A5ACC"/>
    <w:rsid w:val="002A7185"/>
    <w:rsid w:val="002B04F7"/>
    <w:rsid w:val="002B1124"/>
    <w:rsid w:val="002B2647"/>
    <w:rsid w:val="002B3234"/>
    <w:rsid w:val="002B4806"/>
    <w:rsid w:val="002B4AF0"/>
    <w:rsid w:val="002B580D"/>
    <w:rsid w:val="002B6D2A"/>
    <w:rsid w:val="002C13BD"/>
    <w:rsid w:val="002C31DD"/>
    <w:rsid w:val="002C38E2"/>
    <w:rsid w:val="002C539A"/>
    <w:rsid w:val="002C601F"/>
    <w:rsid w:val="002C6F4F"/>
    <w:rsid w:val="002C7084"/>
    <w:rsid w:val="002C7282"/>
    <w:rsid w:val="002C7ABE"/>
    <w:rsid w:val="002D0F90"/>
    <w:rsid w:val="002D1377"/>
    <w:rsid w:val="002D1C01"/>
    <w:rsid w:val="002D1D0C"/>
    <w:rsid w:val="002D244E"/>
    <w:rsid w:val="002D4196"/>
    <w:rsid w:val="002D4CB2"/>
    <w:rsid w:val="002D522F"/>
    <w:rsid w:val="002D523A"/>
    <w:rsid w:val="002D5294"/>
    <w:rsid w:val="002D52FA"/>
    <w:rsid w:val="002D5BA6"/>
    <w:rsid w:val="002D5D91"/>
    <w:rsid w:val="002D620A"/>
    <w:rsid w:val="002D7DAC"/>
    <w:rsid w:val="002E07CF"/>
    <w:rsid w:val="002E0F84"/>
    <w:rsid w:val="002E125E"/>
    <w:rsid w:val="002E2006"/>
    <w:rsid w:val="002E26AB"/>
    <w:rsid w:val="002E347B"/>
    <w:rsid w:val="002E47F2"/>
    <w:rsid w:val="002E518E"/>
    <w:rsid w:val="002E72C1"/>
    <w:rsid w:val="002E746C"/>
    <w:rsid w:val="002E750B"/>
    <w:rsid w:val="002F02F6"/>
    <w:rsid w:val="002F0513"/>
    <w:rsid w:val="002F0BF7"/>
    <w:rsid w:val="002F196E"/>
    <w:rsid w:val="002F2A09"/>
    <w:rsid w:val="002F3508"/>
    <w:rsid w:val="002F3B11"/>
    <w:rsid w:val="002F3B15"/>
    <w:rsid w:val="002F44E6"/>
    <w:rsid w:val="002F4C1A"/>
    <w:rsid w:val="002F5ECE"/>
    <w:rsid w:val="002F6029"/>
    <w:rsid w:val="002F62FA"/>
    <w:rsid w:val="002F666F"/>
    <w:rsid w:val="002F76D0"/>
    <w:rsid w:val="00301653"/>
    <w:rsid w:val="003023FC"/>
    <w:rsid w:val="00302520"/>
    <w:rsid w:val="00302C8B"/>
    <w:rsid w:val="00304323"/>
    <w:rsid w:val="00304531"/>
    <w:rsid w:val="00304778"/>
    <w:rsid w:val="00304D00"/>
    <w:rsid w:val="003052FD"/>
    <w:rsid w:val="00306EF2"/>
    <w:rsid w:val="00307FA9"/>
    <w:rsid w:val="00310123"/>
    <w:rsid w:val="003109A3"/>
    <w:rsid w:val="00310F9D"/>
    <w:rsid w:val="0031161E"/>
    <w:rsid w:val="003117A6"/>
    <w:rsid w:val="0031200F"/>
    <w:rsid w:val="00314CAE"/>
    <w:rsid w:val="00314E45"/>
    <w:rsid w:val="00315475"/>
    <w:rsid w:val="003156E9"/>
    <w:rsid w:val="00315D6F"/>
    <w:rsid w:val="00315FA7"/>
    <w:rsid w:val="0031749A"/>
    <w:rsid w:val="00321CA2"/>
    <w:rsid w:val="00321DBB"/>
    <w:rsid w:val="003230EA"/>
    <w:rsid w:val="003232A6"/>
    <w:rsid w:val="00323E71"/>
    <w:rsid w:val="00325290"/>
    <w:rsid w:val="0032550A"/>
    <w:rsid w:val="00325785"/>
    <w:rsid w:val="003260F5"/>
    <w:rsid w:val="00327B90"/>
    <w:rsid w:val="00327E6E"/>
    <w:rsid w:val="003311D1"/>
    <w:rsid w:val="0033164D"/>
    <w:rsid w:val="00332426"/>
    <w:rsid w:val="00332854"/>
    <w:rsid w:val="00332D9E"/>
    <w:rsid w:val="003333A1"/>
    <w:rsid w:val="00335890"/>
    <w:rsid w:val="003359FB"/>
    <w:rsid w:val="00336CB6"/>
    <w:rsid w:val="003371C6"/>
    <w:rsid w:val="00337731"/>
    <w:rsid w:val="00340B4C"/>
    <w:rsid w:val="003415AA"/>
    <w:rsid w:val="00341928"/>
    <w:rsid w:val="00343E3E"/>
    <w:rsid w:val="00344D3D"/>
    <w:rsid w:val="0034598A"/>
    <w:rsid w:val="00346EEF"/>
    <w:rsid w:val="00347169"/>
    <w:rsid w:val="00347D53"/>
    <w:rsid w:val="00351FC1"/>
    <w:rsid w:val="0035221B"/>
    <w:rsid w:val="003526B7"/>
    <w:rsid w:val="003528CA"/>
    <w:rsid w:val="003535C2"/>
    <w:rsid w:val="003549C7"/>
    <w:rsid w:val="00355DAB"/>
    <w:rsid w:val="00356B97"/>
    <w:rsid w:val="00361BD4"/>
    <w:rsid w:val="00361CA8"/>
    <w:rsid w:val="00361CD5"/>
    <w:rsid w:val="003629AF"/>
    <w:rsid w:val="0036429A"/>
    <w:rsid w:val="003648F3"/>
    <w:rsid w:val="00365A03"/>
    <w:rsid w:val="00366434"/>
    <w:rsid w:val="00367C0B"/>
    <w:rsid w:val="0037009A"/>
    <w:rsid w:val="00370315"/>
    <w:rsid w:val="00370E8D"/>
    <w:rsid w:val="00371D9A"/>
    <w:rsid w:val="00372527"/>
    <w:rsid w:val="0037277D"/>
    <w:rsid w:val="0037371D"/>
    <w:rsid w:val="00373CE0"/>
    <w:rsid w:val="00373F4A"/>
    <w:rsid w:val="00374B2E"/>
    <w:rsid w:val="00374BB9"/>
    <w:rsid w:val="003758C9"/>
    <w:rsid w:val="00375DB4"/>
    <w:rsid w:val="00375DC9"/>
    <w:rsid w:val="003817D4"/>
    <w:rsid w:val="003822EA"/>
    <w:rsid w:val="003824B1"/>
    <w:rsid w:val="0038270F"/>
    <w:rsid w:val="003835AF"/>
    <w:rsid w:val="00384032"/>
    <w:rsid w:val="00384939"/>
    <w:rsid w:val="0038503D"/>
    <w:rsid w:val="0038549E"/>
    <w:rsid w:val="00386547"/>
    <w:rsid w:val="0038665C"/>
    <w:rsid w:val="0038671D"/>
    <w:rsid w:val="003907D3"/>
    <w:rsid w:val="00390E0F"/>
    <w:rsid w:val="00392422"/>
    <w:rsid w:val="00392A4C"/>
    <w:rsid w:val="00393797"/>
    <w:rsid w:val="00393C45"/>
    <w:rsid w:val="0039402E"/>
    <w:rsid w:val="0039440D"/>
    <w:rsid w:val="0039493C"/>
    <w:rsid w:val="00394F3F"/>
    <w:rsid w:val="003950A4"/>
    <w:rsid w:val="00395CB0"/>
    <w:rsid w:val="00396F36"/>
    <w:rsid w:val="003971F8"/>
    <w:rsid w:val="003972F1"/>
    <w:rsid w:val="003975A7"/>
    <w:rsid w:val="003977DA"/>
    <w:rsid w:val="00397F0A"/>
    <w:rsid w:val="003A0B1E"/>
    <w:rsid w:val="003A10F6"/>
    <w:rsid w:val="003A18F6"/>
    <w:rsid w:val="003A279E"/>
    <w:rsid w:val="003A3ABA"/>
    <w:rsid w:val="003A3F99"/>
    <w:rsid w:val="003A541E"/>
    <w:rsid w:val="003A5AA1"/>
    <w:rsid w:val="003A6A88"/>
    <w:rsid w:val="003A7AA0"/>
    <w:rsid w:val="003A7AEB"/>
    <w:rsid w:val="003A7F83"/>
    <w:rsid w:val="003B05C8"/>
    <w:rsid w:val="003B1D81"/>
    <w:rsid w:val="003B2CD9"/>
    <w:rsid w:val="003B432A"/>
    <w:rsid w:val="003B4501"/>
    <w:rsid w:val="003B540B"/>
    <w:rsid w:val="003B5952"/>
    <w:rsid w:val="003B66B5"/>
    <w:rsid w:val="003B677A"/>
    <w:rsid w:val="003B68A6"/>
    <w:rsid w:val="003B768F"/>
    <w:rsid w:val="003B7D1B"/>
    <w:rsid w:val="003B7EC7"/>
    <w:rsid w:val="003C036E"/>
    <w:rsid w:val="003C091A"/>
    <w:rsid w:val="003C2CA5"/>
    <w:rsid w:val="003C7253"/>
    <w:rsid w:val="003C7901"/>
    <w:rsid w:val="003C7CEB"/>
    <w:rsid w:val="003D099B"/>
    <w:rsid w:val="003D17F1"/>
    <w:rsid w:val="003D1ED0"/>
    <w:rsid w:val="003D241F"/>
    <w:rsid w:val="003D3013"/>
    <w:rsid w:val="003D3704"/>
    <w:rsid w:val="003D410E"/>
    <w:rsid w:val="003D4CAE"/>
    <w:rsid w:val="003D71C6"/>
    <w:rsid w:val="003D78FC"/>
    <w:rsid w:val="003D7B39"/>
    <w:rsid w:val="003D7D2E"/>
    <w:rsid w:val="003D7E39"/>
    <w:rsid w:val="003D7E6D"/>
    <w:rsid w:val="003E27F2"/>
    <w:rsid w:val="003E3951"/>
    <w:rsid w:val="003E4857"/>
    <w:rsid w:val="003E5462"/>
    <w:rsid w:val="003E57AF"/>
    <w:rsid w:val="003E6AF6"/>
    <w:rsid w:val="003E6BDB"/>
    <w:rsid w:val="003E6F1D"/>
    <w:rsid w:val="003E773F"/>
    <w:rsid w:val="003E7B65"/>
    <w:rsid w:val="003E7F08"/>
    <w:rsid w:val="003F03A8"/>
    <w:rsid w:val="003F1198"/>
    <w:rsid w:val="003F20B6"/>
    <w:rsid w:val="003F218C"/>
    <w:rsid w:val="003F3284"/>
    <w:rsid w:val="003F4B80"/>
    <w:rsid w:val="003F4DB0"/>
    <w:rsid w:val="003F559F"/>
    <w:rsid w:val="003F5AAB"/>
    <w:rsid w:val="003F5B2F"/>
    <w:rsid w:val="003F5F21"/>
    <w:rsid w:val="003F657E"/>
    <w:rsid w:val="003F6B30"/>
    <w:rsid w:val="00400202"/>
    <w:rsid w:val="0040076A"/>
    <w:rsid w:val="00400A1C"/>
    <w:rsid w:val="00402CC5"/>
    <w:rsid w:val="004031B5"/>
    <w:rsid w:val="004038D3"/>
    <w:rsid w:val="00403E0E"/>
    <w:rsid w:val="0040457B"/>
    <w:rsid w:val="004046CD"/>
    <w:rsid w:val="00405C4E"/>
    <w:rsid w:val="00405D5E"/>
    <w:rsid w:val="00405EC3"/>
    <w:rsid w:val="004074A2"/>
    <w:rsid w:val="0040760E"/>
    <w:rsid w:val="00411BEE"/>
    <w:rsid w:val="004131B0"/>
    <w:rsid w:val="004157B4"/>
    <w:rsid w:val="0041590F"/>
    <w:rsid w:val="00415AA7"/>
    <w:rsid w:val="004161DD"/>
    <w:rsid w:val="004171B2"/>
    <w:rsid w:val="00417C61"/>
    <w:rsid w:val="00417FC7"/>
    <w:rsid w:val="00420609"/>
    <w:rsid w:val="00420D43"/>
    <w:rsid w:val="00420F94"/>
    <w:rsid w:val="004214BD"/>
    <w:rsid w:val="00421B18"/>
    <w:rsid w:val="00423AE1"/>
    <w:rsid w:val="0042447A"/>
    <w:rsid w:val="00424AD2"/>
    <w:rsid w:val="004252B8"/>
    <w:rsid w:val="00425656"/>
    <w:rsid w:val="00425F65"/>
    <w:rsid w:val="0043002A"/>
    <w:rsid w:val="004306D6"/>
    <w:rsid w:val="004308ED"/>
    <w:rsid w:val="00431328"/>
    <w:rsid w:val="004327BE"/>
    <w:rsid w:val="004349DC"/>
    <w:rsid w:val="004366E8"/>
    <w:rsid w:val="00436CA7"/>
    <w:rsid w:val="00436F6C"/>
    <w:rsid w:val="00437F76"/>
    <w:rsid w:val="00440347"/>
    <w:rsid w:val="00441498"/>
    <w:rsid w:val="004414F7"/>
    <w:rsid w:val="0044210D"/>
    <w:rsid w:val="004424BC"/>
    <w:rsid w:val="00442C0F"/>
    <w:rsid w:val="00442EA6"/>
    <w:rsid w:val="0044438D"/>
    <w:rsid w:val="00444B88"/>
    <w:rsid w:val="00445637"/>
    <w:rsid w:val="00445D56"/>
    <w:rsid w:val="0044645D"/>
    <w:rsid w:val="00446CE6"/>
    <w:rsid w:val="00447003"/>
    <w:rsid w:val="00447A15"/>
    <w:rsid w:val="00447DD2"/>
    <w:rsid w:val="0045029E"/>
    <w:rsid w:val="004504D2"/>
    <w:rsid w:val="004508C5"/>
    <w:rsid w:val="00452854"/>
    <w:rsid w:val="004535F1"/>
    <w:rsid w:val="004535F9"/>
    <w:rsid w:val="00453648"/>
    <w:rsid w:val="004536B6"/>
    <w:rsid w:val="00454186"/>
    <w:rsid w:val="00454F2E"/>
    <w:rsid w:val="004557BB"/>
    <w:rsid w:val="004566B7"/>
    <w:rsid w:val="00456EA7"/>
    <w:rsid w:val="00457751"/>
    <w:rsid w:val="00460644"/>
    <w:rsid w:val="00460CFC"/>
    <w:rsid w:val="00460D3D"/>
    <w:rsid w:val="00460E06"/>
    <w:rsid w:val="00461283"/>
    <w:rsid w:val="0046246A"/>
    <w:rsid w:val="00463001"/>
    <w:rsid w:val="00463778"/>
    <w:rsid w:val="004649B1"/>
    <w:rsid w:val="00464BEE"/>
    <w:rsid w:val="00464BFB"/>
    <w:rsid w:val="00465013"/>
    <w:rsid w:val="00465180"/>
    <w:rsid w:val="004678BD"/>
    <w:rsid w:val="00467FDD"/>
    <w:rsid w:val="004717F1"/>
    <w:rsid w:val="004727C9"/>
    <w:rsid w:val="00476FBA"/>
    <w:rsid w:val="00477440"/>
    <w:rsid w:val="00477790"/>
    <w:rsid w:val="00477DCF"/>
    <w:rsid w:val="00480D45"/>
    <w:rsid w:val="004826A0"/>
    <w:rsid w:val="0048327D"/>
    <w:rsid w:val="004859D8"/>
    <w:rsid w:val="00486DAC"/>
    <w:rsid w:val="00487155"/>
    <w:rsid w:val="00492473"/>
    <w:rsid w:val="00492614"/>
    <w:rsid w:val="00492C17"/>
    <w:rsid w:val="00493D63"/>
    <w:rsid w:val="004945AA"/>
    <w:rsid w:val="0049493E"/>
    <w:rsid w:val="00494DE3"/>
    <w:rsid w:val="00495115"/>
    <w:rsid w:val="00495B26"/>
    <w:rsid w:val="00495B4D"/>
    <w:rsid w:val="00497776"/>
    <w:rsid w:val="00497F6B"/>
    <w:rsid w:val="004A1036"/>
    <w:rsid w:val="004A18E1"/>
    <w:rsid w:val="004A32A1"/>
    <w:rsid w:val="004A3904"/>
    <w:rsid w:val="004A3A7D"/>
    <w:rsid w:val="004A4DD2"/>
    <w:rsid w:val="004A514A"/>
    <w:rsid w:val="004A5233"/>
    <w:rsid w:val="004A73E4"/>
    <w:rsid w:val="004A7825"/>
    <w:rsid w:val="004B0E76"/>
    <w:rsid w:val="004B0F33"/>
    <w:rsid w:val="004B236D"/>
    <w:rsid w:val="004B254B"/>
    <w:rsid w:val="004B2CB3"/>
    <w:rsid w:val="004B2EA1"/>
    <w:rsid w:val="004B4E54"/>
    <w:rsid w:val="004B6E1F"/>
    <w:rsid w:val="004B7620"/>
    <w:rsid w:val="004B791E"/>
    <w:rsid w:val="004C0355"/>
    <w:rsid w:val="004C12BC"/>
    <w:rsid w:val="004C2ADC"/>
    <w:rsid w:val="004C2AED"/>
    <w:rsid w:val="004C3430"/>
    <w:rsid w:val="004C3AC5"/>
    <w:rsid w:val="004C437A"/>
    <w:rsid w:val="004C50AD"/>
    <w:rsid w:val="004C51E9"/>
    <w:rsid w:val="004C56A3"/>
    <w:rsid w:val="004C5AFE"/>
    <w:rsid w:val="004C5C1B"/>
    <w:rsid w:val="004C712E"/>
    <w:rsid w:val="004C7D60"/>
    <w:rsid w:val="004C7E33"/>
    <w:rsid w:val="004D15A7"/>
    <w:rsid w:val="004D169F"/>
    <w:rsid w:val="004D32A1"/>
    <w:rsid w:val="004D3A36"/>
    <w:rsid w:val="004D5D95"/>
    <w:rsid w:val="004D6FBF"/>
    <w:rsid w:val="004D7E65"/>
    <w:rsid w:val="004E0028"/>
    <w:rsid w:val="004E09FA"/>
    <w:rsid w:val="004E1AD2"/>
    <w:rsid w:val="004E2208"/>
    <w:rsid w:val="004E5468"/>
    <w:rsid w:val="004E5AE0"/>
    <w:rsid w:val="004E5C5C"/>
    <w:rsid w:val="004E5D60"/>
    <w:rsid w:val="004E6226"/>
    <w:rsid w:val="004E6D57"/>
    <w:rsid w:val="004E7107"/>
    <w:rsid w:val="004F0250"/>
    <w:rsid w:val="004F1AB2"/>
    <w:rsid w:val="004F23C2"/>
    <w:rsid w:val="004F2677"/>
    <w:rsid w:val="004F2858"/>
    <w:rsid w:val="004F3FCC"/>
    <w:rsid w:val="004F4D3B"/>
    <w:rsid w:val="004F5E8B"/>
    <w:rsid w:val="004F7344"/>
    <w:rsid w:val="00500E07"/>
    <w:rsid w:val="005011B7"/>
    <w:rsid w:val="00501EBA"/>
    <w:rsid w:val="00502070"/>
    <w:rsid w:val="00502277"/>
    <w:rsid w:val="005036A3"/>
    <w:rsid w:val="00504C27"/>
    <w:rsid w:val="00504D94"/>
    <w:rsid w:val="00504FC0"/>
    <w:rsid w:val="00505F4D"/>
    <w:rsid w:val="00505FB9"/>
    <w:rsid w:val="005070E9"/>
    <w:rsid w:val="00507EED"/>
    <w:rsid w:val="005103A6"/>
    <w:rsid w:val="00510E47"/>
    <w:rsid w:val="00511614"/>
    <w:rsid w:val="00511C58"/>
    <w:rsid w:val="00513CAF"/>
    <w:rsid w:val="0051582E"/>
    <w:rsid w:val="00515C1D"/>
    <w:rsid w:val="00515D5B"/>
    <w:rsid w:val="00516BE5"/>
    <w:rsid w:val="00516CAE"/>
    <w:rsid w:val="005174A7"/>
    <w:rsid w:val="00517B0B"/>
    <w:rsid w:val="00520705"/>
    <w:rsid w:val="00520F7D"/>
    <w:rsid w:val="00522036"/>
    <w:rsid w:val="00522D08"/>
    <w:rsid w:val="00523027"/>
    <w:rsid w:val="00524A1D"/>
    <w:rsid w:val="00525390"/>
    <w:rsid w:val="00526E9A"/>
    <w:rsid w:val="005270DD"/>
    <w:rsid w:val="0052730D"/>
    <w:rsid w:val="005305DD"/>
    <w:rsid w:val="005308ED"/>
    <w:rsid w:val="00530A66"/>
    <w:rsid w:val="00530F2A"/>
    <w:rsid w:val="0053339F"/>
    <w:rsid w:val="00533F18"/>
    <w:rsid w:val="00534B52"/>
    <w:rsid w:val="0053760B"/>
    <w:rsid w:val="00541D2E"/>
    <w:rsid w:val="0054342D"/>
    <w:rsid w:val="00544E67"/>
    <w:rsid w:val="00545771"/>
    <w:rsid w:val="00545ECF"/>
    <w:rsid w:val="00545EF6"/>
    <w:rsid w:val="005470EC"/>
    <w:rsid w:val="005474AF"/>
    <w:rsid w:val="00547B2F"/>
    <w:rsid w:val="00550209"/>
    <w:rsid w:val="00552A1B"/>
    <w:rsid w:val="00552FE3"/>
    <w:rsid w:val="0055528D"/>
    <w:rsid w:val="00555305"/>
    <w:rsid w:val="005554A6"/>
    <w:rsid w:val="00556174"/>
    <w:rsid w:val="00557E0E"/>
    <w:rsid w:val="005608BF"/>
    <w:rsid w:val="0056359C"/>
    <w:rsid w:val="00563B50"/>
    <w:rsid w:val="00563FB5"/>
    <w:rsid w:val="00564414"/>
    <w:rsid w:val="005644D2"/>
    <w:rsid w:val="005646F1"/>
    <w:rsid w:val="00564C00"/>
    <w:rsid w:val="0056650B"/>
    <w:rsid w:val="005738EE"/>
    <w:rsid w:val="0057594B"/>
    <w:rsid w:val="00575C24"/>
    <w:rsid w:val="005767F4"/>
    <w:rsid w:val="00576E64"/>
    <w:rsid w:val="0057775E"/>
    <w:rsid w:val="005778BC"/>
    <w:rsid w:val="00580D2C"/>
    <w:rsid w:val="00581000"/>
    <w:rsid w:val="0058198C"/>
    <w:rsid w:val="00582255"/>
    <w:rsid w:val="005829EB"/>
    <w:rsid w:val="00582FB2"/>
    <w:rsid w:val="00583046"/>
    <w:rsid w:val="00583D13"/>
    <w:rsid w:val="005840D1"/>
    <w:rsid w:val="0058445D"/>
    <w:rsid w:val="00584F75"/>
    <w:rsid w:val="00585FB0"/>
    <w:rsid w:val="0058641F"/>
    <w:rsid w:val="0058651F"/>
    <w:rsid w:val="005866A1"/>
    <w:rsid w:val="005874A5"/>
    <w:rsid w:val="00587730"/>
    <w:rsid w:val="00587F02"/>
    <w:rsid w:val="00590FF6"/>
    <w:rsid w:val="0059101C"/>
    <w:rsid w:val="005917F4"/>
    <w:rsid w:val="00591819"/>
    <w:rsid w:val="00592A7A"/>
    <w:rsid w:val="00592BBE"/>
    <w:rsid w:val="00593A78"/>
    <w:rsid w:val="005941D8"/>
    <w:rsid w:val="00594328"/>
    <w:rsid w:val="005950E4"/>
    <w:rsid w:val="00595A45"/>
    <w:rsid w:val="00595DE8"/>
    <w:rsid w:val="0059694A"/>
    <w:rsid w:val="0059710F"/>
    <w:rsid w:val="005A0DF9"/>
    <w:rsid w:val="005A0FA7"/>
    <w:rsid w:val="005A124F"/>
    <w:rsid w:val="005A27B4"/>
    <w:rsid w:val="005A48AE"/>
    <w:rsid w:val="005A5A76"/>
    <w:rsid w:val="005A5BF9"/>
    <w:rsid w:val="005A75CF"/>
    <w:rsid w:val="005B0AB6"/>
    <w:rsid w:val="005B0B3A"/>
    <w:rsid w:val="005B0B8B"/>
    <w:rsid w:val="005B0E5B"/>
    <w:rsid w:val="005B1A75"/>
    <w:rsid w:val="005B1D89"/>
    <w:rsid w:val="005B2874"/>
    <w:rsid w:val="005B53AF"/>
    <w:rsid w:val="005B5EE6"/>
    <w:rsid w:val="005C1E1C"/>
    <w:rsid w:val="005C2CB2"/>
    <w:rsid w:val="005C3B5C"/>
    <w:rsid w:val="005C3D05"/>
    <w:rsid w:val="005C46B8"/>
    <w:rsid w:val="005C4FE6"/>
    <w:rsid w:val="005C5FB7"/>
    <w:rsid w:val="005C6786"/>
    <w:rsid w:val="005C69E1"/>
    <w:rsid w:val="005D00EE"/>
    <w:rsid w:val="005D0A87"/>
    <w:rsid w:val="005D1316"/>
    <w:rsid w:val="005D3788"/>
    <w:rsid w:val="005D37BA"/>
    <w:rsid w:val="005D3C7A"/>
    <w:rsid w:val="005D416E"/>
    <w:rsid w:val="005D4DAC"/>
    <w:rsid w:val="005D517F"/>
    <w:rsid w:val="005D575F"/>
    <w:rsid w:val="005D5FE7"/>
    <w:rsid w:val="005D7519"/>
    <w:rsid w:val="005D7A05"/>
    <w:rsid w:val="005D7DAD"/>
    <w:rsid w:val="005E0C2C"/>
    <w:rsid w:val="005E1964"/>
    <w:rsid w:val="005E2828"/>
    <w:rsid w:val="005E2ADA"/>
    <w:rsid w:val="005E3095"/>
    <w:rsid w:val="005E3933"/>
    <w:rsid w:val="005E50A9"/>
    <w:rsid w:val="005E6BF1"/>
    <w:rsid w:val="005E7809"/>
    <w:rsid w:val="005E7AD8"/>
    <w:rsid w:val="005E7DEF"/>
    <w:rsid w:val="005F1DB5"/>
    <w:rsid w:val="005F273D"/>
    <w:rsid w:val="005F31AD"/>
    <w:rsid w:val="005F34C7"/>
    <w:rsid w:val="005F39D8"/>
    <w:rsid w:val="005F4A70"/>
    <w:rsid w:val="005F4D13"/>
    <w:rsid w:val="005F79BE"/>
    <w:rsid w:val="00600681"/>
    <w:rsid w:val="00600CF5"/>
    <w:rsid w:val="00600FC0"/>
    <w:rsid w:val="0060216E"/>
    <w:rsid w:val="0060262E"/>
    <w:rsid w:val="00602FCB"/>
    <w:rsid w:val="00603CAB"/>
    <w:rsid w:val="00603E7E"/>
    <w:rsid w:val="00604616"/>
    <w:rsid w:val="0060475D"/>
    <w:rsid w:val="0060491D"/>
    <w:rsid w:val="0060500E"/>
    <w:rsid w:val="0060557D"/>
    <w:rsid w:val="006069D6"/>
    <w:rsid w:val="00607653"/>
    <w:rsid w:val="00610CA8"/>
    <w:rsid w:val="006113CB"/>
    <w:rsid w:val="0061187A"/>
    <w:rsid w:val="00611A8C"/>
    <w:rsid w:val="00613CF2"/>
    <w:rsid w:val="0061451C"/>
    <w:rsid w:val="00615072"/>
    <w:rsid w:val="00615344"/>
    <w:rsid w:val="0061562B"/>
    <w:rsid w:val="00615A0B"/>
    <w:rsid w:val="00615B3B"/>
    <w:rsid w:val="006161C0"/>
    <w:rsid w:val="00616FD7"/>
    <w:rsid w:val="0061759C"/>
    <w:rsid w:val="006178D0"/>
    <w:rsid w:val="00620558"/>
    <w:rsid w:val="00621517"/>
    <w:rsid w:val="006221C5"/>
    <w:rsid w:val="006234C1"/>
    <w:rsid w:val="006234DA"/>
    <w:rsid w:val="00623C0D"/>
    <w:rsid w:val="00623C81"/>
    <w:rsid w:val="0062489A"/>
    <w:rsid w:val="00625AC7"/>
    <w:rsid w:val="006261DE"/>
    <w:rsid w:val="00626220"/>
    <w:rsid w:val="006267B0"/>
    <w:rsid w:val="0063083F"/>
    <w:rsid w:val="00630DCC"/>
    <w:rsid w:val="00631117"/>
    <w:rsid w:val="00631872"/>
    <w:rsid w:val="00631A19"/>
    <w:rsid w:val="00632756"/>
    <w:rsid w:val="00632D90"/>
    <w:rsid w:val="00633161"/>
    <w:rsid w:val="00634013"/>
    <w:rsid w:val="006352E1"/>
    <w:rsid w:val="00636607"/>
    <w:rsid w:val="00636D19"/>
    <w:rsid w:val="00637527"/>
    <w:rsid w:val="00637A8E"/>
    <w:rsid w:val="0064094B"/>
    <w:rsid w:val="00640C46"/>
    <w:rsid w:val="006419E7"/>
    <w:rsid w:val="00642042"/>
    <w:rsid w:val="0064250B"/>
    <w:rsid w:val="00643308"/>
    <w:rsid w:val="00643DC1"/>
    <w:rsid w:val="00643DD5"/>
    <w:rsid w:val="006443BD"/>
    <w:rsid w:val="00644874"/>
    <w:rsid w:val="00644AED"/>
    <w:rsid w:val="006464D0"/>
    <w:rsid w:val="00646FB4"/>
    <w:rsid w:val="0064749D"/>
    <w:rsid w:val="00650A1D"/>
    <w:rsid w:val="00650ABD"/>
    <w:rsid w:val="006512FD"/>
    <w:rsid w:val="0065184E"/>
    <w:rsid w:val="00651C31"/>
    <w:rsid w:val="00653348"/>
    <w:rsid w:val="00655AAB"/>
    <w:rsid w:val="00655CD7"/>
    <w:rsid w:val="00656EE5"/>
    <w:rsid w:val="00657DDA"/>
    <w:rsid w:val="006603D9"/>
    <w:rsid w:val="00660564"/>
    <w:rsid w:val="006612AD"/>
    <w:rsid w:val="006621AA"/>
    <w:rsid w:val="00664679"/>
    <w:rsid w:val="00665410"/>
    <w:rsid w:val="006678BE"/>
    <w:rsid w:val="00667CFD"/>
    <w:rsid w:val="00667D7D"/>
    <w:rsid w:val="00667E68"/>
    <w:rsid w:val="00672741"/>
    <w:rsid w:val="00672CD3"/>
    <w:rsid w:val="0067423B"/>
    <w:rsid w:val="006749A7"/>
    <w:rsid w:val="00675B47"/>
    <w:rsid w:val="006766E4"/>
    <w:rsid w:val="00677285"/>
    <w:rsid w:val="00682C73"/>
    <w:rsid w:val="00682FC4"/>
    <w:rsid w:val="00683036"/>
    <w:rsid w:val="0068335B"/>
    <w:rsid w:val="00684828"/>
    <w:rsid w:val="00684E1B"/>
    <w:rsid w:val="00687438"/>
    <w:rsid w:val="00691AED"/>
    <w:rsid w:val="00693015"/>
    <w:rsid w:val="00693DB4"/>
    <w:rsid w:val="006940D9"/>
    <w:rsid w:val="00694389"/>
    <w:rsid w:val="00695451"/>
    <w:rsid w:val="00695C5B"/>
    <w:rsid w:val="00697084"/>
    <w:rsid w:val="006977DA"/>
    <w:rsid w:val="006A0D84"/>
    <w:rsid w:val="006A0F4F"/>
    <w:rsid w:val="006A25EB"/>
    <w:rsid w:val="006A3411"/>
    <w:rsid w:val="006A372F"/>
    <w:rsid w:val="006A3C7A"/>
    <w:rsid w:val="006A482D"/>
    <w:rsid w:val="006A4C3F"/>
    <w:rsid w:val="006A5F96"/>
    <w:rsid w:val="006B04E6"/>
    <w:rsid w:val="006B1037"/>
    <w:rsid w:val="006B26C7"/>
    <w:rsid w:val="006B4928"/>
    <w:rsid w:val="006B5826"/>
    <w:rsid w:val="006B5FA9"/>
    <w:rsid w:val="006B7255"/>
    <w:rsid w:val="006B78EE"/>
    <w:rsid w:val="006B7C62"/>
    <w:rsid w:val="006B7CDE"/>
    <w:rsid w:val="006C0F4B"/>
    <w:rsid w:val="006C1E43"/>
    <w:rsid w:val="006C3B0E"/>
    <w:rsid w:val="006C3C7F"/>
    <w:rsid w:val="006C44BB"/>
    <w:rsid w:val="006C44C2"/>
    <w:rsid w:val="006C55E1"/>
    <w:rsid w:val="006C66F0"/>
    <w:rsid w:val="006C789E"/>
    <w:rsid w:val="006D0420"/>
    <w:rsid w:val="006D06B7"/>
    <w:rsid w:val="006D0B1B"/>
    <w:rsid w:val="006D0C81"/>
    <w:rsid w:val="006D0E4E"/>
    <w:rsid w:val="006D0E61"/>
    <w:rsid w:val="006D1629"/>
    <w:rsid w:val="006D2B11"/>
    <w:rsid w:val="006D3827"/>
    <w:rsid w:val="006D397B"/>
    <w:rsid w:val="006D39E6"/>
    <w:rsid w:val="006E016E"/>
    <w:rsid w:val="006E0447"/>
    <w:rsid w:val="006E09B8"/>
    <w:rsid w:val="006E1245"/>
    <w:rsid w:val="006E187A"/>
    <w:rsid w:val="006E22EC"/>
    <w:rsid w:val="006E3744"/>
    <w:rsid w:val="006E461E"/>
    <w:rsid w:val="006E6204"/>
    <w:rsid w:val="006E6651"/>
    <w:rsid w:val="006E7173"/>
    <w:rsid w:val="006E7812"/>
    <w:rsid w:val="006F0342"/>
    <w:rsid w:val="006F0E7D"/>
    <w:rsid w:val="006F184D"/>
    <w:rsid w:val="006F40ED"/>
    <w:rsid w:val="006F49E5"/>
    <w:rsid w:val="006F52AF"/>
    <w:rsid w:val="006F79F3"/>
    <w:rsid w:val="00702E96"/>
    <w:rsid w:val="00703150"/>
    <w:rsid w:val="0070449C"/>
    <w:rsid w:val="00704ED2"/>
    <w:rsid w:val="0070689C"/>
    <w:rsid w:val="00706DB4"/>
    <w:rsid w:val="007078B1"/>
    <w:rsid w:val="00710BCB"/>
    <w:rsid w:val="00711818"/>
    <w:rsid w:val="007124D0"/>
    <w:rsid w:val="00712676"/>
    <w:rsid w:val="0071301D"/>
    <w:rsid w:val="007152CC"/>
    <w:rsid w:val="00715601"/>
    <w:rsid w:val="007161C8"/>
    <w:rsid w:val="00717884"/>
    <w:rsid w:val="00717F7B"/>
    <w:rsid w:val="00720486"/>
    <w:rsid w:val="00720734"/>
    <w:rsid w:val="007225E1"/>
    <w:rsid w:val="00723303"/>
    <w:rsid w:val="0072348A"/>
    <w:rsid w:val="00723766"/>
    <w:rsid w:val="0072552C"/>
    <w:rsid w:val="007255FE"/>
    <w:rsid w:val="0072598B"/>
    <w:rsid w:val="00726B55"/>
    <w:rsid w:val="00726CAF"/>
    <w:rsid w:val="007271C8"/>
    <w:rsid w:val="00730582"/>
    <w:rsid w:val="00732205"/>
    <w:rsid w:val="007325C8"/>
    <w:rsid w:val="00732AB7"/>
    <w:rsid w:val="00732B24"/>
    <w:rsid w:val="007331F8"/>
    <w:rsid w:val="007336BA"/>
    <w:rsid w:val="00733829"/>
    <w:rsid w:val="0073453A"/>
    <w:rsid w:val="00734D6C"/>
    <w:rsid w:val="007376A8"/>
    <w:rsid w:val="0073789D"/>
    <w:rsid w:val="00740EF2"/>
    <w:rsid w:val="007412D0"/>
    <w:rsid w:val="007413E1"/>
    <w:rsid w:val="007421BC"/>
    <w:rsid w:val="007424E5"/>
    <w:rsid w:val="00743103"/>
    <w:rsid w:val="0074421D"/>
    <w:rsid w:val="0074730B"/>
    <w:rsid w:val="007501C3"/>
    <w:rsid w:val="00750B62"/>
    <w:rsid w:val="00750E80"/>
    <w:rsid w:val="00751329"/>
    <w:rsid w:val="00751760"/>
    <w:rsid w:val="00752A0B"/>
    <w:rsid w:val="00753A5A"/>
    <w:rsid w:val="0075474A"/>
    <w:rsid w:val="00754859"/>
    <w:rsid w:val="00754BC7"/>
    <w:rsid w:val="00754D09"/>
    <w:rsid w:val="007566CB"/>
    <w:rsid w:val="00757277"/>
    <w:rsid w:val="0076109D"/>
    <w:rsid w:val="00763BEE"/>
    <w:rsid w:val="00764859"/>
    <w:rsid w:val="0076523F"/>
    <w:rsid w:val="007659F9"/>
    <w:rsid w:val="00766503"/>
    <w:rsid w:val="0076691A"/>
    <w:rsid w:val="00766DCD"/>
    <w:rsid w:val="00767150"/>
    <w:rsid w:val="00767C57"/>
    <w:rsid w:val="007705A2"/>
    <w:rsid w:val="00771315"/>
    <w:rsid w:val="0077145A"/>
    <w:rsid w:val="00771B7E"/>
    <w:rsid w:val="00772ECF"/>
    <w:rsid w:val="007730AA"/>
    <w:rsid w:val="00775CF0"/>
    <w:rsid w:val="0077741C"/>
    <w:rsid w:val="007800A7"/>
    <w:rsid w:val="00780EB6"/>
    <w:rsid w:val="007811F3"/>
    <w:rsid w:val="007820E2"/>
    <w:rsid w:val="007859A3"/>
    <w:rsid w:val="00786A12"/>
    <w:rsid w:val="00787258"/>
    <w:rsid w:val="00787587"/>
    <w:rsid w:val="007905C0"/>
    <w:rsid w:val="00791D2C"/>
    <w:rsid w:val="00791F49"/>
    <w:rsid w:val="00792CBA"/>
    <w:rsid w:val="00793010"/>
    <w:rsid w:val="00793491"/>
    <w:rsid w:val="0079447D"/>
    <w:rsid w:val="00796A54"/>
    <w:rsid w:val="00796CA6"/>
    <w:rsid w:val="00796EF8"/>
    <w:rsid w:val="00797748"/>
    <w:rsid w:val="00797E26"/>
    <w:rsid w:val="007A03F2"/>
    <w:rsid w:val="007A0433"/>
    <w:rsid w:val="007A04AD"/>
    <w:rsid w:val="007A0D0B"/>
    <w:rsid w:val="007A1C11"/>
    <w:rsid w:val="007A2778"/>
    <w:rsid w:val="007A4363"/>
    <w:rsid w:val="007A43B1"/>
    <w:rsid w:val="007A463E"/>
    <w:rsid w:val="007A508C"/>
    <w:rsid w:val="007A5A94"/>
    <w:rsid w:val="007A5C0B"/>
    <w:rsid w:val="007A7155"/>
    <w:rsid w:val="007B0FDC"/>
    <w:rsid w:val="007B3186"/>
    <w:rsid w:val="007B4307"/>
    <w:rsid w:val="007B44D9"/>
    <w:rsid w:val="007B4B29"/>
    <w:rsid w:val="007B5937"/>
    <w:rsid w:val="007B6DCA"/>
    <w:rsid w:val="007B7A89"/>
    <w:rsid w:val="007C0160"/>
    <w:rsid w:val="007C048F"/>
    <w:rsid w:val="007C0528"/>
    <w:rsid w:val="007C0548"/>
    <w:rsid w:val="007C0C46"/>
    <w:rsid w:val="007C3AE1"/>
    <w:rsid w:val="007C4FD2"/>
    <w:rsid w:val="007C5557"/>
    <w:rsid w:val="007C5C36"/>
    <w:rsid w:val="007C6154"/>
    <w:rsid w:val="007D081F"/>
    <w:rsid w:val="007D0FB2"/>
    <w:rsid w:val="007D1D26"/>
    <w:rsid w:val="007D2735"/>
    <w:rsid w:val="007D33F3"/>
    <w:rsid w:val="007D411C"/>
    <w:rsid w:val="007D41A0"/>
    <w:rsid w:val="007D4577"/>
    <w:rsid w:val="007D5A32"/>
    <w:rsid w:val="007D5BAF"/>
    <w:rsid w:val="007D74B6"/>
    <w:rsid w:val="007E0682"/>
    <w:rsid w:val="007E1965"/>
    <w:rsid w:val="007E202F"/>
    <w:rsid w:val="007E21DF"/>
    <w:rsid w:val="007E26A2"/>
    <w:rsid w:val="007E48A3"/>
    <w:rsid w:val="007E4AA3"/>
    <w:rsid w:val="007E56C7"/>
    <w:rsid w:val="007E69F2"/>
    <w:rsid w:val="007E6AD2"/>
    <w:rsid w:val="007E6C9D"/>
    <w:rsid w:val="007E6EB9"/>
    <w:rsid w:val="007E79B9"/>
    <w:rsid w:val="007F0877"/>
    <w:rsid w:val="007F1703"/>
    <w:rsid w:val="007F1A98"/>
    <w:rsid w:val="007F3CAD"/>
    <w:rsid w:val="007F4013"/>
    <w:rsid w:val="007F4056"/>
    <w:rsid w:val="007F4555"/>
    <w:rsid w:val="007F56F3"/>
    <w:rsid w:val="007F7FE8"/>
    <w:rsid w:val="008004A5"/>
    <w:rsid w:val="008011A4"/>
    <w:rsid w:val="00806F18"/>
    <w:rsid w:val="008072DB"/>
    <w:rsid w:val="008114C2"/>
    <w:rsid w:val="00812ECB"/>
    <w:rsid w:val="008132D6"/>
    <w:rsid w:val="008157AF"/>
    <w:rsid w:val="008159FE"/>
    <w:rsid w:val="00816F17"/>
    <w:rsid w:val="0081709A"/>
    <w:rsid w:val="0082129C"/>
    <w:rsid w:val="00822DA8"/>
    <w:rsid w:val="008231D8"/>
    <w:rsid w:val="00823237"/>
    <w:rsid w:val="00823D4B"/>
    <w:rsid w:val="008254A5"/>
    <w:rsid w:val="0082701F"/>
    <w:rsid w:val="00831080"/>
    <w:rsid w:val="00831175"/>
    <w:rsid w:val="008320F7"/>
    <w:rsid w:val="008338BA"/>
    <w:rsid w:val="008342DE"/>
    <w:rsid w:val="00834AD4"/>
    <w:rsid w:val="00834E16"/>
    <w:rsid w:val="00835CBE"/>
    <w:rsid w:val="00836B9A"/>
    <w:rsid w:val="00836C57"/>
    <w:rsid w:val="00837215"/>
    <w:rsid w:val="00840733"/>
    <w:rsid w:val="008413CE"/>
    <w:rsid w:val="00841AF5"/>
    <w:rsid w:val="00841CBC"/>
    <w:rsid w:val="00842379"/>
    <w:rsid w:val="00842BD4"/>
    <w:rsid w:val="0084347F"/>
    <w:rsid w:val="008434D6"/>
    <w:rsid w:val="00843969"/>
    <w:rsid w:val="00844DDC"/>
    <w:rsid w:val="00845BC2"/>
    <w:rsid w:val="00845BDD"/>
    <w:rsid w:val="00845DFD"/>
    <w:rsid w:val="008472C1"/>
    <w:rsid w:val="0085044F"/>
    <w:rsid w:val="00851501"/>
    <w:rsid w:val="00851E5D"/>
    <w:rsid w:val="00852919"/>
    <w:rsid w:val="00852EAE"/>
    <w:rsid w:val="00853175"/>
    <w:rsid w:val="0085349A"/>
    <w:rsid w:val="00853680"/>
    <w:rsid w:val="00853AB4"/>
    <w:rsid w:val="00854812"/>
    <w:rsid w:val="008552D6"/>
    <w:rsid w:val="0085628F"/>
    <w:rsid w:val="00856840"/>
    <w:rsid w:val="00856870"/>
    <w:rsid w:val="008568C3"/>
    <w:rsid w:val="00857E78"/>
    <w:rsid w:val="00860652"/>
    <w:rsid w:val="008612D3"/>
    <w:rsid w:val="00861A96"/>
    <w:rsid w:val="00862C09"/>
    <w:rsid w:val="00864723"/>
    <w:rsid w:val="00864BE5"/>
    <w:rsid w:val="00865AF4"/>
    <w:rsid w:val="00866380"/>
    <w:rsid w:val="008673FB"/>
    <w:rsid w:val="008679ED"/>
    <w:rsid w:val="00870B1C"/>
    <w:rsid w:val="00870DEC"/>
    <w:rsid w:val="00871B80"/>
    <w:rsid w:val="00871F59"/>
    <w:rsid w:val="00872512"/>
    <w:rsid w:val="00873F28"/>
    <w:rsid w:val="008744CD"/>
    <w:rsid w:val="008750DA"/>
    <w:rsid w:val="00875653"/>
    <w:rsid w:val="00875F89"/>
    <w:rsid w:val="00876114"/>
    <w:rsid w:val="00876686"/>
    <w:rsid w:val="0087764B"/>
    <w:rsid w:val="00877AB4"/>
    <w:rsid w:val="00881122"/>
    <w:rsid w:val="0088186C"/>
    <w:rsid w:val="00881A2D"/>
    <w:rsid w:val="008820BB"/>
    <w:rsid w:val="00882935"/>
    <w:rsid w:val="00883970"/>
    <w:rsid w:val="00884009"/>
    <w:rsid w:val="008928CD"/>
    <w:rsid w:val="008934B9"/>
    <w:rsid w:val="00893A75"/>
    <w:rsid w:val="008940DE"/>
    <w:rsid w:val="00894241"/>
    <w:rsid w:val="00894454"/>
    <w:rsid w:val="008945DA"/>
    <w:rsid w:val="008972E2"/>
    <w:rsid w:val="008973C7"/>
    <w:rsid w:val="0089754A"/>
    <w:rsid w:val="00897AF0"/>
    <w:rsid w:val="00897C0A"/>
    <w:rsid w:val="008A00E5"/>
    <w:rsid w:val="008A01F0"/>
    <w:rsid w:val="008A0707"/>
    <w:rsid w:val="008A0C79"/>
    <w:rsid w:val="008A10E8"/>
    <w:rsid w:val="008A1891"/>
    <w:rsid w:val="008A1A30"/>
    <w:rsid w:val="008A2ABB"/>
    <w:rsid w:val="008A3FC0"/>
    <w:rsid w:val="008A7A39"/>
    <w:rsid w:val="008B06B1"/>
    <w:rsid w:val="008B172D"/>
    <w:rsid w:val="008B1A1D"/>
    <w:rsid w:val="008B2CAA"/>
    <w:rsid w:val="008B3258"/>
    <w:rsid w:val="008B3458"/>
    <w:rsid w:val="008B373E"/>
    <w:rsid w:val="008B416F"/>
    <w:rsid w:val="008B42A6"/>
    <w:rsid w:val="008B591B"/>
    <w:rsid w:val="008B59A8"/>
    <w:rsid w:val="008C0987"/>
    <w:rsid w:val="008C271A"/>
    <w:rsid w:val="008C2C00"/>
    <w:rsid w:val="008C42DA"/>
    <w:rsid w:val="008C4C37"/>
    <w:rsid w:val="008C5F5F"/>
    <w:rsid w:val="008C6206"/>
    <w:rsid w:val="008C6F3A"/>
    <w:rsid w:val="008C7234"/>
    <w:rsid w:val="008D0972"/>
    <w:rsid w:val="008D0B38"/>
    <w:rsid w:val="008D1E95"/>
    <w:rsid w:val="008D208D"/>
    <w:rsid w:val="008D24E2"/>
    <w:rsid w:val="008D2517"/>
    <w:rsid w:val="008D2932"/>
    <w:rsid w:val="008D3987"/>
    <w:rsid w:val="008D516F"/>
    <w:rsid w:val="008D74AF"/>
    <w:rsid w:val="008E03A0"/>
    <w:rsid w:val="008E1A47"/>
    <w:rsid w:val="008E3124"/>
    <w:rsid w:val="008E3130"/>
    <w:rsid w:val="008E37AD"/>
    <w:rsid w:val="008E41DE"/>
    <w:rsid w:val="008E4218"/>
    <w:rsid w:val="008E5127"/>
    <w:rsid w:val="008E77E3"/>
    <w:rsid w:val="008F2369"/>
    <w:rsid w:val="008F27DF"/>
    <w:rsid w:val="008F288F"/>
    <w:rsid w:val="008F289A"/>
    <w:rsid w:val="008F3D17"/>
    <w:rsid w:val="008F50C6"/>
    <w:rsid w:val="008F524D"/>
    <w:rsid w:val="008F55C1"/>
    <w:rsid w:val="008F6037"/>
    <w:rsid w:val="008F64E2"/>
    <w:rsid w:val="009000C6"/>
    <w:rsid w:val="009003A4"/>
    <w:rsid w:val="00902F9B"/>
    <w:rsid w:val="00903CA2"/>
    <w:rsid w:val="00904A2F"/>
    <w:rsid w:val="00904AE4"/>
    <w:rsid w:val="00907B91"/>
    <w:rsid w:val="0091006C"/>
    <w:rsid w:val="00910AD8"/>
    <w:rsid w:val="00912E78"/>
    <w:rsid w:val="0091378E"/>
    <w:rsid w:val="00914D6D"/>
    <w:rsid w:val="0091612B"/>
    <w:rsid w:val="00916A5D"/>
    <w:rsid w:val="00917D13"/>
    <w:rsid w:val="009203BF"/>
    <w:rsid w:val="009209DA"/>
    <w:rsid w:val="009212C1"/>
    <w:rsid w:val="0092135D"/>
    <w:rsid w:val="00922217"/>
    <w:rsid w:val="00923699"/>
    <w:rsid w:val="0092382C"/>
    <w:rsid w:val="00924947"/>
    <w:rsid w:val="00924986"/>
    <w:rsid w:val="00924A4F"/>
    <w:rsid w:val="00924C85"/>
    <w:rsid w:val="00924DA2"/>
    <w:rsid w:val="0092799C"/>
    <w:rsid w:val="00931EAD"/>
    <w:rsid w:val="009327A1"/>
    <w:rsid w:val="0093335E"/>
    <w:rsid w:val="00933760"/>
    <w:rsid w:val="009353D2"/>
    <w:rsid w:val="00935477"/>
    <w:rsid w:val="00935FE3"/>
    <w:rsid w:val="0094114D"/>
    <w:rsid w:val="009420E8"/>
    <w:rsid w:val="009426E0"/>
    <w:rsid w:val="0094429D"/>
    <w:rsid w:val="009504DD"/>
    <w:rsid w:val="0095368D"/>
    <w:rsid w:val="009538F1"/>
    <w:rsid w:val="00954261"/>
    <w:rsid w:val="009547E8"/>
    <w:rsid w:val="009548CC"/>
    <w:rsid w:val="00955437"/>
    <w:rsid w:val="00955C6F"/>
    <w:rsid w:val="00956D76"/>
    <w:rsid w:val="0095786F"/>
    <w:rsid w:val="00961B3E"/>
    <w:rsid w:val="00961D93"/>
    <w:rsid w:val="00963DC2"/>
    <w:rsid w:val="0096538C"/>
    <w:rsid w:val="0096551D"/>
    <w:rsid w:val="0096595B"/>
    <w:rsid w:val="00966D50"/>
    <w:rsid w:val="00966F41"/>
    <w:rsid w:val="00967E25"/>
    <w:rsid w:val="009700BF"/>
    <w:rsid w:val="00970403"/>
    <w:rsid w:val="00971300"/>
    <w:rsid w:val="009726FB"/>
    <w:rsid w:val="009729D8"/>
    <w:rsid w:val="00973578"/>
    <w:rsid w:val="0097665F"/>
    <w:rsid w:val="009805FD"/>
    <w:rsid w:val="0098112B"/>
    <w:rsid w:val="00981AD2"/>
    <w:rsid w:val="00981D76"/>
    <w:rsid w:val="00981F0A"/>
    <w:rsid w:val="0098456A"/>
    <w:rsid w:val="0098569E"/>
    <w:rsid w:val="009857CD"/>
    <w:rsid w:val="00985854"/>
    <w:rsid w:val="00985CF9"/>
    <w:rsid w:val="009862C0"/>
    <w:rsid w:val="00986490"/>
    <w:rsid w:val="009873A2"/>
    <w:rsid w:val="00987B37"/>
    <w:rsid w:val="00987F08"/>
    <w:rsid w:val="00990714"/>
    <w:rsid w:val="00991975"/>
    <w:rsid w:val="00991CD0"/>
    <w:rsid w:val="009932A0"/>
    <w:rsid w:val="00993366"/>
    <w:rsid w:val="009933C1"/>
    <w:rsid w:val="00993A7F"/>
    <w:rsid w:val="00993F64"/>
    <w:rsid w:val="0099420A"/>
    <w:rsid w:val="009943C8"/>
    <w:rsid w:val="009948CC"/>
    <w:rsid w:val="00995276"/>
    <w:rsid w:val="00995D2F"/>
    <w:rsid w:val="009977D2"/>
    <w:rsid w:val="009A078A"/>
    <w:rsid w:val="009A0AE8"/>
    <w:rsid w:val="009A1503"/>
    <w:rsid w:val="009A243D"/>
    <w:rsid w:val="009A33B1"/>
    <w:rsid w:val="009A40CB"/>
    <w:rsid w:val="009A4B09"/>
    <w:rsid w:val="009A5200"/>
    <w:rsid w:val="009A54D9"/>
    <w:rsid w:val="009A7D4D"/>
    <w:rsid w:val="009B0032"/>
    <w:rsid w:val="009B0891"/>
    <w:rsid w:val="009B3C2D"/>
    <w:rsid w:val="009B4100"/>
    <w:rsid w:val="009B47C8"/>
    <w:rsid w:val="009B54EF"/>
    <w:rsid w:val="009B599A"/>
    <w:rsid w:val="009B681D"/>
    <w:rsid w:val="009B7157"/>
    <w:rsid w:val="009B7189"/>
    <w:rsid w:val="009B78CC"/>
    <w:rsid w:val="009B78D6"/>
    <w:rsid w:val="009C0032"/>
    <w:rsid w:val="009C06C4"/>
    <w:rsid w:val="009C0D75"/>
    <w:rsid w:val="009C1556"/>
    <w:rsid w:val="009C17ED"/>
    <w:rsid w:val="009C1B4E"/>
    <w:rsid w:val="009C384A"/>
    <w:rsid w:val="009C4481"/>
    <w:rsid w:val="009C46CC"/>
    <w:rsid w:val="009C47A6"/>
    <w:rsid w:val="009C54B9"/>
    <w:rsid w:val="009C550D"/>
    <w:rsid w:val="009C5723"/>
    <w:rsid w:val="009C60F4"/>
    <w:rsid w:val="009C6ED0"/>
    <w:rsid w:val="009C7224"/>
    <w:rsid w:val="009C7B1F"/>
    <w:rsid w:val="009C7DD8"/>
    <w:rsid w:val="009D0689"/>
    <w:rsid w:val="009D0933"/>
    <w:rsid w:val="009D106E"/>
    <w:rsid w:val="009D3414"/>
    <w:rsid w:val="009D53B1"/>
    <w:rsid w:val="009D5BD8"/>
    <w:rsid w:val="009D63D5"/>
    <w:rsid w:val="009D6F90"/>
    <w:rsid w:val="009D73B0"/>
    <w:rsid w:val="009E1785"/>
    <w:rsid w:val="009E3126"/>
    <w:rsid w:val="009E429F"/>
    <w:rsid w:val="009E5232"/>
    <w:rsid w:val="009E546B"/>
    <w:rsid w:val="009E6DD0"/>
    <w:rsid w:val="009E7378"/>
    <w:rsid w:val="009E7A18"/>
    <w:rsid w:val="009F0800"/>
    <w:rsid w:val="009F083E"/>
    <w:rsid w:val="009F0901"/>
    <w:rsid w:val="009F0B6D"/>
    <w:rsid w:val="009F2DB2"/>
    <w:rsid w:val="009F40A5"/>
    <w:rsid w:val="009F4FF1"/>
    <w:rsid w:val="009F6531"/>
    <w:rsid w:val="009F6EE3"/>
    <w:rsid w:val="00A000BE"/>
    <w:rsid w:val="00A00142"/>
    <w:rsid w:val="00A00995"/>
    <w:rsid w:val="00A00B73"/>
    <w:rsid w:val="00A00E1F"/>
    <w:rsid w:val="00A0153D"/>
    <w:rsid w:val="00A0166D"/>
    <w:rsid w:val="00A04942"/>
    <w:rsid w:val="00A05FA7"/>
    <w:rsid w:val="00A07D41"/>
    <w:rsid w:val="00A07D4B"/>
    <w:rsid w:val="00A1167D"/>
    <w:rsid w:val="00A11C34"/>
    <w:rsid w:val="00A12BDD"/>
    <w:rsid w:val="00A13CFC"/>
    <w:rsid w:val="00A14392"/>
    <w:rsid w:val="00A15099"/>
    <w:rsid w:val="00A151CB"/>
    <w:rsid w:val="00A16BFE"/>
    <w:rsid w:val="00A20562"/>
    <w:rsid w:val="00A20826"/>
    <w:rsid w:val="00A211FF"/>
    <w:rsid w:val="00A23266"/>
    <w:rsid w:val="00A248B7"/>
    <w:rsid w:val="00A24DF8"/>
    <w:rsid w:val="00A25417"/>
    <w:rsid w:val="00A261F9"/>
    <w:rsid w:val="00A262B5"/>
    <w:rsid w:val="00A27551"/>
    <w:rsid w:val="00A3028C"/>
    <w:rsid w:val="00A30B0D"/>
    <w:rsid w:val="00A30BD6"/>
    <w:rsid w:val="00A30BD8"/>
    <w:rsid w:val="00A3145F"/>
    <w:rsid w:val="00A332BC"/>
    <w:rsid w:val="00A3387A"/>
    <w:rsid w:val="00A351C7"/>
    <w:rsid w:val="00A3653A"/>
    <w:rsid w:val="00A371A6"/>
    <w:rsid w:val="00A3735B"/>
    <w:rsid w:val="00A37550"/>
    <w:rsid w:val="00A378F6"/>
    <w:rsid w:val="00A415B5"/>
    <w:rsid w:val="00A41EB8"/>
    <w:rsid w:val="00A42E25"/>
    <w:rsid w:val="00A43F29"/>
    <w:rsid w:val="00A44DC6"/>
    <w:rsid w:val="00A44FB0"/>
    <w:rsid w:val="00A45831"/>
    <w:rsid w:val="00A4599B"/>
    <w:rsid w:val="00A45E4A"/>
    <w:rsid w:val="00A46E01"/>
    <w:rsid w:val="00A46FE7"/>
    <w:rsid w:val="00A506BB"/>
    <w:rsid w:val="00A50ABC"/>
    <w:rsid w:val="00A514CB"/>
    <w:rsid w:val="00A528E0"/>
    <w:rsid w:val="00A55162"/>
    <w:rsid w:val="00A55795"/>
    <w:rsid w:val="00A56FE1"/>
    <w:rsid w:val="00A570B2"/>
    <w:rsid w:val="00A576A5"/>
    <w:rsid w:val="00A6023D"/>
    <w:rsid w:val="00A6122B"/>
    <w:rsid w:val="00A626FE"/>
    <w:rsid w:val="00A62C02"/>
    <w:rsid w:val="00A630C8"/>
    <w:rsid w:val="00A63FE7"/>
    <w:rsid w:val="00A64240"/>
    <w:rsid w:val="00A648C5"/>
    <w:rsid w:val="00A64C82"/>
    <w:rsid w:val="00A64EBF"/>
    <w:rsid w:val="00A66403"/>
    <w:rsid w:val="00A66507"/>
    <w:rsid w:val="00A6691D"/>
    <w:rsid w:val="00A67B85"/>
    <w:rsid w:val="00A713AB"/>
    <w:rsid w:val="00A715D6"/>
    <w:rsid w:val="00A71BB2"/>
    <w:rsid w:val="00A71D06"/>
    <w:rsid w:val="00A71D69"/>
    <w:rsid w:val="00A72275"/>
    <w:rsid w:val="00A73432"/>
    <w:rsid w:val="00A746E0"/>
    <w:rsid w:val="00A74AFC"/>
    <w:rsid w:val="00A76A96"/>
    <w:rsid w:val="00A7706E"/>
    <w:rsid w:val="00A8075A"/>
    <w:rsid w:val="00A80F50"/>
    <w:rsid w:val="00A815F0"/>
    <w:rsid w:val="00A817FA"/>
    <w:rsid w:val="00A83A70"/>
    <w:rsid w:val="00A84B19"/>
    <w:rsid w:val="00A84D74"/>
    <w:rsid w:val="00A85338"/>
    <w:rsid w:val="00A86427"/>
    <w:rsid w:val="00A9007B"/>
    <w:rsid w:val="00A91FB4"/>
    <w:rsid w:val="00A932C1"/>
    <w:rsid w:val="00A93D30"/>
    <w:rsid w:val="00A95A8D"/>
    <w:rsid w:val="00A9664B"/>
    <w:rsid w:val="00A96993"/>
    <w:rsid w:val="00A96EB8"/>
    <w:rsid w:val="00A9704D"/>
    <w:rsid w:val="00AA0210"/>
    <w:rsid w:val="00AA045B"/>
    <w:rsid w:val="00AA08F6"/>
    <w:rsid w:val="00AA0BDD"/>
    <w:rsid w:val="00AA1241"/>
    <w:rsid w:val="00AA160E"/>
    <w:rsid w:val="00AA1EDB"/>
    <w:rsid w:val="00AA2604"/>
    <w:rsid w:val="00AA26DB"/>
    <w:rsid w:val="00AA3FCE"/>
    <w:rsid w:val="00AA5BAF"/>
    <w:rsid w:val="00AA6008"/>
    <w:rsid w:val="00AA69B3"/>
    <w:rsid w:val="00AA6A4A"/>
    <w:rsid w:val="00AA75AA"/>
    <w:rsid w:val="00AA7F13"/>
    <w:rsid w:val="00AB0AA6"/>
    <w:rsid w:val="00AB1A3F"/>
    <w:rsid w:val="00AB1D0E"/>
    <w:rsid w:val="00AB1E6D"/>
    <w:rsid w:val="00AB25E5"/>
    <w:rsid w:val="00AB295D"/>
    <w:rsid w:val="00AB4175"/>
    <w:rsid w:val="00AB486F"/>
    <w:rsid w:val="00AB5249"/>
    <w:rsid w:val="00AB5C20"/>
    <w:rsid w:val="00AB6094"/>
    <w:rsid w:val="00AC008F"/>
    <w:rsid w:val="00AC0C9B"/>
    <w:rsid w:val="00AC127C"/>
    <w:rsid w:val="00AC1542"/>
    <w:rsid w:val="00AC1F2A"/>
    <w:rsid w:val="00AC1F9D"/>
    <w:rsid w:val="00AC1FC5"/>
    <w:rsid w:val="00AC225F"/>
    <w:rsid w:val="00AC22DD"/>
    <w:rsid w:val="00AC3B7F"/>
    <w:rsid w:val="00AC48C2"/>
    <w:rsid w:val="00AC507B"/>
    <w:rsid w:val="00AC5238"/>
    <w:rsid w:val="00AC56C4"/>
    <w:rsid w:val="00AC5FFC"/>
    <w:rsid w:val="00AC62F9"/>
    <w:rsid w:val="00AC6354"/>
    <w:rsid w:val="00AC6A99"/>
    <w:rsid w:val="00AC75BF"/>
    <w:rsid w:val="00AC75E2"/>
    <w:rsid w:val="00AC7D06"/>
    <w:rsid w:val="00AD065F"/>
    <w:rsid w:val="00AD21B9"/>
    <w:rsid w:val="00AD2A1B"/>
    <w:rsid w:val="00AD2D96"/>
    <w:rsid w:val="00AD364D"/>
    <w:rsid w:val="00AD37DA"/>
    <w:rsid w:val="00AD4F3B"/>
    <w:rsid w:val="00AD5E35"/>
    <w:rsid w:val="00AD6CE2"/>
    <w:rsid w:val="00AD7BF3"/>
    <w:rsid w:val="00AE173D"/>
    <w:rsid w:val="00AE3431"/>
    <w:rsid w:val="00AE51B4"/>
    <w:rsid w:val="00AE5C83"/>
    <w:rsid w:val="00AE7B95"/>
    <w:rsid w:val="00AF09B8"/>
    <w:rsid w:val="00AF23D2"/>
    <w:rsid w:val="00AF2768"/>
    <w:rsid w:val="00AF2865"/>
    <w:rsid w:val="00AF34C5"/>
    <w:rsid w:val="00AF3A33"/>
    <w:rsid w:val="00AF4ACE"/>
    <w:rsid w:val="00AF50F4"/>
    <w:rsid w:val="00AF5237"/>
    <w:rsid w:val="00AF5F39"/>
    <w:rsid w:val="00AF6A8A"/>
    <w:rsid w:val="00AF76BB"/>
    <w:rsid w:val="00AF76D5"/>
    <w:rsid w:val="00AF76F5"/>
    <w:rsid w:val="00AF7B23"/>
    <w:rsid w:val="00AF7E8E"/>
    <w:rsid w:val="00B004CD"/>
    <w:rsid w:val="00B008CE"/>
    <w:rsid w:val="00B027AC"/>
    <w:rsid w:val="00B033F9"/>
    <w:rsid w:val="00B036C2"/>
    <w:rsid w:val="00B048C4"/>
    <w:rsid w:val="00B05C81"/>
    <w:rsid w:val="00B05EC5"/>
    <w:rsid w:val="00B07319"/>
    <w:rsid w:val="00B07640"/>
    <w:rsid w:val="00B07918"/>
    <w:rsid w:val="00B1016B"/>
    <w:rsid w:val="00B1128D"/>
    <w:rsid w:val="00B14AAF"/>
    <w:rsid w:val="00B150E0"/>
    <w:rsid w:val="00B15249"/>
    <w:rsid w:val="00B16013"/>
    <w:rsid w:val="00B16B2A"/>
    <w:rsid w:val="00B17369"/>
    <w:rsid w:val="00B20A31"/>
    <w:rsid w:val="00B20A9A"/>
    <w:rsid w:val="00B213A1"/>
    <w:rsid w:val="00B220C2"/>
    <w:rsid w:val="00B22AEE"/>
    <w:rsid w:val="00B23848"/>
    <w:rsid w:val="00B23AFA"/>
    <w:rsid w:val="00B2495B"/>
    <w:rsid w:val="00B24AF1"/>
    <w:rsid w:val="00B24C11"/>
    <w:rsid w:val="00B25460"/>
    <w:rsid w:val="00B25950"/>
    <w:rsid w:val="00B3013D"/>
    <w:rsid w:val="00B30E68"/>
    <w:rsid w:val="00B31088"/>
    <w:rsid w:val="00B31305"/>
    <w:rsid w:val="00B31FDC"/>
    <w:rsid w:val="00B3319E"/>
    <w:rsid w:val="00B331C0"/>
    <w:rsid w:val="00B3649F"/>
    <w:rsid w:val="00B36C1B"/>
    <w:rsid w:val="00B36FC6"/>
    <w:rsid w:val="00B3740C"/>
    <w:rsid w:val="00B3745B"/>
    <w:rsid w:val="00B37A81"/>
    <w:rsid w:val="00B37AF1"/>
    <w:rsid w:val="00B41A34"/>
    <w:rsid w:val="00B42E27"/>
    <w:rsid w:val="00B43364"/>
    <w:rsid w:val="00B438EC"/>
    <w:rsid w:val="00B44197"/>
    <w:rsid w:val="00B44464"/>
    <w:rsid w:val="00B449A9"/>
    <w:rsid w:val="00B4501F"/>
    <w:rsid w:val="00B45CB9"/>
    <w:rsid w:val="00B46FFD"/>
    <w:rsid w:val="00B47150"/>
    <w:rsid w:val="00B5019D"/>
    <w:rsid w:val="00B50759"/>
    <w:rsid w:val="00B508F1"/>
    <w:rsid w:val="00B5102A"/>
    <w:rsid w:val="00B51D4A"/>
    <w:rsid w:val="00B5224A"/>
    <w:rsid w:val="00B54641"/>
    <w:rsid w:val="00B54DCE"/>
    <w:rsid w:val="00B55CB1"/>
    <w:rsid w:val="00B5645B"/>
    <w:rsid w:val="00B57484"/>
    <w:rsid w:val="00B57BC5"/>
    <w:rsid w:val="00B604CA"/>
    <w:rsid w:val="00B605CF"/>
    <w:rsid w:val="00B60E79"/>
    <w:rsid w:val="00B61C48"/>
    <w:rsid w:val="00B627E3"/>
    <w:rsid w:val="00B63C58"/>
    <w:rsid w:val="00B6587D"/>
    <w:rsid w:val="00B66230"/>
    <w:rsid w:val="00B6659B"/>
    <w:rsid w:val="00B670EB"/>
    <w:rsid w:val="00B67785"/>
    <w:rsid w:val="00B73968"/>
    <w:rsid w:val="00B7430C"/>
    <w:rsid w:val="00B758FB"/>
    <w:rsid w:val="00B75E89"/>
    <w:rsid w:val="00B76142"/>
    <w:rsid w:val="00B76431"/>
    <w:rsid w:val="00B76A94"/>
    <w:rsid w:val="00B77A99"/>
    <w:rsid w:val="00B804C3"/>
    <w:rsid w:val="00B80E66"/>
    <w:rsid w:val="00B80FCC"/>
    <w:rsid w:val="00B81DD1"/>
    <w:rsid w:val="00B82788"/>
    <w:rsid w:val="00B82978"/>
    <w:rsid w:val="00B85530"/>
    <w:rsid w:val="00B85E42"/>
    <w:rsid w:val="00B86AB3"/>
    <w:rsid w:val="00B907B1"/>
    <w:rsid w:val="00B91478"/>
    <w:rsid w:val="00B9184B"/>
    <w:rsid w:val="00B92BCD"/>
    <w:rsid w:val="00B95EF0"/>
    <w:rsid w:val="00B96D8F"/>
    <w:rsid w:val="00B96E8F"/>
    <w:rsid w:val="00BA009E"/>
    <w:rsid w:val="00BA041C"/>
    <w:rsid w:val="00BA0426"/>
    <w:rsid w:val="00BA13B8"/>
    <w:rsid w:val="00BA274E"/>
    <w:rsid w:val="00BA35F2"/>
    <w:rsid w:val="00BA4D36"/>
    <w:rsid w:val="00BA6F7D"/>
    <w:rsid w:val="00BA7210"/>
    <w:rsid w:val="00BB03D5"/>
    <w:rsid w:val="00BB05FF"/>
    <w:rsid w:val="00BB0D0F"/>
    <w:rsid w:val="00BB317B"/>
    <w:rsid w:val="00BB3251"/>
    <w:rsid w:val="00BB3260"/>
    <w:rsid w:val="00BB3A5E"/>
    <w:rsid w:val="00BB3BBD"/>
    <w:rsid w:val="00BB441B"/>
    <w:rsid w:val="00BB54A8"/>
    <w:rsid w:val="00BB56CD"/>
    <w:rsid w:val="00BB604D"/>
    <w:rsid w:val="00BB6CA0"/>
    <w:rsid w:val="00BB79F5"/>
    <w:rsid w:val="00BB7ED4"/>
    <w:rsid w:val="00BC03DD"/>
    <w:rsid w:val="00BC0FD5"/>
    <w:rsid w:val="00BC1531"/>
    <w:rsid w:val="00BC1AE5"/>
    <w:rsid w:val="00BC1EDD"/>
    <w:rsid w:val="00BC26F4"/>
    <w:rsid w:val="00BC2C2A"/>
    <w:rsid w:val="00BC2F1C"/>
    <w:rsid w:val="00BC3623"/>
    <w:rsid w:val="00BC7D1D"/>
    <w:rsid w:val="00BD0D4E"/>
    <w:rsid w:val="00BD1FF1"/>
    <w:rsid w:val="00BD2680"/>
    <w:rsid w:val="00BD3449"/>
    <w:rsid w:val="00BD3BFB"/>
    <w:rsid w:val="00BD44CD"/>
    <w:rsid w:val="00BD4B79"/>
    <w:rsid w:val="00BD63DA"/>
    <w:rsid w:val="00BD669F"/>
    <w:rsid w:val="00BD6C06"/>
    <w:rsid w:val="00BD6C0A"/>
    <w:rsid w:val="00BD6EBC"/>
    <w:rsid w:val="00BD7A43"/>
    <w:rsid w:val="00BE00BD"/>
    <w:rsid w:val="00BE0DC6"/>
    <w:rsid w:val="00BE212C"/>
    <w:rsid w:val="00BE243F"/>
    <w:rsid w:val="00BE2E7A"/>
    <w:rsid w:val="00BE3440"/>
    <w:rsid w:val="00BE5394"/>
    <w:rsid w:val="00BE5DE0"/>
    <w:rsid w:val="00BE686A"/>
    <w:rsid w:val="00BE7451"/>
    <w:rsid w:val="00BE7484"/>
    <w:rsid w:val="00BE79DB"/>
    <w:rsid w:val="00BF0BBF"/>
    <w:rsid w:val="00BF155A"/>
    <w:rsid w:val="00BF1D90"/>
    <w:rsid w:val="00BF1EF5"/>
    <w:rsid w:val="00BF2A95"/>
    <w:rsid w:val="00BF4651"/>
    <w:rsid w:val="00BF5553"/>
    <w:rsid w:val="00BF57BD"/>
    <w:rsid w:val="00BF66DA"/>
    <w:rsid w:val="00BF6F6B"/>
    <w:rsid w:val="00BF78BA"/>
    <w:rsid w:val="00BF79FC"/>
    <w:rsid w:val="00BF7C20"/>
    <w:rsid w:val="00C0096C"/>
    <w:rsid w:val="00C00CA2"/>
    <w:rsid w:val="00C00FB7"/>
    <w:rsid w:val="00C02357"/>
    <w:rsid w:val="00C02710"/>
    <w:rsid w:val="00C0353A"/>
    <w:rsid w:val="00C03878"/>
    <w:rsid w:val="00C03890"/>
    <w:rsid w:val="00C03AC0"/>
    <w:rsid w:val="00C03F46"/>
    <w:rsid w:val="00C04446"/>
    <w:rsid w:val="00C05A67"/>
    <w:rsid w:val="00C05AAA"/>
    <w:rsid w:val="00C05F1F"/>
    <w:rsid w:val="00C06406"/>
    <w:rsid w:val="00C06451"/>
    <w:rsid w:val="00C070AD"/>
    <w:rsid w:val="00C079C4"/>
    <w:rsid w:val="00C07F02"/>
    <w:rsid w:val="00C10A64"/>
    <w:rsid w:val="00C115FE"/>
    <w:rsid w:val="00C139F6"/>
    <w:rsid w:val="00C1509A"/>
    <w:rsid w:val="00C16B0D"/>
    <w:rsid w:val="00C17F1F"/>
    <w:rsid w:val="00C201DB"/>
    <w:rsid w:val="00C21537"/>
    <w:rsid w:val="00C21BE6"/>
    <w:rsid w:val="00C21F28"/>
    <w:rsid w:val="00C234EF"/>
    <w:rsid w:val="00C23853"/>
    <w:rsid w:val="00C2569E"/>
    <w:rsid w:val="00C257FE"/>
    <w:rsid w:val="00C266A1"/>
    <w:rsid w:val="00C26F06"/>
    <w:rsid w:val="00C27B9C"/>
    <w:rsid w:val="00C27EE9"/>
    <w:rsid w:val="00C30096"/>
    <w:rsid w:val="00C30203"/>
    <w:rsid w:val="00C303B3"/>
    <w:rsid w:val="00C307B3"/>
    <w:rsid w:val="00C3166F"/>
    <w:rsid w:val="00C318D1"/>
    <w:rsid w:val="00C32AD0"/>
    <w:rsid w:val="00C336D9"/>
    <w:rsid w:val="00C35650"/>
    <w:rsid w:val="00C35D56"/>
    <w:rsid w:val="00C362CE"/>
    <w:rsid w:val="00C36545"/>
    <w:rsid w:val="00C36838"/>
    <w:rsid w:val="00C4039C"/>
    <w:rsid w:val="00C414A6"/>
    <w:rsid w:val="00C420E5"/>
    <w:rsid w:val="00C42725"/>
    <w:rsid w:val="00C44905"/>
    <w:rsid w:val="00C44D7F"/>
    <w:rsid w:val="00C476B2"/>
    <w:rsid w:val="00C478D4"/>
    <w:rsid w:val="00C501D9"/>
    <w:rsid w:val="00C51E87"/>
    <w:rsid w:val="00C527B7"/>
    <w:rsid w:val="00C560F0"/>
    <w:rsid w:val="00C57714"/>
    <w:rsid w:val="00C60582"/>
    <w:rsid w:val="00C613CA"/>
    <w:rsid w:val="00C61F01"/>
    <w:rsid w:val="00C62BCE"/>
    <w:rsid w:val="00C63139"/>
    <w:rsid w:val="00C634C4"/>
    <w:rsid w:val="00C63FFB"/>
    <w:rsid w:val="00C65761"/>
    <w:rsid w:val="00C668E4"/>
    <w:rsid w:val="00C66F79"/>
    <w:rsid w:val="00C671CB"/>
    <w:rsid w:val="00C67872"/>
    <w:rsid w:val="00C679D5"/>
    <w:rsid w:val="00C67C65"/>
    <w:rsid w:val="00C702D4"/>
    <w:rsid w:val="00C71230"/>
    <w:rsid w:val="00C7130E"/>
    <w:rsid w:val="00C722D4"/>
    <w:rsid w:val="00C735DC"/>
    <w:rsid w:val="00C737A5"/>
    <w:rsid w:val="00C7435C"/>
    <w:rsid w:val="00C7462A"/>
    <w:rsid w:val="00C7514E"/>
    <w:rsid w:val="00C753B0"/>
    <w:rsid w:val="00C760BF"/>
    <w:rsid w:val="00C76C3A"/>
    <w:rsid w:val="00C76EA8"/>
    <w:rsid w:val="00C76EC6"/>
    <w:rsid w:val="00C77A99"/>
    <w:rsid w:val="00C81D98"/>
    <w:rsid w:val="00C83A71"/>
    <w:rsid w:val="00C84FCC"/>
    <w:rsid w:val="00C85E08"/>
    <w:rsid w:val="00C867DC"/>
    <w:rsid w:val="00C87114"/>
    <w:rsid w:val="00C87A4B"/>
    <w:rsid w:val="00C909F3"/>
    <w:rsid w:val="00C912E8"/>
    <w:rsid w:val="00C915EF"/>
    <w:rsid w:val="00C91BAA"/>
    <w:rsid w:val="00C927FE"/>
    <w:rsid w:val="00C93B94"/>
    <w:rsid w:val="00C9423E"/>
    <w:rsid w:val="00C96FF0"/>
    <w:rsid w:val="00CA0544"/>
    <w:rsid w:val="00CA106C"/>
    <w:rsid w:val="00CA1C6F"/>
    <w:rsid w:val="00CA38E4"/>
    <w:rsid w:val="00CA3972"/>
    <w:rsid w:val="00CA43BD"/>
    <w:rsid w:val="00CA4FE0"/>
    <w:rsid w:val="00CA5156"/>
    <w:rsid w:val="00CB1B80"/>
    <w:rsid w:val="00CB2802"/>
    <w:rsid w:val="00CB38AB"/>
    <w:rsid w:val="00CB3F65"/>
    <w:rsid w:val="00CB47B6"/>
    <w:rsid w:val="00CB4CB7"/>
    <w:rsid w:val="00CB52A7"/>
    <w:rsid w:val="00CB557B"/>
    <w:rsid w:val="00CB5953"/>
    <w:rsid w:val="00CC008C"/>
    <w:rsid w:val="00CC0BFB"/>
    <w:rsid w:val="00CC2A40"/>
    <w:rsid w:val="00CC3FEC"/>
    <w:rsid w:val="00CC415C"/>
    <w:rsid w:val="00CC4B74"/>
    <w:rsid w:val="00CC5C1C"/>
    <w:rsid w:val="00CC5FDA"/>
    <w:rsid w:val="00CC7575"/>
    <w:rsid w:val="00CD186A"/>
    <w:rsid w:val="00CD303B"/>
    <w:rsid w:val="00CD3518"/>
    <w:rsid w:val="00CD4067"/>
    <w:rsid w:val="00CD40B1"/>
    <w:rsid w:val="00CD4576"/>
    <w:rsid w:val="00CD46E8"/>
    <w:rsid w:val="00CD4723"/>
    <w:rsid w:val="00CD4E62"/>
    <w:rsid w:val="00CD5583"/>
    <w:rsid w:val="00CD56C0"/>
    <w:rsid w:val="00CD5E2F"/>
    <w:rsid w:val="00CD6C8A"/>
    <w:rsid w:val="00CD7925"/>
    <w:rsid w:val="00CD7AB8"/>
    <w:rsid w:val="00CE02FC"/>
    <w:rsid w:val="00CE0617"/>
    <w:rsid w:val="00CE0EFC"/>
    <w:rsid w:val="00CE118E"/>
    <w:rsid w:val="00CE1231"/>
    <w:rsid w:val="00CE13C9"/>
    <w:rsid w:val="00CE167C"/>
    <w:rsid w:val="00CE355A"/>
    <w:rsid w:val="00CE40DC"/>
    <w:rsid w:val="00CE4153"/>
    <w:rsid w:val="00CE7034"/>
    <w:rsid w:val="00CF10E6"/>
    <w:rsid w:val="00CF128E"/>
    <w:rsid w:val="00CF162C"/>
    <w:rsid w:val="00CF1FFA"/>
    <w:rsid w:val="00CF28D2"/>
    <w:rsid w:val="00CF28D8"/>
    <w:rsid w:val="00CF2BA6"/>
    <w:rsid w:val="00CF2F98"/>
    <w:rsid w:val="00CF4546"/>
    <w:rsid w:val="00CF64E1"/>
    <w:rsid w:val="00CF6FA9"/>
    <w:rsid w:val="00CF736A"/>
    <w:rsid w:val="00D01CD2"/>
    <w:rsid w:val="00D0383E"/>
    <w:rsid w:val="00D0397D"/>
    <w:rsid w:val="00D053AF"/>
    <w:rsid w:val="00D0644A"/>
    <w:rsid w:val="00D06CC0"/>
    <w:rsid w:val="00D101D5"/>
    <w:rsid w:val="00D10489"/>
    <w:rsid w:val="00D10A2D"/>
    <w:rsid w:val="00D10BB6"/>
    <w:rsid w:val="00D11A98"/>
    <w:rsid w:val="00D1312F"/>
    <w:rsid w:val="00D14173"/>
    <w:rsid w:val="00D1727B"/>
    <w:rsid w:val="00D173A7"/>
    <w:rsid w:val="00D178A7"/>
    <w:rsid w:val="00D200BE"/>
    <w:rsid w:val="00D20A11"/>
    <w:rsid w:val="00D2146C"/>
    <w:rsid w:val="00D2195A"/>
    <w:rsid w:val="00D21B87"/>
    <w:rsid w:val="00D22AC6"/>
    <w:rsid w:val="00D22DA6"/>
    <w:rsid w:val="00D22F09"/>
    <w:rsid w:val="00D23006"/>
    <w:rsid w:val="00D23035"/>
    <w:rsid w:val="00D23036"/>
    <w:rsid w:val="00D24267"/>
    <w:rsid w:val="00D25C34"/>
    <w:rsid w:val="00D25F63"/>
    <w:rsid w:val="00D26433"/>
    <w:rsid w:val="00D2764A"/>
    <w:rsid w:val="00D30187"/>
    <w:rsid w:val="00D3023E"/>
    <w:rsid w:val="00D314E2"/>
    <w:rsid w:val="00D31A42"/>
    <w:rsid w:val="00D3243C"/>
    <w:rsid w:val="00D32950"/>
    <w:rsid w:val="00D32A19"/>
    <w:rsid w:val="00D331F4"/>
    <w:rsid w:val="00D33422"/>
    <w:rsid w:val="00D335ED"/>
    <w:rsid w:val="00D3364B"/>
    <w:rsid w:val="00D348C4"/>
    <w:rsid w:val="00D34AAA"/>
    <w:rsid w:val="00D354A0"/>
    <w:rsid w:val="00D357BC"/>
    <w:rsid w:val="00D357D6"/>
    <w:rsid w:val="00D35DF7"/>
    <w:rsid w:val="00D3773D"/>
    <w:rsid w:val="00D37D04"/>
    <w:rsid w:val="00D41172"/>
    <w:rsid w:val="00D41331"/>
    <w:rsid w:val="00D44374"/>
    <w:rsid w:val="00D45F39"/>
    <w:rsid w:val="00D4696A"/>
    <w:rsid w:val="00D46AA8"/>
    <w:rsid w:val="00D46EBE"/>
    <w:rsid w:val="00D47F45"/>
    <w:rsid w:val="00D506EE"/>
    <w:rsid w:val="00D50F42"/>
    <w:rsid w:val="00D523C7"/>
    <w:rsid w:val="00D525B4"/>
    <w:rsid w:val="00D528EB"/>
    <w:rsid w:val="00D53539"/>
    <w:rsid w:val="00D53CA3"/>
    <w:rsid w:val="00D5476E"/>
    <w:rsid w:val="00D54E25"/>
    <w:rsid w:val="00D55C56"/>
    <w:rsid w:val="00D56A4B"/>
    <w:rsid w:val="00D57BED"/>
    <w:rsid w:val="00D57D58"/>
    <w:rsid w:val="00D609F2"/>
    <w:rsid w:val="00D6147C"/>
    <w:rsid w:val="00D6200F"/>
    <w:rsid w:val="00D6305A"/>
    <w:rsid w:val="00D65C34"/>
    <w:rsid w:val="00D661DE"/>
    <w:rsid w:val="00D6638B"/>
    <w:rsid w:val="00D670F2"/>
    <w:rsid w:val="00D67A25"/>
    <w:rsid w:val="00D67EE3"/>
    <w:rsid w:val="00D717EB"/>
    <w:rsid w:val="00D7182A"/>
    <w:rsid w:val="00D71BFD"/>
    <w:rsid w:val="00D72074"/>
    <w:rsid w:val="00D7217E"/>
    <w:rsid w:val="00D73481"/>
    <w:rsid w:val="00D73670"/>
    <w:rsid w:val="00D73B6C"/>
    <w:rsid w:val="00D757DB"/>
    <w:rsid w:val="00D77518"/>
    <w:rsid w:val="00D7777E"/>
    <w:rsid w:val="00D77A9B"/>
    <w:rsid w:val="00D8036A"/>
    <w:rsid w:val="00D809B7"/>
    <w:rsid w:val="00D81B1A"/>
    <w:rsid w:val="00D81FEC"/>
    <w:rsid w:val="00D83CAF"/>
    <w:rsid w:val="00D84A71"/>
    <w:rsid w:val="00D84EF1"/>
    <w:rsid w:val="00D8610D"/>
    <w:rsid w:val="00D875E0"/>
    <w:rsid w:val="00D87D79"/>
    <w:rsid w:val="00D909A4"/>
    <w:rsid w:val="00D9126A"/>
    <w:rsid w:val="00D92498"/>
    <w:rsid w:val="00D9319D"/>
    <w:rsid w:val="00D96274"/>
    <w:rsid w:val="00D96432"/>
    <w:rsid w:val="00D9657F"/>
    <w:rsid w:val="00D9781E"/>
    <w:rsid w:val="00DA0752"/>
    <w:rsid w:val="00DA0CDE"/>
    <w:rsid w:val="00DA11EB"/>
    <w:rsid w:val="00DA2C54"/>
    <w:rsid w:val="00DA314B"/>
    <w:rsid w:val="00DA4B09"/>
    <w:rsid w:val="00DA5338"/>
    <w:rsid w:val="00DA5C92"/>
    <w:rsid w:val="00DA6CB4"/>
    <w:rsid w:val="00DA757D"/>
    <w:rsid w:val="00DA7BC7"/>
    <w:rsid w:val="00DB012F"/>
    <w:rsid w:val="00DB03E7"/>
    <w:rsid w:val="00DB1559"/>
    <w:rsid w:val="00DB1B8C"/>
    <w:rsid w:val="00DB1BAB"/>
    <w:rsid w:val="00DB3365"/>
    <w:rsid w:val="00DB36B8"/>
    <w:rsid w:val="00DB537E"/>
    <w:rsid w:val="00DB5476"/>
    <w:rsid w:val="00DB5621"/>
    <w:rsid w:val="00DB66C2"/>
    <w:rsid w:val="00DB79AF"/>
    <w:rsid w:val="00DC0840"/>
    <w:rsid w:val="00DC14E3"/>
    <w:rsid w:val="00DC204F"/>
    <w:rsid w:val="00DC20AD"/>
    <w:rsid w:val="00DC3AEA"/>
    <w:rsid w:val="00DC5851"/>
    <w:rsid w:val="00DC6183"/>
    <w:rsid w:val="00DC674F"/>
    <w:rsid w:val="00DC69C0"/>
    <w:rsid w:val="00DC6F2E"/>
    <w:rsid w:val="00DC7297"/>
    <w:rsid w:val="00DC7B56"/>
    <w:rsid w:val="00DD0C4B"/>
    <w:rsid w:val="00DD18B0"/>
    <w:rsid w:val="00DD2C77"/>
    <w:rsid w:val="00DD2E52"/>
    <w:rsid w:val="00DD3E3E"/>
    <w:rsid w:val="00DD438A"/>
    <w:rsid w:val="00DD4722"/>
    <w:rsid w:val="00DD532D"/>
    <w:rsid w:val="00DD5613"/>
    <w:rsid w:val="00DD5711"/>
    <w:rsid w:val="00DD6219"/>
    <w:rsid w:val="00DD6BE4"/>
    <w:rsid w:val="00DD726E"/>
    <w:rsid w:val="00DE02FC"/>
    <w:rsid w:val="00DE0762"/>
    <w:rsid w:val="00DE0DBA"/>
    <w:rsid w:val="00DE100C"/>
    <w:rsid w:val="00DE2FFA"/>
    <w:rsid w:val="00DE3344"/>
    <w:rsid w:val="00DE4DB2"/>
    <w:rsid w:val="00DE513C"/>
    <w:rsid w:val="00DE580A"/>
    <w:rsid w:val="00DF0702"/>
    <w:rsid w:val="00DF0ED5"/>
    <w:rsid w:val="00DF2936"/>
    <w:rsid w:val="00DF30DB"/>
    <w:rsid w:val="00DF56AA"/>
    <w:rsid w:val="00DF570A"/>
    <w:rsid w:val="00DF7AC0"/>
    <w:rsid w:val="00E0044D"/>
    <w:rsid w:val="00E0190E"/>
    <w:rsid w:val="00E04224"/>
    <w:rsid w:val="00E0598D"/>
    <w:rsid w:val="00E05CE3"/>
    <w:rsid w:val="00E06663"/>
    <w:rsid w:val="00E06B6F"/>
    <w:rsid w:val="00E119A7"/>
    <w:rsid w:val="00E11D75"/>
    <w:rsid w:val="00E12968"/>
    <w:rsid w:val="00E12E4C"/>
    <w:rsid w:val="00E14B3F"/>
    <w:rsid w:val="00E15267"/>
    <w:rsid w:val="00E152D3"/>
    <w:rsid w:val="00E158B7"/>
    <w:rsid w:val="00E16062"/>
    <w:rsid w:val="00E17002"/>
    <w:rsid w:val="00E201A3"/>
    <w:rsid w:val="00E20363"/>
    <w:rsid w:val="00E2298B"/>
    <w:rsid w:val="00E24D05"/>
    <w:rsid w:val="00E2537B"/>
    <w:rsid w:val="00E269D1"/>
    <w:rsid w:val="00E27296"/>
    <w:rsid w:val="00E27623"/>
    <w:rsid w:val="00E27AA7"/>
    <w:rsid w:val="00E27CD2"/>
    <w:rsid w:val="00E300B2"/>
    <w:rsid w:val="00E30184"/>
    <w:rsid w:val="00E304CE"/>
    <w:rsid w:val="00E31580"/>
    <w:rsid w:val="00E3340F"/>
    <w:rsid w:val="00E33D13"/>
    <w:rsid w:val="00E34152"/>
    <w:rsid w:val="00E34866"/>
    <w:rsid w:val="00E35F0D"/>
    <w:rsid w:val="00E371D9"/>
    <w:rsid w:val="00E37697"/>
    <w:rsid w:val="00E37FA2"/>
    <w:rsid w:val="00E40C2D"/>
    <w:rsid w:val="00E41316"/>
    <w:rsid w:val="00E420E6"/>
    <w:rsid w:val="00E4373A"/>
    <w:rsid w:val="00E444D4"/>
    <w:rsid w:val="00E44590"/>
    <w:rsid w:val="00E44888"/>
    <w:rsid w:val="00E448E2"/>
    <w:rsid w:val="00E44A6E"/>
    <w:rsid w:val="00E44AED"/>
    <w:rsid w:val="00E44EB7"/>
    <w:rsid w:val="00E46521"/>
    <w:rsid w:val="00E46CFE"/>
    <w:rsid w:val="00E4710C"/>
    <w:rsid w:val="00E472DE"/>
    <w:rsid w:val="00E473C8"/>
    <w:rsid w:val="00E4783E"/>
    <w:rsid w:val="00E52828"/>
    <w:rsid w:val="00E5323E"/>
    <w:rsid w:val="00E53361"/>
    <w:rsid w:val="00E53773"/>
    <w:rsid w:val="00E5391C"/>
    <w:rsid w:val="00E53E03"/>
    <w:rsid w:val="00E55376"/>
    <w:rsid w:val="00E554EA"/>
    <w:rsid w:val="00E556D9"/>
    <w:rsid w:val="00E55A27"/>
    <w:rsid w:val="00E565AC"/>
    <w:rsid w:val="00E61696"/>
    <w:rsid w:val="00E616F8"/>
    <w:rsid w:val="00E6354B"/>
    <w:rsid w:val="00E6469A"/>
    <w:rsid w:val="00E6566C"/>
    <w:rsid w:val="00E6578D"/>
    <w:rsid w:val="00E65AEF"/>
    <w:rsid w:val="00E660C7"/>
    <w:rsid w:val="00E67587"/>
    <w:rsid w:val="00E67795"/>
    <w:rsid w:val="00E67F18"/>
    <w:rsid w:val="00E705A2"/>
    <w:rsid w:val="00E70886"/>
    <w:rsid w:val="00E70F20"/>
    <w:rsid w:val="00E7136B"/>
    <w:rsid w:val="00E713F6"/>
    <w:rsid w:val="00E71487"/>
    <w:rsid w:val="00E71A0D"/>
    <w:rsid w:val="00E7331A"/>
    <w:rsid w:val="00E76273"/>
    <w:rsid w:val="00E80E8A"/>
    <w:rsid w:val="00E80FA6"/>
    <w:rsid w:val="00E81507"/>
    <w:rsid w:val="00E81817"/>
    <w:rsid w:val="00E81CD4"/>
    <w:rsid w:val="00E81E6F"/>
    <w:rsid w:val="00E829CA"/>
    <w:rsid w:val="00E84528"/>
    <w:rsid w:val="00E848A6"/>
    <w:rsid w:val="00E854D2"/>
    <w:rsid w:val="00E855FF"/>
    <w:rsid w:val="00E86466"/>
    <w:rsid w:val="00E8663E"/>
    <w:rsid w:val="00E9130D"/>
    <w:rsid w:val="00E91694"/>
    <w:rsid w:val="00E9212C"/>
    <w:rsid w:val="00E931F6"/>
    <w:rsid w:val="00E93BEE"/>
    <w:rsid w:val="00E93E61"/>
    <w:rsid w:val="00E945DB"/>
    <w:rsid w:val="00E951D8"/>
    <w:rsid w:val="00E95989"/>
    <w:rsid w:val="00E959EC"/>
    <w:rsid w:val="00EA029A"/>
    <w:rsid w:val="00EA04CA"/>
    <w:rsid w:val="00EA0A6E"/>
    <w:rsid w:val="00EA137B"/>
    <w:rsid w:val="00EA3003"/>
    <w:rsid w:val="00EA3689"/>
    <w:rsid w:val="00EA41D3"/>
    <w:rsid w:val="00EA5149"/>
    <w:rsid w:val="00EA52C3"/>
    <w:rsid w:val="00EA59AF"/>
    <w:rsid w:val="00EA75FA"/>
    <w:rsid w:val="00EA7D52"/>
    <w:rsid w:val="00EA7E7D"/>
    <w:rsid w:val="00EB0F7A"/>
    <w:rsid w:val="00EB1F6D"/>
    <w:rsid w:val="00EB2801"/>
    <w:rsid w:val="00EB35AC"/>
    <w:rsid w:val="00EB3BBD"/>
    <w:rsid w:val="00EB4D32"/>
    <w:rsid w:val="00EB6C83"/>
    <w:rsid w:val="00EB7895"/>
    <w:rsid w:val="00EB7C53"/>
    <w:rsid w:val="00EB7D7A"/>
    <w:rsid w:val="00EC0001"/>
    <w:rsid w:val="00EC0ED4"/>
    <w:rsid w:val="00EC116A"/>
    <w:rsid w:val="00EC37BB"/>
    <w:rsid w:val="00EC4913"/>
    <w:rsid w:val="00EC4D45"/>
    <w:rsid w:val="00EC5EA3"/>
    <w:rsid w:val="00ED0109"/>
    <w:rsid w:val="00ED0955"/>
    <w:rsid w:val="00ED1228"/>
    <w:rsid w:val="00ED2E7C"/>
    <w:rsid w:val="00ED3494"/>
    <w:rsid w:val="00ED3ECB"/>
    <w:rsid w:val="00ED4244"/>
    <w:rsid w:val="00ED44B4"/>
    <w:rsid w:val="00ED4F57"/>
    <w:rsid w:val="00ED5159"/>
    <w:rsid w:val="00ED6425"/>
    <w:rsid w:val="00ED6DBC"/>
    <w:rsid w:val="00ED73B0"/>
    <w:rsid w:val="00EE00E6"/>
    <w:rsid w:val="00EE01E9"/>
    <w:rsid w:val="00EE01FF"/>
    <w:rsid w:val="00EE02A6"/>
    <w:rsid w:val="00EE0EE4"/>
    <w:rsid w:val="00EE1B80"/>
    <w:rsid w:val="00EE2073"/>
    <w:rsid w:val="00EE2A8D"/>
    <w:rsid w:val="00EE3ADB"/>
    <w:rsid w:val="00EE46FB"/>
    <w:rsid w:val="00EE5D57"/>
    <w:rsid w:val="00EE7F9C"/>
    <w:rsid w:val="00EF050F"/>
    <w:rsid w:val="00EF0F3A"/>
    <w:rsid w:val="00EF14BE"/>
    <w:rsid w:val="00EF16AC"/>
    <w:rsid w:val="00EF176E"/>
    <w:rsid w:val="00EF380B"/>
    <w:rsid w:val="00EF60EE"/>
    <w:rsid w:val="00EF6D29"/>
    <w:rsid w:val="00F014C5"/>
    <w:rsid w:val="00F01FED"/>
    <w:rsid w:val="00F02D6D"/>
    <w:rsid w:val="00F03CEA"/>
    <w:rsid w:val="00F04E6F"/>
    <w:rsid w:val="00F0693F"/>
    <w:rsid w:val="00F07E30"/>
    <w:rsid w:val="00F10D50"/>
    <w:rsid w:val="00F11CB4"/>
    <w:rsid w:val="00F12F6F"/>
    <w:rsid w:val="00F143F1"/>
    <w:rsid w:val="00F15EE0"/>
    <w:rsid w:val="00F17392"/>
    <w:rsid w:val="00F21D19"/>
    <w:rsid w:val="00F222D2"/>
    <w:rsid w:val="00F223A0"/>
    <w:rsid w:val="00F22D4B"/>
    <w:rsid w:val="00F22E7E"/>
    <w:rsid w:val="00F23394"/>
    <w:rsid w:val="00F23E14"/>
    <w:rsid w:val="00F240E6"/>
    <w:rsid w:val="00F256AC"/>
    <w:rsid w:val="00F257C1"/>
    <w:rsid w:val="00F27460"/>
    <w:rsid w:val="00F30061"/>
    <w:rsid w:val="00F303E4"/>
    <w:rsid w:val="00F3069A"/>
    <w:rsid w:val="00F31946"/>
    <w:rsid w:val="00F321EA"/>
    <w:rsid w:val="00F324EB"/>
    <w:rsid w:val="00F346E5"/>
    <w:rsid w:val="00F3550C"/>
    <w:rsid w:val="00F3667D"/>
    <w:rsid w:val="00F4028E"/>
    <w:rsid w:val="00F404E7"/>
    <w:rsid w:val="00F4108D"/>
    <w:rsid w:val="00F41652"/>
    <w:rsid w:val="00F41AF2"/>
    <w:rsid w:val="00F41B9F"/>
    <w:rsid w:val="00F41BD0"/>
    <w:rsid w:val="00F4223D"/>
    <w:rsid w:val="00F42480"/>
    <w:rsid w:val="00F42854"/>
    <w:rsid w:val="00F429E1"/>
    <w:rsid w:val="00F4347C"/>
    <w:rsid w:val="00F44F0C"/>
    <w:rsid w:val="00F45826"/>
    <w:rsid w:val="00F46580"/>
    <w:rsid w:val="00F466D5"/>
    <w:rsid w:val="00F4746D"/>
    <w:rsid w:val="00F50CBE"/>
    <w:rsid w:val="00F50F56"/>
    <w:rsid w:val="00F51111"/>
    <w:rsid w:val="00F51907"/>
    <w:rsid w:val="00F52BAC"/>
    <w:rsid w:val="00F53AC1"/>
    <w:rsid w:val="00F53FF7"/>
    <w:rsid w:val="00F54800"/>
    <w:rsid w:val="00F5553C"/>
    <w:rsid w:val="00F55BBA"/>
    <w:rsid w:val="00F56697"/>
    <w:rsid w:val="00F57A69"/>
    <w:rsid w:val="00F60E7E"/>
    <w:rsid w:val="00F61312"/>
    <w:rsid w:val="00F637EA"/>
    <w:rsid w:val="00F64C0E"/>
    <w:rsid w:val="00F65658"/>
    <w:rsid w:val="00F67857"/>
    <w:rsid w:val="00F70044"/>
    <w:rsid w:val="00F70855"/>
    <w:rsid w:val="00F7210D"/>
    <w:rsid w:val="00F72237"/>
    <w:rsid w:val="00F7230B"/>
    <w:rsid w:val="00F75DB3"/>
    <w:rsid w:val="00F80064"/>
    <w:rsid w:val="00F8044C"/>
    <w:rsid w:val="00F8374B"/>
    <w:rsid w:val="00F83A2E"/>
    <w:rsid w:val="00F83B4A"/>
    <w:rsid w:val="00F84362"/>
    <w:rsid w:val="00F85A21"/>
    <w:rsid w:val="00F86A3E"/>
    <w:rsid w:val="00F873D0"/>
    <w:rsid w:val="00F87BD4"/>
    <w:rsid w:val="00F915D0"/>
    <w:rsid w:val="00F91EAD"/>
    <w:rsid w:val="00F91F56"/>
    <w:rsid w:val="00F92463"/>
    <w:rsid w:val="00F93490"/>
    <w:rsid w:val="00F93BAA"/>
    <w:rsid w:val="00F94102"/>
    <w:rsid w:val="00F9581B"/>
    <w:rsid w:val="00F96125"/>
    <w:rsid w:val="00F96C90"/>
    <w:rsid w:val="00FA00F1"/>
    <w:rsid w:val="00FA06D9"/>
    <w:rsid w:val="00FA1095"/>
    <w:rsid w:val="00FA2316"/>
    <w:rsid w:val="00FA26D6"/>
    <w:rsid w:val="00FA2871"/>
    <w:rsid w:val="00FA30A4"/>
    <w:rsid w:val="00FA4115"/>
    <w:rsid w:val="00FA4425"/>
    <w:rsid w:val="00FA7A04"/>
    <w:rsid w:val="00FA7BA9"/>
    <w:rsid w:val="00FB0831"/>
    <w:rsid w:val="00FB0D68"/>
    <w:rsid w:val="00FB1006"/>
    <w:rsid w:val="00FB1212"/>
    <w:rsid w:val="00FB1DBE"/>
    <w:rsid w:val="00FB2324"/>
    <w:rsid w:val="00FB2517"/>
    <w:rsid w:val="00FB387B"/>
    <w:rsid w:val="00FB5538"/>
    <w:rsid w:val="00FB6CF0"/>
    <w:rsid w:val="00FB7800"/>
    <w:rsid w:val="00FB7A38"/>
    <w:rsid w:val="00FC09F9"/>
    <w:rsid w:val="00FC1746"/>
    <w:rsid w:val="00FC179B"/>
    <w:rsid w:val="00FC486E"/>
    <w:rsid w:val="00FC4E9F"/>
    <w:rsid w:val="00FC55DE"/>
    <w:rsid w:val="00FC5A34"/>
    <w:rsid w:val="00FC5CA5"/>
    <w:rsid w:val="00FC5FD5"/>
    <w:rsid w:val="00FC7A4D"/>
    <w:rsid w:val="00FD0C75"/>
    <w:rsid w:val="00FD4182"/>
    <w:rsid w:val="00FD45A4"/>
    <w:rsid w:val="00FD503A"/>
    <w:rsid w:val="00FD51B8"/>
    <w:rsid w:val="00FD6717"/>
    <w:rsid w:val="00FD7570"/>
    <w:rsid w:val="00FD782F"/>
    <w:rsid w:val="00FD7D7A"/>
    <w:rsid w:val="00FD7FA3"/>
    <w:rsid w:val="00FE15C7"/>
    <w:rsid w:val="00FE2B88"/>
    <w:rsid w:val="00FE39DA"/>
    <w:rsid w:val="00FE3ECF"/>
    <w:rsid w:val="00FE5546"/>
    <w:rsid w:val="00FE6A5D"/>
    <w:rsid w:val="00FE76AF"/>
    <w:rsid w:val="00FE7EFA"/>
    <w:rsid w:val="00FF0636"/>
    <w:rsid w:val="00FF0D31"/>
    <w:rsid w:val="00FF2A0E"/>
    <w:rsid w:val="00FF2E06"/>
    <w:rsid w:val="00FF318A"/>
    <w:rsid w:val="00FF3F51"/>
    <w:rsid w:val="00FF4203"/>
    <w:rsid w:val="00FF5E4D"/>
    <w:rsid w:val="00FF64A8"/>
    <w:rsid w:val="00FF7A02"/>
    <w:rsid w:val="00FF7D8D"/>
    <w:rsid w:val="00FF7E74"/>
    <w:rsid w:val="00FF7E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00C4"/>
  </w:style>
  <w:style w:type="paragraph" w:styleId="Heading1">
    <w:name w:val="heading 1"/>
    <w:basedOn w:val="Normal"/>
    <w:next w:val="Normal"/>
    <w:qFormat/>
    <w:rsid w:val="002600C4"/>
    <w:pPr>
      <w:keepNext/>
      <w:ind w:left="1440" w:right="1440"/>
      <w:jc w:val="both"/>
      <w:outlineLvl w:val="0"/>
    </w:pPr>
    <w:rPr>
      <w:b/>
      <w:sz w:val="22"/>
    </w:rPr>
  </w:style>
  <w:style w:type="paragraph" w:styleId="Heading2">
    <w:name w:val="heading 2"/>
    <w:basedOn w:val="Normal"/>
    <w:next w:val="Normal"/>
    <w:qFormat/>
    <w:rsid w:val="002600C4"/>
    <w:pPr>
      <w:keepNext/>
      <w:ind w:left="1440" w:right="1440"/>
      <w:jc w:val="both"/>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600C4"/>
    <w:pPr>
      <w:jc w:val="center"/>
    </w:pPr>
    <w:rPr>
      <w:b/>
      <w:sz w:val="24"/>
    </w:rPr>
  </w:style>
  <w:style w:type="paragraph" w:styleId="Header">
    <w:name w:val="header"/>
    <w:basedOn w:val="Normal"/>
    <w:rsid w:val="002600C4"/>
    <w:pPr>
      <w:tabs>
        <w:tab w:val="center" w:pos="4320"/>
        <w:tab w:val="right" w:pos="8640"/>
      </w:tabs>
    </w:pPr>
  </w:style>
  <w:style w:type="character" w:styleId="PageNumber">
    <w:name w:val="page number"/>
    <w:basedOn w:val="DefaultParagraphFont"/>
    <w:rsid w:val="002600C4"/>
  </w:style>
  <w:style w:type="paragraph" w:styleId="BodyText">
    <w:name w:val="Body Text"/>
    <w:basedOn w:val="Normal"/>
    <w:link w:val="BodyTextChar"/>
    <w:rsid w:val="002600C4"/>
    <w:pPr>
      <w:jc w:val="both"/>
    </w:pPr>
    <w:rPr>
      <w:sz w:val="22"/>
    </w:rPr>
  </w:style>
  <w:style w:type="paragraph" w:styleId="BlockText">
    <w:name w:val="Block Text"/>
    <w:basedOn w:val="Normal"/>
    <w:rsid w:val="002600C4"/>
    <w:pPr>
      <w:ind w:left="1440" w:right="1440"/>
      <w:jc w:val="both"/>
    </w:pPr>
  </w:style>
  <w:style w:type="paragraph" w:styleId="BodyText2">
    <w:name w:val="Body Text 2"/>
    <w:basedOn w:val="Normal"/>
    <w:rsid w:val="002600C4"/>
    <w:pPr>
      <w:ind w:left="720"/>
      <w:jc w:val="both"/>
    </w:pPr>
    <w:rPr>
      <w:sz w:val="22"/>
    </w:rPr>
  </w:style>
  <w:style w:type="paragraph" w:styleId="BodyTextIndent2">
    <w:name w:val="Body Text Indent 2"/>
    <w:basedOn w:val="Normal"/>
    <w:link w:val="BodyTextIndent2Char"/>
    <w:rsid w:val="002600C4"/>
    <w:pPr>
      <w:ind w:firstLine="720"/>
      <w:jc w:val="both"/>
    </w:pPr>
    <w:rPr>
      <w:sz w:val="22"/>
    </w:rPr>
  </w:style>
  <w:style w:type="character" w:styleId="Hyperlink">
    <w:name w:val="Hyperlink"/>
    <w:rsid w:val="002600C4"/>
    <w:rPr>
      <w:color w:val="0000FF"/>
      <w:u w:val="single"/>
    </w:rPr>
  </w:style>
  <w:style w:type="character" w:styleId="Emphasis">
    <w:name w:val="Emphasis"/>
    <w:uiPriority w:val="20"/>
    <w:qFormat/>
    <w:rsid w:val="002600C4"/>
    <w:rPr>
      <w:i/>
    </w:rPr>
  </w:style>
  <w:style w:type="paragraph" w:customStyle="1" w:styleId="heading">
    <w:name w:val="heading"/>
    <w:basedOn w:val="Normal"/>
    <w:rsid w:val="007E79B9"/>
    <w:pPr>
      <w:spacing w:before="100" w:beforeAutospacing="1" w:after="100" w:afterAutospacing="1"/>
      <w:jc w:val="center"/>
    </w:pPr>
    <w:rPr>
      <w:sz w:val="24"/>
      <w:szCs w:val="24"/>
    </w:rPr>
  </w:style>
  <w:style w:type="paragraph" w:customStyle="1" w:styleId="IndentedVerse">
    <w:name w:val="Indented Verse"/>
    <w:basedOn w:val="Normal"/>
    <w:rsid w:val="00163628"/>
    <w:pPr>
      <w:ind w:left="1440" w:right="1440" w:hanging="86"/>
      <w:jc w:val="both"/>
    </w:pPr>
  </w:style>
  <w:style w:type="paragraph" w:customStyle="1" w:styleId="IndentedQuote">
    <w:name w:val="Indented Quote"/>
    <w:basedOn w:val="IndentedVerse"/>
    <w:rsid w:val="009B599A"/>
    <w:pPr>
      <w:ind w:firstLine="0"/>
    </w:pPr>
  </w:style>
  <w:style w:type="paragraph" w:styleId="BalloonText">
    <w:name w:val="Balloon Text"/>
    <w:basedOn w:val="Normal"/>
    <w:semiHidden/>
    <w:rsid w:val="003A7AEB"/>
    <w:rPr>
      <w:rFonts w:ascii="Tahoma" w:hAnsi="Tahoma" w:cs="Tahoma"/>
      <w:sz w:val="16"/>
      <w:szCs w:val="16"/>
    </w:rPr>
  </w:style>
  <w:style w:type="character" w:customStyle="1" w:styleId="TitleChar">
    <w:name w:val="Title Char"/>
    <w:link w:val="Title"/>
    <w:rsid w:val="005474AF"/>
    <w:rPr>
      <w:b/>
      <w:sz w:val="24"/>
    </w:rPr>
  </w:style>
  <w:style w:type="character" w:customStyle="1" w:styleId="BodyTextIndent2Char">
    <w:name w:val="Body Text Indent 2 Char"/>
    <w:link w:val="BodyTextIndent2"/>
    <w:rsid w:val="00E7331A"/>
    <w:rPr>
      <w:sz w:val="22"/>
    </w:rPr>
  </w:style>
  <w:style w:type="character" w:customStyle="1" w:styleId="BodyTextChar">
    <w:name w:val="Body Text Char"/>
    <w:link w:val="BodyText"/>
    <w:rsid w:val="00B16B2A"/>
    <w:rPr>
      <w:sz w:val="22"/>
    </w:rPr>
  </w:style>
  <w:style w:type="paragraph" w:styleId="Subtitle">
    <w:name w:val="Subtitle"/>
    <w:basedOn w:val="Normal"/>
    <w:link w:val="SubtitleChar"/>
    <w:qFormat/>
    <w:rsid w:val="00B16B2A"/>
    <w:pPr>
      <w:ind w:left="720"/>
      <w:jc w:val="both"/>
    </w:pPr>
    <w:rPr>
      <w:sz w:val="24"/>
    </w:rPr>
  </w:style>
  <w:style w:type="character" w:customStyle="1" w:styleId="SubtitleChar">
    <w:name w:val="Subtitle Char"/>
    <w:link w:val="Subtitle"/>
    <w:rsid w:val="00B16B2A"/>
    <w:rPr>
      <w:sz w:val="24"/>
    </w:rPr>
  </w:style>
  <w:style w:type="paragraph" w:styleId="BodyTextIndent">
    <w:name w:val="Body Text Indent"/>
    <w:basedOn w:val="Normal"/>
    <w:link w:val="BodyTextIndentChar"/>
    <w:rsid w:val="00B16B2A"/>
    <w:pPr>
      <w:spacing w:after="120"/>
      <w:ind w:left="360"/>
    </w:pPr>
  </w:style>
  <w:style w:type="character" w:customStyle="1" w:styleId="BodyTextIndentChar">
    <w:name w:val="Body Text Indent Char"/>
    <w:basedOn w:val="DefaultParagraphFont"/>
    <w:link w:val="BodyTextIndent"/>
    <w:rsid w:val="00B16B2A"/>
  </w:style>
  <w:style w:type="character" w:customStyle="1" w:styleId="apple-converted-space">
    <w:name w:val="apple-converted-space"/>
    <w:basedOn w:val="DefaultParagraphFont"/>
    <w:rsid w:val="0060216E"/>
  </w:style>
  <w:style w:type="paragraph" w:styleId="Footer">
    <w:name w:val="footer"/>
    <w:basedOn w:val="Normal"/>
    <w:link w:val="FooterChar"/>
    <w:uiPriority w:val="99"/>
    <w:semiHidden/>
    <w:unhideWhenUsed/>
    <w:rsid w:val="00002074"/>
    <w:pPr>
      <w:tabs>
        <w:tab w:val="center" w:pos="4680"/>
        <w:tab w:val="right" w:pos="9360"/>
      </w:tabs>
    </w:pPr>
  </w:style>
  <w:style w:type="character" w:customStyle="1" w:styleId="FooterChar">
    <w:name w:val="Footer Char"/>
    <w:basedOn w:val="DefaultParagraphFont"/>
    <w:link w:val="Footer"/>
    <w:uiPriority w:val="99"/>
    <w:semiHidden/>
    <w:rsid w:val="0000207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ermonsfortheworld.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lhymersjr@sbcglobal.net%20(click%20her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rlhymersjr@sbcglobal.net" TargetMode="External"/><Relationship Id="rId4" Type="http://schemas.openxmlformats.org/officeDocument/2006/relationships/settings" Target="settings.xml"/><Relationship Id="rId9" Type="http://schemas.openxmlformats.org/officeDocument/2006/relationships/hyperlink" Target="http://www.sermonsfortheworld.com/donate.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E1CA17-F623-4793-B0D9-7DAF35B8F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3364</Words>
  <Characters>19176</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FINDING THE UNKNOWN GOD</vt:lpstr>
    </vt:vector>
  </TitlesOfParts>
  <Company>Hewlett-Packard Company</Company>
  <LinksUpToDate>false</LinksUpToDate>
  <CharactersWithSpaces>22496</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FINDING THE UNKNOWN GOD</dc:title>
  <dc:creator>PacifiCare Health Systems</dc:creator>
  <cp:lastModifiedBy>CJC</cp:lastModifiedBy>
  <cp:revision>4</cp:revision>
  <cp:lastPrinted>2018-02-04T15:16:00Z</cp:lastPrinted>
  <dcterms:created xsi:type="dcterms:W3CDTF">2018-02-11T16:49:00Z</dcterms:created>
  <dcterms:modified xsi:type="dcterms:W3CDTF">2018-02-12T07:34:00Z</dcterms:modified>
</cp:coreProperties>
</file>