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20E1" w:rsidRPr="00FD3007" w:rsidRDefault="009020E1" w:rsidP="00FD3007">
      <w:pPr>
        <w:pStyle w:val="Title"/>
        <w:ind w:left="-432" w:right="-432"/>
        <w:rPr>
          <w:bCs/>
          <w:color w:val="000000"/>
          <w:sz w:val="30"/>
          <w:szCs w:val="30"/>
        </w:rPr>
      </w:pPr>
      <w:r w:rsidRPr="00FD3007">
        <w:rPr>
          <w:bCs/>
          <w:color w:val="000000"/>
          <w:sz w:val="30"/>
          <w:szCs w:val="30"/>
        </w:rPr>
        <w:t>YESUS KRISTUS SENDIRI</w:t>
      </w:r>
    </w:p>
    <w:p w:rsidR="008015DB" w:rsidRPr="00FD3007" w:rsidRDefault="005C1AAA" w:rsidP="00FD3007">
      <w:pPr>
        <w:pStyle w:val="Title"/>
        <w:ind w:left="-432" w:right="-432"/>
        <w:rPr>
          <w:szCs w:val="28"/>
        </w:rPr>
      </w:pPr>
      <w:r w:rsidRPr="00FD3007">
        <w:rPr>
          <w:szCs w:val="28"/>
        </w:rPr>
        <w:t>JESUS CHRIST HIMSELF</w:t>
      </w:r>
    </w:p>
    <w:p w:rsidR="00256DEB" w:rsidRPr="00FD3007" w:rsidRDefault="00FD3007" w:rsidP="00FD3007">
      <w:pPr>
        <w:jc w:val="center"/>
        <w:rPr>
          <w:sz w:val="18"/>
        </w:rPr>
      </w:pPr>
      <w:r w:rsidRPr="00FD3007">
        <w:rPr>
          <w:sz w:val="18"/>
        </w:rPr>
        <w:t>(Indonesian)</w:t>
      </w:r>
    </w:p>
    <w:p w:rsidR="00FD3007" w:rsidRPr="00FD3007" w:rsidRDefault="00FD3007" w:rsidP="00FD3007">
      <w:pPr>
        <w:jc w:val="center"/>
        <w:rPr>
          <w:sz w:val="18"/>
        </w:rPr>
      </w:pPr>
    </w:p>
    <w:p w:rsidR="00457F63" w:rsidRPr="00FD3007" w:rsidRDefault="009020E1" w:rsidP="00FD3007">
      <w:pPr>
        <w:jc w:val="center"/>
        <w:rPr>
          <w:sz w:val="24"/>
        </w:rPr>
      </w:pPr>
      <w:r w:rsidRPr="00FD3007">
        <w:rPr>
          <w:sz w:val="24"/>
        </w:rPr>
        <w:t>oleh</w:t>
      </w:r>
      <w:r w:rsidR="00457F63" w:rsidRPr="00FD3007">
        <w:rPr>
          <w:sz w:val="24"/>
        </w:rPr>
        <w:t xml:space="preserve"> Dr. R. L. Hymers, Jr.</w:t>
      </w:r>
    </w:p>
    <w:p w:rsidR="009020E1" w:rsidRPr="00FD3007" w:rsidRDefault="009020E1" w:rsidP="00FD3007">
      <w:pPr>
        <w:jc w:val="center"/>
        <w:rPr>
          <w:sz w:val="24"/>
        </w:rPr>
      </w:pPr>
      <w:r w:rsidRPr="00FD3007">
        <w:rPr>
          <w:sz w:val="24"/>
        </w:rPr>
        <w:t>diterjemahkan oleh Dr. Edi Purwanto</w:t>
      </w:r>
    </w:p>
    <w:p w:rsidR="00457F63" w:rsidRPr="00FD3007" w:rsidRDefault="00457F63" w:rsidP="00FD3007">
      <w:pPr>
        <w:jc w:val="center"/>
      </w:pPr>
    </w:p>
    <w:p w:rsidR="0012746B" w:rsidRPr="00FD3007" w:rsidRDefault="009020E1" w:rsidP="00FD3007">
      <w:pPr>
        <w:jc w:val="center"/>
        <w:rPr>
          <w:sz w:val="24"/>
        </w:rPr>
      </w:pPr>
      <w:r w:rsidRPr="00FD3007">
        <w:rPr>
          <w:sz w:val="24"/>
        </w:rPr>
        <w:t xml:space="preserve">Khotbah ini dikhotbahkan di </w:t>
      </w:r>
      <w:r w:rsidR="0012746B" w:rsidRPr="00FD3007">
        <w:rPr>
          <w:sz w:val="24"/>
        </w:rPr>
        <w:t>Baptist Tabernacle of Los Angeles</w:t>
      </w:r>
    </w:p>
    <w:p w:rsidR="0012746B" w:rsidRPr="00FD3007" w:rsidRDefault="009020E1" w:rsidP="00FD3007">
      <w:pPr>
        <w:jc w:val="center"/>
        <w:rPr>
          <w:sz w:val="24"/>
        </w:rPr>
      </w:pPr>
      <w:r w:rsidRPr="00FD3007">
        <w:rPr>
          <w:sz w:val="24"/>
        </w:rPr>
        <w:t>Pada Kebaktian Minggu Pagi</w:t>
      </w:r>
      <w:r w:rsidR="0012746B" w:rsidRPr="00FD3007">
        <w:rPr>
          <w:sz w:val="24"/>
        </w:rPr>
        <w:t xml:space="preserve">, </w:t>
      </w:r>
      <w:r w:rsidRPr="00FD3007">
        <w:rPr>
          <w:sz w:val="24"/>
        </w:rPr>
        <w:t xml:space="preserve">12 </w:t>
      </w:r>
      <w:r w:rsidR="0012746B" w:rsidRPr="00FD3007">
        <w:rPr>
          <w:sz w:val="24"/>
        </w:rPr>
        <w:t>April 2015</w:t>
      </w:r>
    </w:p>
    <w:p w:rsidR="00457F63" w:rsidRPr="00FD3007" w:rsidRDefault="00457F63" w:rsidP="00FD3007">
      <w:pPr>
        <w:ind w:left="1152" w:right="1152" w:hanging="101"/>
        <w:jc w:val="both"/>
      </w:pPr>
    </w:p>
    <w:p w:rsidR="007201B0" w:rsidRPr="00FD3007" w:rsidRDefault="007201B0" w:rsidP="00FD3007">
      <w:pPr>
        <w:pStyle w:val="BodyTextIndent2"/>
      </w:pPr>
      <w:r w:rsidRPr="00FD3007">
        <w:t xml:space="preserve">Ini adalah hari besar untuk istri saya Ileana dan saya. Kedua ulang tahun kami sedang dirayakan hari ini. Hari ini, 12 April adalah hari ulang tahun saya </w:t>
      </w:r>
      <w:r w:rsidR="002216AC" w:rsidRPr="00FD3007">
        <w:t xml:space="preserve">yang </w:t>
      </w:r>
      <w:r w:rsidRPr="00FD3007">
        <w:t>ketujuh puluh empat. Hari ini juga ulang tahun panggilan pelayanan saya</w:t>
      </w:r>
      <w:r w:rsidR="002216AC" w:rsidRPr="00FD3007">
        <w:t xml:space="preserve"> yang</w:t>
      </w:r>
      <w:r w:rsidRPr="00FD3007">
        <w:t xml:space="preserve"> kelima puluh tujuh sejak saya dipanggil pada tahun 1958. Namun, sebagian besar dari semua, ini adalah hari besar bagi gereja kita. Tepat empat puluh tahun yang lalu saya memulai gereja ini dengan hanya enam atau tujuh anak muda di apartemen saya, di sudut Westwood dan Wilshire Boulevard, beberapa blok dari UCLA, universitas besar di West Los Angeles. Hanya dua orang yang masih ada di sini, yaitu Mr. John Cook dan saya sendiri. Oleh kasih karunia Allah, John dan saya berada di sini pagi ini - empat puluh tahun kemudian. Kiranya Yesus Kristus dipuji!</w:t>
      </w:r>
    </w:p>
    <w:p w:rsidR="000C1C85" w:rsidRPr="00FD3007" w:rsidRDefault="000C1C85" w:rsidP="00FD3007">
      <w:pPr>
        <w:pStyle w:val="BodyTextIndent2"/>
      </w:pPr>
      <w:r w:rsidRPr="00FD3007">
        <w:t>Gereja ini telah melewati empat puluh tahun masa pencobaan. Seperti orang Israel menghabiskan empat puluh tahun di padang gurun, demikian juga gereja ini telah mengalami banyak persoalan, banyak masalah, dan banyak kesulitan. Saya akan mengatakan lebih banyak tentang itu nanti malam. Tetapi di sini kita ada, di gereja yang memberitakan Injil yang agung di pusat kota Los Angeles. Dan kita tahu, bahwa melalui semua kesengsaraan kita, Allah telah bersama kita dan telah memberi kita kemenangan besar untuk merayakan hari ini, pada ulang tahun keempat puluh gereja kita! Kiranya Yesus Kristus dipuji!</w:t>
      </w:r>
    </w:p>
    <w:p w:rsidR="000C1C85" w:rsidRPr="00FD3007" w:rsidRDefault="000C1C85" w:rsidP="00FD3007">
      <w:pPr>
        <w:pStyle w:val="BodyTextIndent2"/>
      </w:pPr>
      <w:r w:rsidRPr="00FD3007">
        <w:t xml:space="preserve">Pandeta Roger Hoffman berbicara dalam pelayanan doa kita tadi malam. Beliau akan berbicara lagi malam ini dalam perayaan ulang tahun kita. Tetapi Pastor Hoffman menolak ketika saya memintanya untuk berkhotbah pagi ini. Dia mengatakan, “Dr. Hymers, saya ingin mendengar Anda berkhotbah pada hari Minggu pagi.” Lalu, sambil berdoa tentang apa yang harus saya katakan, saya dituntun untuk mengulangi khotbah yang saya pernah sampaikan di gereja Baptis lain pada bulan Agustus 2010 yang lalu. Mari bersama saya membuka Surat Efesus, pasal dua. Ini pada halaman 1251 pada </w:t>
      </w:r>
      <w:r w:rsidRPr="00FD3007">
        <w:rPr>
          <w:i/>
        </w:rPr>
        <w:t>Scofield Study Bible</w:t>
      </w:r>
      <w:r w:rsidRPr="00FD3007">
        <w:t>. Mari kita berdiri saat saya membacakan Efesus 2:19, 20.</w:t>
      </w:r>
    </w:p>
    <w:p w:rsidR="005D775F" w:rsidRPr="00FD3007" w:rsidRDefault="005D775F" w:rsidP="00FD3007">
      <w:pPr>
        <w:pStyle w:val="BodyTextIndent2"/>
      </w:pPr>
    </w:p>
    <w:p w:rsidR="005D775F" w:rsidRPr="00FD3007" w:rsidRDefault="007B66BA" w:rsidP="00FD3007">
      <w:pPr>
        <w:pStyle w:val="IndentedVerse"/>
      </w:pPr>
      <w:r w:rsidRPr="00FD3007">
        <w:t>“</w:t>
      </w:r>
      <w:r w:rsidR="00A44E59" w:rsidRPr="00FD3007">
        <w:t>Demikianlah kamu bukan lagi orang asing dan pendatang, melainkan kawan sewarga dari orang-orang kudus dan anggota-anggota keluarga Allah, yang dibangun di atas dasar para rasul dan para nabi, dengan Kristus Yesus sebagai batu penjuru</w:t>
      </w:r>
      <w:r w:rsidR="00B6229A" w:rsidRPr="00FD3007">
        <w:t>” (E</w:t>
      </w:r>
      <w:r w:rsidR="00A44E59" w:rsidRPr="00FD3007">
        <w:t>fesus</w:t>
      </w:r>
      <w:r w:rsidR="00B6229A" w:rsidRPr="00FD3007">
        <w:t xml:space="preserve"> 2:19, 20).  </w:t>
      </w:r>
    </w:p>
    <w:p w:rsidR="00741022" w:rsidRPr="00FD3007" w:rsidRDefault="00741022" w:rsidP="00FD3007">
      <w:pPr>
        <w:ind w:left="1152" w:right="1152" w:hanging="101"/>
        <w:jc w:val="both"/>
      </w:pPr>
    </w:p>
    <w:p w:rsidR="00B6229A" w:rsidRPr="00FD3007" w:rsidRDefault="00A44E59" w:rsidP="00FD3007">
      <w:pPr>
        <w:pStyle w:val="BodyText"/>
      </w:pPr>
      <w:r w:rsidRPr="00FD3007">
        <w:t>Anda dipersilahkan duduk kembali.</w:t>
      </w:r>
      <w:r w:rsidR="00B6229A" w:rsidRPr="00FD3007">
        <w:t xml:space="preserve"> </w:t>
      </w:r>
    </w:p>
    <w:p w:rsidR="00A44E59" w:rsidRPr="00FD3007" w:rsidRDefault="00A44E59" w:rsidP="00FD3007">
      <w:pPr>
        <w:pStyle w:val="BodyTextIndent2"/>
      </w:pPr>
      <w:r w:rsidRPr="00FD3007">
        <w:t>Di sini dalam ayat ini Rasul Paulus mengatakan bahwa gereja adalah rumah Allah. Kemudian ia memberitahu kita bahwa gereja dibangun di atas dasar para rasul dan para nabi, tetapi Yesus Kristus sendiri adalah “batu penjuru.” Dr. J. Vernon McGee berkata ini berarti “bahwa Kristus adalah batu karang yang di atasnya gereja dibangun” (</w:t>
      </w:r>
      <w:r w:rsidRPr="00FD3007">
        <w:rPr>
          <w:b/>
          <w:i/>
        </w:rPr>
        <w:t>Thru the Bible,</w:t>
      </w:r>
      <w:r w:rsidRPr="00FD3007">
        <w:t xml:space="preserve"> Volume V, Thomas Nelson, hlm. 241; catatan atas Efesus 2:20). Dr. A. T. Robertson mengatakan, “akrogōniais... batu fondasi utama” (</w:t>
      </w:r>
      <w:r w:rsidRPr="00FD3007">
        <w:rPr>
          <w:b/>
          <w:i/>
        </w:rPr>
        <w:t>Word Pictures,</w:t>
      </w:r>
      <w:r w:rsidRPr="00FD3007">
        <w:t xml:space="preserve"> Broadman, 1931; catatan atas Efesus 2:20). Yesus Kristus sendiri adalah dasar dari semua pekerjaan kita, dan segenap kehidupan kita. “Yesus Kristus sendiri” merupakan dasar </w:t>
      </w:r>
      <w:r w:rsidRPr="00FD3007">
        <w:lastRenderedPageBreak/>
        <w:t>dari gereja kita. Saya mengangkat keluar kata-kata dari penghujung Efesus 2:20 ini sebagai teks kita pagi ini.</w:t>
      </w:r>
    </w:p>
    <w:p w:rsidR="00741022" w:rsidRPr="00FD3007" w:rsidRDefault="00741022" w:rsidP="00FD3007">
      <w:pPr>
        <w:ind w:left="1152" w:right="1152" w:hanging="101"/>
        <w:jc w:val="both"/>
      </w:pPr>
    </w:p>
    <w:p w:rsidR="006432B8" w:rsidRPr="00FD3007" w:rsidRDefault="00457F63" w:rsidP="00FD3007">
      <w:pPr>
        <w:pStyle w:val="IndentedVerse"/>
      </w:pPr>
      <w:r w:rsidRPr="00FD3007">
        <w:t>“</w:t>
      </w:r>
      <w:r w:rsidR="00A44E59" w:rsidRPr="00FD3007">
        <w:t>Kristus Yesus sendiri</w:t>
      </w:r>
      <w:r w:rsidR="005C1AAA" w:rsidRPr="00FD3007">
        <w:t>” (E</w:t>
      </w:r>
      <w:r w:rsidR="00A44E59" w:rsidRPr="00FD3007">
        <w:t>fesus</w:t>
      </w:r>
      <w:r w:rsidR="005C1AAA" w:rsidRPr="00FD3007">
        <w:t xml:space="preserve"> 2:20</w:t>
      </w:r>
      <w:r w:rsidR="006432B8" w:rsidRPr="00FD3007">
        <w:t xml:space="preserve">). </w:t>
      </w:r>
    </w:p>
    <w:p w:rsidR="003C74E1" w:rsidRPr="00FD3007" w:rsidRDefault="003C74E1" w:rsidP="00FD3007">
      <w:pPr>
        <w:ind w:left="720" w:right="720" w:hanging="101"/>
        <w:jc w:val="both"/>
        <w:rPr>
          <w:sz w:val="22"/>
        </w:rPr>
      </w:pPr>
    </w:p>
    <w:p w:rsidR="00A25454" w:rsidRPr="00FD3007" w:rsidRDefault="00A25454" w:rsidP="00FD3007">
      <w:pPr>
        <w:pStyle w:val="BodyTextIndent2"/>
        <w:rPr>
          <w:color w:val="000000"/>
          <w:szCs w:val="22"/>
        </w:rPr>
      </w:pPr>
      <w:r w:rsidRPr="00FD3007">
        <w:rPr>
          <w:color w:val="000000"/>
          <w:szCs w:val="22"/>
        </w:rPr>
        <w:t>Yesus Kristus sendiri adalah tema khotbah ini. Iman Kristen tidak berisi sesuatu yang begitu indah selain Yesus Kristus itu sendiri. Belum pernah ada dan tidak akan pernah ada seseorang yang seperti Yesus Kristus. Ia mutlak istimewa di dalam sejarah manusia. Yesus Kristus adalah Allah-manusia. Yesus Kristus sendiri turun dari Sorga dan tinggal di antara manusia. Yesus Kristus sendiri telah menderita, mencurahkan darah-Nya dan mati untuk dosa-dosa kita. Yesus sendiri telah bangkit secara fisikal dari antara orang mati untuk pembenaran kita. Yesus Kristus sendiri telah naik ke Sorga dan duduk di sebelah kanan Allah untuk menjadi pendoa syafaat bagi kita. Dan Yesus Kristus sendiri akan datang kembali untuk mendirikan Kerajaan-Nya di bumi ini selama seribu tahun.</w:t>
      </w:r>
      <w:r w:rsidRPr="00FD3007">
        <w:rPr>
          <w:rStyle w:val="apple-converted-space"/>
          <w:color w:val="000000"/>
          <w:szCs w:val="22"/>
        </w:rPr>
        <w:t> </w:t>
      </w:r>
      <w:r w:rsidRPr="00FD3007">
        <w:rPr>
          <w:color w:val="000000"/>
          <w:szCs w:val="22"/>
          <w:u w:val="single"/>
        </w:rPr>
        <w:t>Itu</w:t>
      </w:r>
      <w:r w:rsidRPr="00FD3007">
        <w:rPr>
          <w:rStyle w:val="apple-converted-space"/>
          <w:color w:val="000000"/>
          <w:szCs w:val="22"/>
        </w:rPr>
        <w:t> </w:t>
      </w:r>
      <w:r w:rsidRPr="00FD3007">
        <w:rPr>
          <w:color w:val="000000"/>
          <w:szCs w:val="22"/>
        </w:rPr>
        <w:t>adalah Yesus Kristus sendiri! Mari kita berdiri dan menyanyikan refren ini!</w:t>
      </w:r>
    </w:p>
    <w:p w:rsidR="003726BD" w:rsidRPr="00FD3007" w:rsidRDefault="003726BD" w:rsidP="00FD3007">
      <w:pPr>
        <w:pStyle w:val="BodyTextIndent2"/>
      </w:pPr>
    </w:p>
    <w:p w:rsidR="003726BD" w:rsidRPr="00FD3007" w:rsidRDefault="003726BD" w:rsidP="00FD3007">
      <w:pPr>
        <w:pStyle w:val="BodyTextIndent2"/>
        <w:rPr>
          <w:sz w:val="16"/>
          <w:szCs w:val="16"/>
        </w:rPr>
      </w:pPr>
    </w:p>
    <w:p w:rsidR="00A25454" w:rsidRPr="00FD3007" w:rsidRDefault="00A25454" w:rsidP="00FD3007">
      <w:pPr>
        <w:pStyle w:val="IndentedQuote"/>
        <w:ind w:right="0"/>
        <w:jc w:val="left"/>
        <w:rPr>
          <w:color w:val="000000"/>
        </w:rPr>
      </w:pPr>
      <w:r w:rsidRPr="00FD3007">
        <w:rPr>
          <w:color w:val="000000"/>
        </w:rPr>
        <w:t>Yesus saja, biarkanku memandang,</w:t>
      </w:r>
      <w:r w:rsidRPr="00FD3007">
        <w:rPr>
          <w:rStyle w:val="apple-converted-space"/>
          <w:color w:val="000000"/>
        </w:rPr>
        <w:t> </w:t>
      </w:r>
      <w:r w:rsidRPr="00FD3007">
        <w:rPr>
          <w:color w:val="000000"/>
        </w:rPr>
        <w:br/>
        <w:t>   Yesus saja, hanya Dia yang menyelamatkan</w:t>
      </w:r>
      <w:r w:rsidRPr="00FD3007">
        <w:rPr>
          <w:rStyle w:val="apple-converted-space"/>
          <w:color w:val="000000"/>
        </w:rPr>
        <w:t> </w:t>
      </w:r>
      <w:r w:rsidRPr="00FD3007">
        <w:rPr>
          <w:color w:val="000000"/>
        </w:rPr>
        <w:br/>
        <w:t>Laguku akan selalu untuk –</w:t>
      </w:r>
      <w:r w:rsidRPr="00FD3007">
        <w:rPr>
          <w:rStyle w:val="apple-converted-space"/>
          <w:color w:val="000000"/>
        </w:rPr>
        <w:t> </w:t>
      </w:r>
      <w:r w:rsidRPr="00FD3007">
        <w:rPr>
          <w:color w:val="000000"/>
        </w:rPr>
        <w:br/>
        <w:t>   Yesus! Yesus saja!</w:t>
      </w:r>
      <w:r w:rsidRPr="00FD3007">
        <w:rPr>
          <w:rStyle w:val="apple-converted-space"/>
          <w:color w:val="000000"/>
        </w:rPr>
        <w:t> </w:t>
      </w:r>
      <w:r w:rsidRPr="00FD3007">
        <w:rPr>
          <w:color w:val="000000"/>
        </w:rPr>
        <w:br/>
        <w:t>(“Jesus Only, Let Me See” oleh Dr. Oswald J. Smith, 1889-1986).</w:t>
      </w:r>
    </w:p>
    <w:p w:rsidR="003726BD" w:rsidRPr="00FD3007" w:rsidRDefault="003726BD" w:rsidP="00FD3007">
      <w:pPr>
        <w:pStyle w:val="BodyTextIndent2"/>
        <w:rPr>
          <w:sz w:val="16"/>
          <w:szCs w:val="16"/>
        </w:rPr>
      </w:pPr>
    </w:p>
    <w:p w:rsidR="00B22F56" w:rsidRPr="00FD3007" w:rsidRDefault="00B22F56" w:rsidP="00FD3007">
      <w:pPr>
        <w:pStyle w:val="BodyText"/>
        <w:rPr>
          <w:color w:val="000000"/>
          <w:szCs w:val="22"/>
        </w:rPr>
      </w:pPr>
      <w:r w:rsidRPr="00FD3007">
        <w:rPr>
          <w:color w:val="000000"/>
          <w:szCs w:val="22"/>
        </w:rPr>
        <w:t>Anda dipersilahkan duduk kembali.</w:t>
      </w:r>
    </w:p>
    <w:p w:rsidR="00B22F56" w:rsidRPr="00FD3007" w:rsidRDefault="00B22F56" w:rsidP="00FD3007">
      <w:pPr>
        <w:pStyle w:val="BodyText"/>
        <w:ind w:firstLine="720"/>
        <w:rPr>
          <w:color w:val="000000"/>
          <w:szCs w:val="22"/>
        </w:rPr>
      </w:pPr>
      <w:r w:rsidRPr="00FD3007">
        <w:rPr>
          <w:color w:val="000000"/>
          <w:szCs w:val="22"/>
        </w:rPr>
        <w:t xml:space="preserve">Tema tentang Yesus Kristus sendiri begitu mendalam, begitu luas, dan begitu penting sehingga kita tidak pernah dapat menjelaskan semuanya di dalam satu khotbah. Kita hanya dapat menyentuh beberapa poin </w:t>
      </w:r>
      <w:r w:rsidR="00106D5C" w:rsidRPr="00FD3007">
        <w:rPr>
          <w:color w:val="000000"/>
          <w:szCs w:val="22"/>
        </w:rPr>
        <w:t>pagi</w:t>
      </w:r>
      <w:r w:rsidRPr="00FD3007">
        <w:rPr>
          <w:color w:val="000000"/>
          <w:szCs w:val="22"/>
        </w:rPr>
        <w:t xml:space="preserve"> ini berhubungan dengan Yesus Kristus sendiri.</w:t>
      </w:r>
    </w:p>
    <w:p w:rsidR="003726BD" w:rsidRPr="00FD3007" w:rsidRDefault="003726BD" w:rsidP="00FD3007">
      <w:pPr>
        <w:pStyle w:val="BodyTextIndent2"/>
        <w:rPr>
          <w:sz w:val="20"/>
        </w:rPr>
      </w:pPr>
    </w:p>
    <w:p w:rsidR="003726BD" w:rsidRPr="00FD3007" w:rsidRDefault="008834BD" w:rsidP="00FD3007">
      <w:pPr>
        <w:pStyle w:val="BodyText"/>
        <w:ind w:left="720" w:hanging="720"/>
        <w:rPr>
          <w:b/>
          <w:bCs/>
          <w:sz w:val="24"/>
          <w:szCs w:val="22"/>
        </w:rPr>
      </w:pPr>
      <w:r w:rsidRPr="00FD3007">
        <w:rPr>
          <w:b/>
          <w:bCs/>
          <w:sz w:val="24"/>
          <w:szCs w:val="22"/>
        </w:rPr>
        <w:t xml:space="preserve">I.  </w:t>
      </w:r>
      <w:r w:rsidRPr="00FD3007">
        <w:rPr>
          <w:b/>
          <w:bCs/>
          <w:color w:val="000000"/>
          <w:sz w:val="24"/>
          <w:szCs w:val="22"/>
        </w:rPr>
        <w:t>Pertama, Yesus Kristus sendiri dihina dan ditolak oleh umat manusia</w:t>
      </w:r>
      <w:r w:rsidR="003726BD" w:rsidRPr="00FD3007">
        <w:rPr>
          <w:b/>
          <w:bCs/>
          <w:sz w:val="24"/>
          <w:szCs w:val="22"/>
        </w:rPr>
        <w:t xml:space="preserve">. </w:t>
      </w:r>
    </w:p>
    <w:p w:rsidR="003726BD" w:rsidRPr="00FD3007" w:rsidRDefault="003726BD" w:rsidP="00FD3007">
      <w:pPr>
        <w:pStyle w:val="BodyTextIndent2"/>
        <w:rPr>
          <w:sz w:val="20"/>
        </w:rPr>
      </w:pPr>
    </w:p>
    <w:p w:rsidR="003726BD" w:rsidRPr="00FD3007" w:rsidRDefault="008834BD" w:rsidP="00FD3007">
      <w:pPr>
        <w:pStyle w:val="BodyTextIndent2"/>
        <w:rPr>
          <w:color w:val="000000"/>
          <w:szCs w:val="22"/>
        </w:rPr>
      </w:pPr>
      <w:r w:rsidRPr="00FD3007">
        <w:rPr>
          <w:color w:val="000000"/>
          <w:szCs w:val="22"/>
        </w:rPr>
        <w:t>Yesaya sang nabi penginjil membuat itu jelas ketika ia berkata,</w:t>
      </w:r>
    </w:p>
    <w:p w:rsidR="008834BD" w:rsidRPr="00FD3007" w:rsidRDefault="008834BD" w:rsidP="00FD3007">
      <w:pPr>
        <w:pStyle w:val="BodyTextIndent2"/>
        <w:rPr>
          <w:sz w:val="16"/>
          <w:szCs w:val="16"/>
        </w:rPr>
      </w:pPr>
    </w:p>
    <w:p w:rsidR="003726BD" w:rsidRPr="00FD3007" w:rsidRDefault="008834BD" w:rsidP="00FD3007">
      <w:pPr>
        <w:pStyle w:val="IndentedVerse"/>
      </w:pPr>
      <w:r w:rsidRPr="00FD3007">
        <w:rPr>
          <w:color w:val="000000"/>
        </w:rPr>
        <w:t>“Ia dihina dan dihindari orang, seorang yang penuh kesengsaraan dan yang biasa menderita kesakitan; ia sangat dihina, sehingga orang menutup mukanya terhadap dia dan bagi kitapun dia tidak masuk hitungan” (Yesaya 53:3).</w:t>
      </w:r>
      <w:r w:rsidRPr="00FD3007">
        <w:t xml:space="preserve"> </w:t>
      </w:r>
      <w:r w:rsidR="007F1236" w:rsidRPr="00FD3007">
        <w:t xml:space="preserve"> </w:t>
      </w:r>
    </w:p>
    <w:p w:rsidR="003726BD" w:rsidRPr="00FD3007" w:rsidRDefault="003726BD" w:rsidP="00FD3007">
      <w:pPr>
        <w:pStyle w:val="BodyTextIndent2"/>
        <w:rPr>
          <w:sz w:val="16"/>
          <w:szCs w:val="16"/>
        </w:rPr>
      </w:pPr>
    </w:p>
    <w:p w:rsidR="008834BD" w:rsidRPr="00FD3007" w:rsidRDefault="008834BD" w:rsidP="00FD3007">
      <w:pPr>
        <w:pStyle w:val="BodyText"/>
        <w:rPr>
          <w:color w:val="000000"/>
          <w:szCs w:val="22"/>
        </w:rPr>
      </w:pPr>
      <w:r w:rsidRPr="00FD3007">
        <w:rPr>
          <w:color w:val="000000"/>
          <w:szCs w:val="22"/>
        </w:rPr>
        <w:t>Dr. Torrey berkata, “Kegagalan untuk memiliki iman di dalam Yesus Kristus bukanlah kemalangan, itu adalah dosa, dosa yang sangat menyedihkan, dosa yang mengerikan, dosa yang layak dihukum” (R. A. Torrey, D.D., </w:t>
      </w:r>
      <w:r w:rsidRPr="00FD3007">
        <w:rPr>
          <w:b/>
          <w:bCs/>
          <w:i/>
          <w:iCs/>
          <w:color w:val="000000"/>
          <w:szCs w:val="22"/>
        </w:rPr>
        <w:t>How to Work for Christ,</w:t>
      </w:r>
      <w:r w:rsidRPr="00FD3007">
        <w:rPr>
          <w:color w:val="000000"/>
          <w:szCs w:val="22"/>
        </w:rPr>
        <w:t> Fleming H. Revell Company, n.d., hal. 431). Nabi Yesaya menggambarkan dosa menghina dan menolak Kristus, kebobrokan batiniah yang menyebabkan Anda menutup muka Anda dari Kristus. Bukti terbesar bahwa Anda adalah manusia yang rusak total (</w:t>
      </w:r>
      <w:r w:rsidRPr="00FD3007">
        <w:rPr>
          <w:i/>
          <w:iCs/>
          <w:color w:val="000000"/>
          <w:szCs w:val="22"/>
        </w:rPr>
        <w:t>total depravity</w:t>
      </w:r>
      <w:r w:rsidRPr="00FD3007">
        <w:rPr>
          <w:color w:val="000000"/>
          <w:szCs w:val="22"/>
        </w:rPr>
        <w:t>) adalah ketika Anda berpikir sangat sedikit tentang Yesus Kristus itu sendiri. Bukti terbesar bahwa Anda layak menerima penghukuman kekal di dalam lautan api adalah karena Anda dengan sengaja dan terbiasa menutup muka Anda dari Dia.</w:t>
      </w:r>
    </w:p>
    <w:p w:rsidR="008834BD" w:rsidRPr="00FD3007" w:rsidRDefault="008834BD" w:rsidP="00FD3007">
      <w:pPr>
        <w:pStyle w:val="BodyTextIndent2"/>
        <w:rPr>
          <w:color w:val="000000"/>
          <w:szCs w:val="22"/>
        </w:rPr>
      </w:pPr>
      <w:r w:rsidRPr="00FD3007">
        <w:rPr>
          <w:color w:val="000000"/>
          <w:szCs w:val="22"/>
        </w:rPr>
        <w:t>Dalam kondisi yang belum terbangun Anda menghina Yesus Kristus itu sendiri. Dalam keadaan kerusakan total Anda, Anda tidak mengakui Yesus Kristus itu sendiri. Kecuali hati nurani Anda ditusuk, kecuali Anda merasakan ancaman mengerikan karena dosa dosa Anda, dan penghukuman kekal yang mengerikan, Anda akan terus menerus menghina dan menolak Yesus Kristus itu sendiri.</w:t>
      </w:r>
    </w:p>
    <w:p w:rsidR="00C013BD" w:rsidRPr="00FD3007" w:rsidRDefault="008834BD" w:rsidP="00FD3007">
      <w:pPr>
        <w:pStyle w:val="BodyTextIndent2"/>
        <w:rPr>
          <w:i/>
          <w:iCs/>
          <w:color w:val="000000"/>
          <w:szCs w:val="22"/>
        </w:rPr>
      </w:pPr>
      <w:r w:rsidRPr="00FD3007">
        <w:rPr>
          <w:color w:val="000000"/>
          <w:szCs w:val="22"/>
        </w:rPr>
        <w:t>Di dalam gereja-gereja kita, kami melihat itu secara terus menerus. Ketika kami mendengarkan pengakuan Anda di ruang pemeriksaan (</w:t>
      </w:r>
      <w:r w:rsidRPr="00FD3007">
        <w:rPr>
          <w:i/>
          <w:iCs/>
          <w:color w:val="000000"/>
          <w:szCs w:val="22"/>
        </w:rPr>
        <w:t>inquiry room</w:t>
      </w:r>
      <w:r w:rsidRPr="00FD3007">
        <w:rPr>
          <w:color w:val="000000"/>
          <w:szCs w:val="22"/>
        </w:rPr>
        <w:t xml:space="preserve">) setelah pemberitaan firman Tuhan selesai. Kami mendengarkan orang-orang menjelaskan </w:t>
      </w:r>
      <w:r w:rsidRPr="00FD3007">
        <w:rPr>
          <w:color w:val="000000"/>
          <w:szCs w:val="22"/>
        </w:rPr>
        <w:lastRenderedPageBreak/>
        <w:t xml:space="preserve">berbagai hal. Mereka berbicara tentang ayat-ayat Alkitab. Mereka berbicara tentang “menyadari” hal ini atau hal itu. Mereka menjelaskan kepada kami tentang apa yang mereka rasakan dan apa yang telah mereka lakukan. Mereka akhirnya berkata, “Kemudian saya datang kepada Yesus.” </w:t>
      </w:r>
      <w:r w:rsidR="00C013BD" w:rsidRPr="00FD3007">
        <w:rPr>
          <w:color w:val="000000"/>
          <w:szCs w:val="22"/>
        </w:rPr>
        <w:t>Itulah! Mereka tidak dapat mengatakan satu kata lagi tentang Yesus!</w:t>
      </w:r>
      <w:r w:rsidR="00C013BD" w:rsidRPr="00FD3007">
        <w:rPr>
          <w:i/>
          <w:color w:val="000000"/>
          <w:szCs w:val="22"/>
        </w:rPr>
        <w:t xml:space="preserve">Mereka </w:t>
      </w:r>
      <w:r w:rsidR="00C013BD" w:rsidRPr="00FD3007">
        <w:rPr>
          <w:i/>
          <w:iCs/>
          <w:color w:val="000000"/>
          <w:szCs w:val="22"/>
        </w:rPr>
        <w:t>tidak memiliki sesuatu pun untuk dikatakan tentang Yesus Kristus itu sendiri</w:t>
      </w:r>
      <w:r w:rsidR="00C013BD" w:rsidRPr="00FD3007">
        <w:rPr>
          <w:i/>
          <w:color w:val="000000"/>
          <w:szCs w:val="22"/>
        </w:rPr>
        <w:t xml:space="preserve">! </w:t>
      </w:r>
      <w:r w:rsidR="00C013BD" w:rsidRPr="00FD3007">
        <w:rPr>
          <w:color w:val="000000"/>
          <w:szCs w:val="22"/>
        </w:rPr>
        <w:t>Bagaimana mungkin mereka diselamatkan?</w:t>
      </w:r>
    </w:p>
    <w:p w:rsidR="0091165C" w:rsidRPr="00FD3007" w:rsidRDefault="0091165C" w:rsidP="00FD3007">
      <w:pPr>
        <w:pStyle w:val="BodyTextIndent2"/>
        <w:rPr>
          <w:color w:val="000000"/>
          <w:szCs w:val="22"/>
        </w:rPr>
      </w:pPr>
      <w:r w:rsidRPr="00FD3007">
        <w:rPr>
          <w:color w:val="000000"/>
          <w:szCs w:val="22"/>
        </w:rPr>
        <w:t>Spurgeon yang tersohor berkata, “Ada kecenderungan jahat di antara orang-orang yang meninggalkan Kristus itu sendiri di luar dari Injil” (C. H. Spurgeon, </w:t>
      </w:r>
      <w:r w:rsidRPr="00FD3007">
        <w:rPr>
          <w:b/>
          <w:bCs/>
          <w:i/>
          <w:iCs/>
          <w:color w:val="000000"/>
          <w:szCs w:val="22"/>
        </w:rPr>
        <w:t>Around the Wicket Gate,</w:t>
      </w:r>
      <w:r w:rsidRPr="00FD3007">
        <w:rPr>
          <w:color w:val="000000"/>
          <w:szCs w:val="22"/>
        </w:rPr>
        <w:t> Pilgrim Publications, 1992 reprint, hal. 24).</w:t>
      </w:r>
    </w:p>
    <w:p w:rsidR="0091165C" w:rsidRPr="00FD3007" w:rsidRDefault="0091165C" w:rsidP="00FD3007">
      <w:pPr>
        <w:pStyle w:val="BodyTextIndent2"/>
        <w:rPr>
          <w:color w:val="000000"/>
          <w:szCs w:val="22"/>
        </w:rPr>
      </w:pPr>
      <w:r w:rsidRPr="00FD3007">
        <w:rPr>
          <w:color w:val="000000"/>
          <w:szCs w:val="22"/>
        </w:rPr>
        <w:t xml:space="preserve">Mengetahui rencana keselamatan tidak dapat menyelamatkan Anda! Mempelajari banyak tentang Alkitab tidak dapat menyelamatkan Anda! Mendengarkan banyak khotbah tidak dapat menyelamatkan Anda! Bahkan </w:t>
      </w:r>
      <w:r w:rsidR="002216AC" w:rsidRPr="00FD3007">
        <w:rPr>
          <w:color w:val="000000"/>
          <w:szCs w:val="22"/>
        </w:rPr>
        <w:t>menyesali dengan</w:t>
      </w:r>
      <w:r w:rsidRPr="00FD3007">
        <w:rPr>
          <w:color w:val="000000"/>
          <w:szCs w:val="22"/>
        </w:rPr>
        <w:t xml:space="preserve"> mendalam karena dosa-dosa Anda tidak menyelamatkan Anda! Bukankah itu tidak dapat menyelamatkan Yudas?  Mendedikasikan hidup Anda kembali tidak dapat menyelamatkan Anda! Air mata Anda tidak dapat menyelamatkan Anda! Tidak ada apapun yang dapat menolong Anda kecuali Anda berhenti menghina dan menolak Yesus Kristus – kecuali Anda berhenti menutup muka Anda dari Dia – kecuali Anda ditarik kepada Yesus Kristus itu sendiri! Mari kita menyanyikan ini kembali!</w:t>
      </w:r>
    </w:p>
    <w:p w:rsidR="00255C57" w:rsidRPr="00FD3007" w:rsidRDefault="00255C57" w:rsidP="00FD3007">
      <w:pPr>
        <w:pStyle w:val="BodyTextIndent2"/>
        <w:rPr>
          <w:sz w:val="16"/>
          <w:szCs w:val="16"/>
        </w:rPr>
      </w:pPr>
    </w:p>
    <w:p w:rsidR="0091165C" w:rsidRPr="00FD3007" w:rsidRDefault="0091165C" w:rsidP="00FD3007">
      <w:pPr>
        <w:pStyle w:val="IndentedQuote"/>
        <w:jc w:val="left"/>
        <w:rPr>
          <w:color w:val="000000"/>
        </w:rPr>
      </w:pPr>
      <w:r w:rsidRPr="00FD3007">
        <w:rPr>
          <w:color w:val="000000"/>
        </w:rPr>
        <w:t>Yesus saja, biarkanku memandang,</w:t>
      </w:r>
      <w:r w:rsidRPr="00FD3007">
        <w:rPr>
          <w:rStyle w:val="apple-converted-space"/>
          <w:color w:val="000000"/>
        </w:rPr>
        <w:t> </w:t>
      </w:r>
      <w:r w:rsidRPr="00FD3007">
        <w:rPr>
          <w:color w:val="000000"/>
        </w:rPr>
        <w:br/>
        <w:t>   Yesus saja, hanya Dia yang menyelamatkan</w:t>
      </w:r>
      <w:r w:rsidRPr="00FD3007">
        <w:rPr>
          <w:rStyle w:val="apple-converted-space"/>
          <w:color w:val="000000"/>
        </w:rPr>
        <w:t> </w:t>
      </w:r>
      <w:r w:rsidRPr="00FD3007">
        <w:rPr>
          <w:color w:val="000000"/>
        </w:rPr>
        <w:br/>
        <w:t>Laguku akan selalu untuk –</w:t>
      </w:r>
      <w:r w:rsidRPr="00FD3007">
        <w:rPr>
          <w:rStyle w:val="apple-converted-space"/>
          <w:color w:val="000000"/>
        </w:rPr>
        <w:t> </w:t>
      </w:r>
      <w:r w:rsidRPr="00FD3007">
        <w:rPr>
          <w:color w:val="000000"/>
        </w:rPr>
        <w:br/>
        <w:t>   Yesus! Yesus saja!</w:t>
      </w:r>
    </w:p>
    <w:p w:rsidR="00255C57" w:rsidRPr="00FD3007" w:rsidRDefault="00255C57" w:rsidP="00FD3007">
      <w:pPr>
        <w:pStyle w:val="BodyTextIndent2"/>
        <w:rPr>
          <w:sz w:val="16"/>
          <w:szCs w:val="16"/>
        </w:rPr>
      </w:pPr>
    </w:p>
    <w:p w:rsidR="00772ACE" w:rsidRPr="00FD3007" w:rsidRDefault="0091165C" w:rsidP="00FD3007">
      <w:pPr>
        <w:pStyle w:val="BodyText"/>
        <w:rPr>
          <w:szCs w:val="22"/>
        </w:rPr>
      </w:pPr>
      <w:r w:rsidRPr="00FD3007">
        <w:rPr>
          <w:color w:val="000000"/>
          <w:szCs w:val="22"/>
        </w:rPr>
        <w:t>Anda dipersilahkan duduk kembali</w:t>
      </w:r>
      <w:r w:rsidR="00772ACE" w:rsidRPr="00FD3007">
        <w:rPr>
          <w:szCs w:val="22"/>
        </w:rPr>
        <w:t xml:space="preserve">.  </w:t>
      </w:r>
    </w:p>
    <w:p w:rsidR="00772ACE" w:rsidRPr="00FD3007" w:rsidRDefault="00772ACE" w:rsidP="00FD3007">
      <w:pPr>
        <w:pStyle w:val="BodyTextIndent2"/>
        <w:rPr>
          <w:szCs w:val="22"/>
        </w:rPr>
      </w:pPr>
    </w:p>
    <w:p w:rsidR="00255C57" w:rsidRPr="00FD3007" w:rsidRDefault="0091165C" w:rsidP="00FD3007">
      <w:pPr>
        <w:pStyle w:val="BodyText"/>
        <w:ind w:left="720" w:hanging="720"/>
        <w:rPr>
          <w:b/>
          <w:bCs/>
          <w:sz w:val="24"/>
          <w:szCs w:val="24"/>
        </w:rPr>
      </w:pPr>
      <w:r w:rsidRPr="00FD3007">
        <w:rPr>
          <w:b/>
          <w:bCs/>
          <w:sz w:val="24"/>
          <w:szCs w:val="24"/>
        </w:rPr>
        <w:t xml:space="preserve">II. </w:t>
      </w:r>
      <w:r w:rsidRPr="00FD3007">
        <w:rPr>
          <w:b/>
          <w:bCs/>
          <w:color w:val="000000"/>
          <w:sz w:val="24"/>
          <w:szCs w:val="24"/>
        </w:rPr>
        <w:t>Kedua, Yesus Kristus sendiri adalah tema sentral dari keseluruhan Alkitab.</w:t>
      </w:r>
      <w:r w:rsidR="00255C57" w:rsidRPr="00FD3007">
        <w:rPr>
          <w:b/>
          <w:bCs/>
          <w:sz w:val="24"/>
          <w:szCs w:val="24"/>
        </w:rPr>
        <w:t xml:space="preserve">  </w:t>
      </w:r>
    </w:p>
    <w:p w:rsidR="00255C57" w:rsidRPr="00FD3007" w:rsidRDefault="00255C57" w:rsidP="00FD3007">
      <w:pPr>
        <w:pStyle w:val="BodyTextIndent2"/>
        <w:rPr>
          <w:sz w:val="20"/>
        </w:rPr>
      </w:pPr>
    </w:p>
    <w:p w:rsidR="00106D5C" w:rsidRPr="00FD3007" w:rsidRDefault="00106D5C" w:rsidP="00FD3007">
      <w:pPr>
        <w:pStyle w:val="BodyTextIndent2"/>
        <w:rPr>
          <w:color w:val="000000"/>
          <w:szCs w:val="22"/>
        </w:rPr>
      </w:pPr>
      <w:r w:rsidRPr="00FD3007">
        <w:rPr>
          <w:color w:val="000000"/>
          <w:szCs w:val="22"/>
        </w:rPr>
        <w:t>Apakah masuk akal bagi kami untuk menjelaskan kepada Anda bahwa Yesus Kristus sendiri harus menjadi sentral dalam pemikiran Anda? Tidak, itu sangat masuk akal. Mengapa, pikirkan itu, Yesus Kristus sendiri adalah tema terbesar dari keseluruhan Alkitab – mulai dari Kitab Kejadian sampai Wahyu! Setelah Kristus bangkit dari antara orang mati menjumpai dua murid yang sedang melakukan perjalanan menuju Emaus. Apa yang Ia katakan kepada mereka cocok juga untuk kita hari ini.</w:t>
      </w:r>
    </w:p>
    <w:p w:rsidR="00255C57" w:rsidRPr="00FD3007" w:rsidRDefault="00255C57" w:rsidP="00FD3007">
      <w:pPr>
        <w:pStyle w:val="BodyTextIndent2"/>
        <w:rPr>
          <w:sz w:val="16"/>
          <w:szCs w:val="16"/>
        </w:rPr>
      </w:pPr>
    </w:p>
    <w:p w:rsidR="00FD3007" w:rsidRDefault="00106D5C" w:rsidP="00FD3007">
      <w:pPr>
        <w:pStyle w:val="IndentedVerse"/>
        <w:rPr>
          <w:rStyle w:val="apple-converted-space"/>
          <w:color w:val="000000"/>
        </w:rPr>
      </w:pPr>
      <w:r w:rsidRPr="00FD3007">
        <w:rPr>
          <w:color w:val="000000"/>
        </w:rPr>
        <w:t>“Lalu Ia berkata kepada mereka: "Hai kamu orang bodoh, betapa lambannya hatimu, sehingga kamu tidak percaya segala sesuatu, yang telah dikatakan para nabi! Bukankah Mesias harus menderita semuanya itu untuk masuk ke dalam kemuliaan-Nya?" Lalu Ia menjelaskan kepada mereka</w:t>
      </w:r>
      <w:r w:rsidRPr="00FD3007">
        <w:rPr>
          <w:rStyle w:val="apple-converted-space"/>
          <w:color w:val="000000"/>
        </w:rPr>
        <w:t> </w:t>
      </w:r>
      <w:r w:rsidRPr="00FD3007">
        <w:rPr>
          <w:i/>
          <w:iCs/>
          <w:color w:val="000000"/>
        </w:rPr>
        <w:t>apa yang tertulis tentang Dia dalam seluruh Kitab Suci, mulai dari kitab-kitab Musa dan segala kitab nabi-nabi”</w:t>
      </w:r>
      <w:r w:rsidRPr="00FD3007">
        <w:rPr>
          <w:rStyle w:val="apple-converted-space"/>
          <w:color w:val="000000"/>
        </w:rPr>
        <w:t> </w:t>
      </w:r>
    </w:p>
    <w:p w:rsidR="00106D5C" w:rsidRPr="00FD3007" w:rsidRDefault="00FD3007" w:rsidP="00FD3007">
      <w:pPr>
        <w:pStyle w:val="IndentedVerse"/>
      </w:pPr>
      <w:r>
        <w:rPr>
          <w:rStyle w:val="apple-converted-space"/>
          <w:color w:val="000000"/>
        </w:rPr>
        <w:t xml:space="preserve">     </w:t>
      </w:r>
      <w:r w:rsidR="00106D5C" w:rsidRPr="00FD3007">
        <w:rPr>
          <w:color w:val="000000"/>
        </w:rPr>
        <w:t>(Lukas 24:25-27).</w:t>
      </w:r>
      <w:r w:rsidR="00106D5C" w:rsidRPr="00FD3007">
        <w:t xml:space="preserve"> </w:t>
      </w:r>
    </w:p>
    <w:p w:rsidR="00255C57" w:rsidRPr="00FD3007" w:rsidRDefault="00255C57" w:rsidP="00FD3007">
      <w:pPr>
        <w:pStyle w:val="BodyTextIndent2"/>
        <w:rPr>
          <w:sz w:val="16"/>
          <w:szCs w:val="16"/>
        </w:rPr>
      </w:pPr>
    </w:p>
    <w:p w:rsidR="00106D5C" w:rsidRPr="00FD3007" w:rsidRDefault="00106D5C" w:rsidP="00FD3007">
      <w:pPr>
        <w:pStyle w:val="BodyTextIndent2"/>
        <w:rPr>
          <w:color w:val="000000"/>
          <w:szCs w:val="22"/>
        </w:rPr>
      </w:pPr>
      <w:r w:rsidRPr="00FD3007">
        <w:rPr>
          <w:color w:val="000000"/>
          <w:szCs w:val="22"/>
        </w:rPr>
        <w:t>Mulai dari lima kitab Musa, dan sampai Kitab terakhir, Kristus menjelaskan kepada mereka “tertulis tentang Dia dalam seluruh Kitab Suci.” Apa ada yang lebih jelas dari ini? Tema utama dari keseluruhan Alkitab adalah Yesus Kristus itu sendiri! Sejak Yesus Kristus sendiri adalah tema utama dari Alkitab, bukankah ini masuk akal bagi Anda untuk menjadikan Yesus Kristus itu sendiri menjadi tema utama dari pemikiran Anda dan dari hidup Anda? Saya berkata kepada Anda, pikirkanlah lebih mendalam pagi ini tentang Yesus Kristus itu sendiri! Mari menyanyikan ini!</w:t>
      </w:r>
    </w:p>
    <w:p w:rsidR="009D50C6" w:rsidRPr="00FD3007" w:rsidRDefault="009D50C6" w:rsidP="00FD3007">
      <w:pPr>
        <w:pStyle w:val="BodyText"/>
        <w:rPr>
          <w:sz w:val="16"/>
          <w:szCs w:val="16"/>
        </w:rPr>
      </w:pPr>
    </w:p>
    <w:p w:rsidR="00FD3007" w:rsidRDefault="00FD3007">
      <w:pPr>
        <w:rPr>
          <w:color w:val="000000"/>
        </w:rPr>
      </w:pPr>
      <w:r>
        <w:rPr>
          <w:color w:val="000000"/>
        </w:rPr>
        <w:br w:type="page"/>
      </w:r>
    </w:p>
    <w:p w:rsidR="00106D5C" w:rsidRPr="00FD3007" w:rsidRDefault="00106D5C" w:rsidP="00FD3007">
      <w:pPr>
        <w:pStyle w:val="IndentedQuote"/>
        <w:jc w:val="left"/>
        <w:rPr>
          <w:color w:val="000000"/>
        </w:rPr>
      </w:pPr>
      <w:r w:rsidRPr="00FD3007">
        <w:rPr>
          <w:color w:val="000000"/>
        </w:rPr>
        <w:lastRenderedPageBreak/>
        <w:t>Yesus saja, biarkanku memandang,</w:t>
      </w:r>
      <w:r w:rsidRPr="00FD3007">
        <w:rPr>
          <w:rStyle w:val="apple-converted-space"/>
          <w:color w:val="000000"/>
        </w:rPr>
        <w:t> </w:t>
      </w:r>
      <w:r w:rsidRPr="00FD3007">
        <w:rPr>
          <w:color w:val="000000"/>
        </w:rPr>
        <w:br/>
        <w:t>   Yesus saja, hanya Dia yang menyelamatkan</w:t>
      </w:r>
      <w:r w:rsidRPr="00FD3007">
        <w:rPr>
          <w:color w:val="000000"/>
        </w:rPr>
        <w:br/>
        <w:t>Laguku akan selalu untuk –</w:t>
      </w:r>
      <w:r w:rsidRPr="00FD3007">
        <w:rPr>
          <w:color w:val="000000"/>
        </w:rPr>
        <w:br/>
        <w:t>   Yesus! Yesus saja!</w:t>
      </w:r>
    </w:p>
    <w:p w:rsidR="009D50C6" w:rsidRPr="00FD3007" w:rsidRDefault="009D50C6" w:rsidP="00FD3007">
      <w:pPr>
        <w:pStyle w:val="BodyText"/>
        <w:rPr>
          <w:sz w:val="20"/>
        </w:rPr>
      </w:pPr>
    </w:p>
    <w:p w:rsidR="00B602CB" w:rsidRPr="00FD3007" w:rsidRDefault="00B602CB" w:rsidP="00FD3007">
      <w:pPr>
        <w:pStyle w:val="BodyTextIndent2"/>
      </w:pPr>
      <w:r w:rsidRPr="00FD3007">
        <w:t>Saya percaya bahwa mengenal Yesus Kristus sendiri, dalam suatu pertobatan sejati, adalah hal yang paling penting yang dapat terjadi pada Anda. Jika Anda benar-benar percaya Yesus Kristus sendiri Anda akan membutuhkan konseling sangat sedikit. Saya percaya bahwa pengetahuan sejati tentang Yesus Kristus akan melakukan 90% dari semua konseling Kristen! Ketika seseorang mengenal Kristus, dalam pertobatan sejati, ia akan menemukan bahwa Kristus,</w:t>
      </w:r>
    </w:p>
    <w:p w:rsidR="00CB198C" w:rsidRPr="00FD3007" w:rsidRDefault="00CB198C" w:rsidP="00FD3007">
      <w:pPr>
        <w:pStyle w:val="BodyTextIndent2"/>
        <w:rPr>
          <w:sz w:val="16"/>
        </w:rPr>
      </w:pPr>
    </w:p>
    <w:p w:rsidR="00FD3007" w:rsidRDefault="00CB198C" w:rsidP="00FD3007">
      <w:pPr>
        <w:pStyle w:val="IndentedVerse"/>
      </w:pPr>
      <w:r w:rsidRPr="00FD3007">
        <w:t>“...</w:t>
      </w:r>
      <w:r w:rsidR="00B602CB" w:rsidRPr="00FD3007">
        <w:t>yang oleh Allah telah menjadi hikmat bagi kita. Ia membenarkan dan menguduskan dan menebus kita</w:t>
      </w:r>
      <w:r w:rsidRPr="00FD3007">
        <w:t xml:space="preserve">” </w:t>
      </w:r>
    </w:p>
    <w:p w:rsidR="00CB198C" w:rsidRPr="00FD3007" w:rsidRDefault="00FD3007" w:rsidP="00FD3007">
      <w:pPr>
        <w:pStyle w:val="IndentedVerse"/>
      </w:pPr>
      <w:r>
        <w:t xml:space="preserve">     </w:t>
      </w:r>
      <w:r w:rsidR="00CB198C" w:rsidRPr="00FD3007">
        <w:t xml:space="preserve">(I </w:t>
      </w:r>
      <w:r w:rsidR="00B602CB" w:rsidRPr="00FD3007">
        <w:t>K</w:t>
      </w:r>
      <w:r w:rsidR="00CB198C" w:rsidRPr="00FD3007">
        <w:t>orint</w:t>
      </w:r>
      <w:r w:rsidR="00B602CB" w:rsidRPr="00FD3007">
        <w:t>us</w:t>
      </w:r>
      <w:r w:rsidR="00CB198C" w:rsidRPr="00FD3007">
        <w:t xml:space="preserve">s 1:30).  </w:t>
      </w:r>
    </w:p>
    <w:p w:rsidR="00CB198C" w:rsidRPr="00FD3007" w:rsidRDefault="00CB198C" w:rsidP="00FD3007">
      <w:pPr>
        <w:pStyle w:val="BodyTextIndent2"/>
        <w:rPr>
          <w:sz w:val="16"/>
        </w:rPr>
      </w:pPr>
    </w:p>
    <w:p w:rsidR="00B602CB" w:rsidRPr="00FD3007" w:rsidRDefault="00B602CB" w:rsidP="00FD3007">
      <w:pPr>
        <w:pStyle w:val="BodyText"/>
      </w:pPr>
      <w:r w:rsidRPr="00FD3007">
        <w:t xml:space="preserve">Jika kita menyingkirkan “decisionisme” di gereja-gereja kita, jika kita memastikan orang benar-benar bertobat kepada Kristus, akan membantu 90%  kebutuhan untuk melakukan konseling di gereja-gereja hari ini! Biarkan Yesus Kristus sendiri menjadi konselor! </w:t>
      </w:r>
      <w:r w:rsidR="002216AC" w:rsidRPr="00FD3007">
        <w:t>Mari m</w:t>
      </w:r>
      <w:r w:rsidRPr="00FD3007">
        <w:t>enyanyikannya ini!</w:t>
      </w:r>
    </w:p>
    <w:p w:rsidR="00CB198C" w:rsidRPr="00FD3007" w:rsidRDefault="00CB198C" w:rsidP="00FD3007">
      <w:pPr>
        <w:pStyle w:val="BodyText"/>
        <w:rPr>
          <w:sz w:val="16"/>
        </w:rPr>
      </w:pPr>
    </w:p>
    <w:p w:rsidR="00B602CB" w:rsidRPr="00FD3007" w:rsidRDefault="00B602CB" w:rsidP="00FD3007">
      <w:pPr>
        <w:pStyle w:val="IndentedQuote"/>
        <w:jc w:val="left"/>
        <w:rPr>
          <w:color w:val="000000"/>
        </w:rPr>
      </w:pPr>
      <w:r w:rsidRPr="00FD3007">
        <w:rPr>
          <w:color w:val="000000"/>
        </w:rPr>
        <w:t>Yesus saja, biarkanku memandang,</w:t>
      </w:r>
      <w:r w:rsidRPr="00FD3007">
        <w:rPr>
          <w:rStyle w:val="apple-converted-space"/>
          <w:color w:val="000000"/>
        </w:rPr>
        <w:t> </w:t>
      </w:r>
      <w:r w:rsidRPr="00FD3007">
        <w:rPr>
          <w:color w:val="000000"/>
        </w:rPr>
        <w:br/>
        <w:t>   Yesus saja, hanya Dia yang menyelamatkan</w:t>
      </w:r>
      <w:r w:rsidRPr="00FD3007">
        <w:rPr>
          <w:rStyle w:val="apple-converted-space"/>
          <w:color w:val="000000"/>
        </w:rPr>
        <w:t> </w:t>
      </w:r>
      <w:r w:rsidRPr="00FD3007">
        <w:rPr>
          <w:color w:val="000000"/>
        </w:rPr>
        <w:br/>
        <w:t>Laguku akan selalu untuk –</w:t>
      </w:r>
      <w:r w:rsidRPr="00FD3007">
        <w:rPr>
          <w:rStyle w:val="apple-converted-space"/>
          <w:color w:val="000000"/>
        </w:rPr>
        <w:t> </w:t>
      </w:r>
      <w:r w:rsidRPr="00FD3007">
        <w:rPr>
          <w:color w:val="000000"/>
        </w:rPr>
        <w:br/>
        <w:t>   Yesus! Yesus saja!</w:t>
      </w:r>
    </w:p>
    <w:p w:rsidR="00CB198C" w:rsidRPr="00FD3007" w:rsidRDefault="00CB198C" w:rsidP="00FD3007">
      <w:pPr>
        <w:pStyle w:val="BodyTextIndent2"/>
        <w:rPr>
          <w:sz w:val="18"/>
        </w:rPr>
      </w:pPr>
    </w:p>
    <w:p w:rsidR="009D50C6" w:rsidRPr="00FD3007" w:rsidRDefault="00AA4158" w:rsidP="00FD3007">
      <w:pPr>
        <w:pStyle w:val="BodyText"/>
        <w:ind w:left="720" w:right="720" w:hanging="720"/>
        <w:rPr>
          <w:b/>
          <w:bCs/>
          <w:sz w:val="24"/>
          <w:szCs w:val="24"/>
        </w:rPr>
      </w:pPr>
      <w:r w:rsidRPr="00FD3007">
        <w:rPr>
          <w:b/>
          <w:bCs/>
          <w:sz w:val="24"/>
          <w:szCs w:val="24"/>
        </w:rPr>
        <w:t xml:space="preserve">III.  </w:t>
      </w:r>
      <w:r w:rsidR="00106D5C" w:rsidRPr="00FD3007">
        <w:rPr>
          <w:b/>
          <w:bCs/>
          <w:color w:val="000000"/>
          <w:sz w:val="24"/>
          <w:szCs w:val="24"/>
        </w:rPr>
        <w:t>Ketiga, Yesus Kristus sendiri adalah esensi, elemen sentral, jantung dari Injil</w:t>
      </w:r>
      <w:r w:rsidRPr="00FD3007">
        <w:rPr>
          <w:b/>
          <w:bCs/>
          <w:sz w:val="24"/>
          <w:szCs w:val="24"/>
        </w:rPr>
        <w:t xml:space="preserve">.  </w:t>
      </w:r>
    </w:p>
    <w:p w:rsidR="00C969C0" w:rsidRPr="00FD3007" w:rsidRDefault="00C969C0" w:rsidP="00FD3007">
      <w:pPr>
        <w:pStyle w:val="BodyTextIndent2"/>
        <w:rPr>
          <w:sz w:val="20"/>
        </w:rPr>
      </w:pPr>
    </w:p>
    <w:p w:rsidR="00C969C0" w:rsidRPr="00FD3007" w:rsidRDefault="00106D5C" w:rsidP="00FD3007">
      <w:pPr>
        <w:pStyle w:val="BodyTextIndent2"/>
        <w:rPr>
          <w:szCs w:val="22"/>
        </w:rPr>
      </w:pPr>
      <w:r w:rsidRPr="00FD3007">
        <w:rPr>
          <w:color w:val="000000"/>
          <w:szCs w:val="22"/>
        </w:rPr>
        <w:t>Di sini lagi nabi Yesaya berbicara tentang Yesus Kristus sendiri sebagai jantung dari Injil,</w:t>
      </w:r>
    </w:p>
    <w:p w:rsidR="00AA4158" w:rsidRPr="00FD3007" w:rsidRDefault="00AA4158" w:rsidP="00FD3007">
      <w:pPr>
        <w:pStyle w:val="BodyTextIndent2"/>
        <w:rPr>
          <w:sz w:val="16"/>
          <w:szCs w:val="16"/>
        </w:rPr>
      </w:pPr>
    </w:p>
    <w:p w:rsidR="00106D5C" w:rsidRPr="00FD3007" w:rsidRDefault="00106D5C" w:rsidP="00FD3007">
      <w:pPr>
        <w:pStyle w:val="IndentedVerse"/>
      </w:pPr>
      <w:r w:rsidRPr="00FD3007">
        <w:rPr>
          <w:color w:val="000000"/>
        </w:rPr>
        <w:t>“Kita sekalian sesat seperti domba, masing-masing kita mengambil jalannya sendiri, tetapi TUHAN telah menimpakan kepadanya kejahatan kita sekalian” (Yesaya 53:6).</w:t>
      </w:r>
      <w:r w:rsidRPr="00FD3007">
        <w:t xml:space="preserve"> </w:t>
      </w:r>
    </w:p>
    <w:p w:rsidR="00AA4158" w:rsidRPr="00FD3007" w:rsidRDefault="00AA4158" w:rsidP="00FD3007">
      <w:pPr>
        <w:pStyle w:val="BodyTextIndent2"/>
        <w:rPr>
          <w:sz w:val="16"/>
          <w:szCs w:val="16"/>
        </w:rPr>
      </w:pPr>
    </w:p>
    <w:p w:rsidR="00106D5C" w:rsidRPr="00FD3007" w:rsidRDefault="00106D5C" w:rsidP="00FD3007">
      <w:pPr>
        <w:pStyle w:val="BodyText"/>
        <w:rPr>
          <w:szCs w:val="22"/>
        </w:rPr>
      </w:pPr>
      <w:r w:rsidRPr="00FD3007">
        <w:rPr>
          <w:color w:val="000000"/>
          <w:szCs w:val="22"/>
        </w:rPr>
        <w:t xml:space="preserve">“TUHAN telah menimpakan kepadanya kejahatan kita sekalian.” </w:t>
      </w:r>
      <w:r w:rsidR="00D22B90" w:rsidRPr="00FD3007">
        <w:rPr>
          <w:color w:val="000000"/>
          <w:szCs w:val="22"/>
        </w:rPr>
        <w:t xml:space="preserve">Suatu kemenangan, </w:t>
      </w:r>
      <w:r w:rsidRPr="00FD3007">
        <w:rPr>
          <w:color w:val="000000"/>
          <w:szCs w:val="22"/>
        </w:rPr>
        <w:t>Kristus mati untuk menggantikan kita dan menebus kita, menempati posisi kita, membayar harga dan menderita menerima murka Allah menggantikan tempat Anda – itu adalah jantung Injil! Yesus Kristus sendirilah yang menanggung dosa-dosa Anda dalam kegelapan Getsemani. Yesus Kristus sendirilah di Taman itu, yang berkata,</w:t>
      </w:r>
      <w:r w:rsidRPr="00FD3007">
        <w:rPr>
          <w:szCs w:val="22"/>
        </w:rPr>
        <w:t xml:space="preserve"> </w:t>
      </w:r>
    </w:p>
    <w:p w:rsidR="00097ABB" w:rsidRPr="00FD3007" w:rsidRDefault="00097ABB" w:rsidP="00FD3007">
      <w:pPr>
        <w:pStyle w:val="BodyText"/>
      </w:pPr>
    </w:p>
    <w:p w:rsidR="00097ABB" w:rsidRPr="00FD3007" w:rsidRDefault="00D22B90" w:rsidP="00FD3007">
      <w:pPr>
        <w:pStyle w:val="BodyTextIndent2"/>
        <w:ind w:left="720"/>
        <w:rPr>
          <w:color w:val="000000"/>
          <w:sz w:val="20"/>
        </w:rPr>
      </w:pPr>
      <w:r w:rsidRPr="00FD3007">
        <w:rPr>
          <w:color w:val="000000"/>
          <w:sz w:val="20"/>
        </w:rPr>
        <w:t>“Hati-Ku sangat sedih, seperti mau mati rasanya”</w:t>
      </w:r>
      <w:r w:rsidRPr="00FD3007">
        <w:rPr>
          <w:rStyle w:val="apple-converted-space"/>
          <w:color w:val="000000"/>
          <w:sz w:val="20"/>
        </w:rPr>
        <w:t> </w:t>
      </w:r>
      <w:r w:rsidRPr="00FD3007">
        <w:rPr>
          <w:color w:val="000000"/>
          <w:sz w:val="20"/>
        </w:rPr>
        <w:t xml:space="preserve"> (Markus 14:34).</w:t>
      </w:r>
    </w:p>
    <w:p w:rsidR="00D22B90" w:rsidRPr="00FD3007" w:rsidRDefault="00D22B90" w:rsidP="00FD3007">
      <w:pPr>
        <w:pStyle w:val="BodyTextIndent2"/>
      </w:pPr>
    </w:p>
    <w:p w:rsidR="0014161B" w:rsidRPr="00FD3007" w:rsidRDefault="00D22B90" w:rsidP="00FD3007">
      <w:pPr>
        <w:pStyle w:val="BodyText"/>
        <w:rPr>
          <w:szCs w:val="22"/>
        </w:rPr>
      </w:pPr>
      <w:r w:rsidRPr="00FD3007">
        <w:rPr>
          <w:color w:val="000000"/>
          <w:szCs w:val="22"/>
        </w:rPr>
        <w:t>Yesus Kristus sendirilah yang,</w:t>
      </w:r>
      <w:r w:rsidR="0014161B" w:rsidRPr="00FD3007">
        <w:rPr>
          <w:szCs w:val="22"/>
        </w:rPr>
        <w:t xml:space="preserve"> </w:t>
      </w:r>
    </w:p>
    <w:p w:rsidR="0014161B" w:rsidRPr="00FD3007" w:rsidRDefault="0014161B" w:rsidP="00FD3007">
      <w:pPr>
        <w:pStyle w:val="BodyText"/>
      </w:pPr>
    </w:p>
    <w:p w:rsidR="00FD3007" w:rsidRDefault="00D22B90" w:rsidP="00FD3007">
      <w:pPr>
        <w:pStyle w:val="IndentedVerse"/>
        <w:rPr>
          <w:color w:val="000000"/>
        </w:rPr>
      </w:pPr>
      <w:r w:rsidRPr="00FD3007">
        <w:rPr>
          <w:color w:val="000000"/>
        </w:rPr>
        <w:t xml:space="preserve">“makin bersungguh-sungguh berdoa. Peluh-Nya menjadi seperti titik-titik darah yang bertetesan ke tanah” </w:t>
      </w:r>
    </w:p>
    <w:p w:rsidR="00D22B90" w:rsidRPr="00FD3007" w:rsidRDefault="00FD3007" w:rsidP="00FD3007">
      <w:pPr>
        <w:pStyle w:val="IndentedVerse"/>
      </w:pPr>
      <w:r>
        <w:rPr>
          <w:color w:val="000000"/>
        </w:rPr>
        <w:t xml:space="preserve">     </w:t>
      </w:r>
      <w:r w:rsidR="00D22B90" w:rsidRPr="00FD3007">
        <w:rPr>
          <w:color w:val="000000"/>
        </w:rPr>
        <w:t>(Lukas 22:44).</w:t>
      </w:r>
      <w:r w:rsidR="00D22B90" w:rsidRPr="00FD3007">
        <w:t xml:space="preserve"> </w:t>
      </w:r>
    </w:p>
    <w:p w:rsidR="0014161B" w:rsidRPr="00FD3007" w:rsidRDefault="0014161B" w:rsidP="00FD3007">
      <w:pPr>
        <w:pStyle w:val="BodyText"/>
      </w:pPr>
    </w:p>
    <w:p w:rsidR="00835AE5" w:rsidRPr="00FD3007" w:rsidRDefault="00835AE5" w:rsidP="00FD3007">
      <w:pPr>
        <w:pStyle w:val="BodyText"/>
        <w:rPr>
          <w:color w:val="000000"/>
          <w:szCs w:val="22"/>
        </w:rPr>
      </w:pPr>
      <w:r w:rsidRPr="00FD3007">
        <w:rPr>
          <w:color w:val="000000"/>
          <w:szCs w:val="22"/>
        </w:rPr>
        <w:t xml:space="preserve">Yesus Kristus itu sendirilah yang ditangkap di Taman Getsemani itu. Yesus Kristus itu sendirilah yang diseret ke hadapan Sanhedrin, ditinju wajah-Nya, dihina dan dipermalukan. Mereka meludahi wajah Yesus Kristus itu sendiri! Mereka menarik janggut Yesus Kristus itu sendiri. Yesus Kristus itu sendirilah yang dibawa ke hadapan Pontius Pilatus, dicambuk punggung-Nya dengan cambukan Romawi, dimahkotai dengan mahkota duri, Darah mengalir deras dari dahi-Nya menutup wajah Yesus Kristus itu </w:t>
      </w:r>
      <w:r w:rsidRPr="00FD3007">
        <w:rPr>
          <w:color w:val="000000"/>
          <w:szCs w:val="22"/>
        </w:rPr>
        <w:lastRenderedPageBreak/>
        <w:t>sendiri, wajah yang sebelumnya telah dipukuli melampaui apa yang dapat kita bayangkan,</w:t>
      </w:r>
    </w:p>
    <w:p w:rsidR="00972A06" w:rsidRPr="00FD3007" w:rsidRDefault="00972A06" w:rsidP="00FD3007">
      <w:pPr>
        <w:pStyle w:val="BodyText"/>
      </w:pPr>
    </w:p>
    <w:p w:rsidR="00795049" w:rsidRPr="00FD3007" w:rsidRDefault="00835AE5" w:rsidP="00FD3007">
      <w:pPr>
        <w:pStyle w:val="IndentedVerse"/>
        <w:rPr>
          <w:color w:val="000000"/>
        </w:rPr>
      </w:pPr>
      <w:r w:rsidRPr="00FD3007">
        <w:rPr>
          <w:color w:val="000000"/>
        </w:rPr>
        <w:t>“Begitu buruk rupanya, bukan seperti manusia lagi, dan tampaknya bukan seperti anak manusia lagi” (Yesaya 52:14).</w:t>
      </w:r>
    </w:p>
    <w:p w:rsidR="00835AE5" w:rsidRPr="00FD3007" w:rsidRDefault="00835AE5" w:rsidP="00FD3007">
      <w:pPr>
        <w:pStyle w:val="IndentedVerse"/>
      </w:pPr>
    </w:p>
    <w:p w:rsidR="00097ABB" w:rsidRPr="00FD3007" w:rsidRDefault="00835AE5" w:rsidP="00FD3007">
      <w:pPr>
        <w:pStyle w:val="BodyTextIndent2"/>
        <w:ind w:left="634"/>
        <w:rPr>
          <w:color w:val="000000"/>
          <w:sz w:val="20"/>
        </w:rPr>
      </w:pPr>
      <w:r w:rsidRPr="00FD3007">
        <w:rPr>
          <w:color w:val="000000"/>
          <w:sz w:val="20"/>
        </w:rPr>
        <w:t>“Dan oleh bilur-bilurnya kita menjadi sembuh” (Yesaya 53:5)</w:t>
      </w:r>
    </w:p>
    <w:p w:rsidR="00835AE5" w:rsidRPr="00FD3007" w:rsidRDefault="00835AE5" w:rsidP="00FD3007">
      <w:pPr>
        <w:pStyle w:val="BodyTextIndent2"/>
        <w:rPr>
          <w:sz w:val="20"/>
        </w:rPr>
      </w:pPr>
    </w:p>
    <w:p w:rsidR="00835AE5" w:rsidRPr="00FD3007" w:rsidRDefault="00835AE5" w:rsidP="00FD3007">
      <w:pPr>
        <w:pStyle w:val="BodyTextIndent2"/>
        <w:rPr>
          <w:color w:val="000000"/>
          <w:szCs w:val="22"/>
        </w:rPr>
      </w:pPr>
      <w:r w:rsidRPr="00FD3007">
        <w:rPr>
          <w:color w:val="000000"/>
          <w:szCs w:val="22"/>
        </w:rPr>
        <w:t>Yesus Kristus itu sendirilah yang dibawa dari pengadilan Pilatus, memikul salib-Nya ke tempat eksekusi. Yesus Kristus itu sendirilah yang dipakukan di atas kayu terkutuk itu. Yesus Kristus itu sendirilah yang telah menderita bukan hanya karena paku yang menembus kedua tangan dan kaki-Nya – namun yang mengalami penderitaan terbesar ketika Allah “menimpakan kepadanya kejahatan kita sekalian” (Yesaya 53:6). Yesus Kristus itu sendiri “telah memikul dosa kita di dalam tubuh-Nya di kayu salib” (I Petrus 2:24). Dr. Watts berkata,</w:t>
      </w:r>
    </w:p>
    <w:p w:rsidR="00B80F93" w:rsidRPr="00FD3007" w:rsidRDefault="00B80F93" w:rsidP="00FD3007">
      <w:pPr>
        <w:pStyle w:val="BodyTextIndent2"/>
      </w:pPr>
    </w:p>
    <w:p w:rsidR="00835AE5" w:rsidRPr="00FD3007" w:rsidRDefault="00835AE5" w:rsidP="00FD3007">
      <w:pPr>
        <w:pStyle w:val="IndentedQuote"/>
        <w:ind w:right="0"/>
        <w:jc w:val="left"/>
        <w:rPr>
          <w:color w:val="000000"/>
        </w:rPr>
      </w:pPr>
      <w:r w:rsidRPr="00FD3007">
        <w:rPr>
          <w:color w:val="000000"/>
        </w:rPr>
        <w:t>Lihatlah pada dahi-Nya;</w:t>
      </w:r>
      <w:r w:rsidRPr="00FD3007">
        <w:rPr>
          <w:rStyle w:val="apple-converted-space"/>
          <w:color w:val="000000"/>
        </w:rPr>
        <w:t> </w:t>
      </w:r>
      <w:r w:rsidRPr="00FD3007">
        <w:rPr>
          <w:color w:val="000000"/>
        </w:rPr>
        <w:br/>
        <w:t>   Duka dan kasih tercurah.</w:t>
      </w:r>
      <w:r w:rsidRPr="00FD3007">
        <w:rPr>
          <w:rStyle w:val="apple-converted-space"/>
          <w:color w:val="000000"/>
        </w:rPr>
        <w:t> </w:t>
      </w:r>
      <w:r w:rsidRPr="00FD3007">
        <w:rPr>
          <w:color w:val="000000"/>
        </w:rPr>
        <w:br/>
        <w:t>Dahsyat mahkota duri-Nya:</w:t>
      </w:r>
      <w:r w:rsidRPr="00FD3007">
        <w:rPr>
          <w:rStyle w:val="apple-converted-space"/>
          <w:color w:val="000000"/>
        </w:rPr>
        <w:t> </w:t>
      </w:r>
      <w:r w:rsidRPr="00FD3007">
        <w:rPr>
          <w:color w:val="000000"/>
        </w:rPr>
        <w:br/>
        <w:t>   Yang hina jadi yang mulia.</w:t>
      </w:r>
      <w:r w:rsidRPr="00FD3007">
        <w:rPr>
          <w:rStyle w:val="apple-converted-space"/>
          <w:color w:val="000000"/>
        </w:rPr>
        <w:t> </w:t>
      </w:r>
      <w:r w:rsidRPr="00FD3007">
        <w:rPr>
          <w:color w:val="000000"/>
        </w:rPr>
        <w:br/>
        <w:t>(“When I Survey the Wondrous Cross” oleh Isaac Watts, D.D., 1674-1748).</w:t>
      </w:r>
    </w:p>
    <w:p w:rsidR="00BD63F2" w:rsidRPr="00FD3007" w:rsidRDefault="00BD63F2" w:rsidP="00FD3007">
      <w:pPr>
        <w:pStyle w:val="BodyTextIndent2"/>
      </w:pPr>
    </w:p>
    <w:p w:rsidR="00835AE5" w:rsidRPr="00FD3007" w:rsidRDefault="00835AE5" w:rsidP="00FD3007">
      <w:pPr>
        <w:pStyle w:val="BodyText"/>
        <w:rPr>
          <w:color w:val="000000"/>
          <w:szCs w:val="22"/>
        </w:rPr>
      </w:pPr>
      <w:r w:rsidRPr="00FD3007">
        <w:rPr>
          <w:color w:val="000000"/>
          <w:szCs w:val="22"/>
        </w:rPr>
        <w:t>Mari berdiri dan menyanyikan ini! Sekarang nyanyikan refren kita!</w:t>
      </w:r>
    </w:p>
    <w:p w:rsidR="00064A9C" w:rsidRPr="00FD3007" w:rsidRDefault="00064A9C" w:rsidP="00FD3007">
      <w:pPr>
        <w:pStyle w:val="BodyText"/>
        <w:rPr>
          <w:szCs w:val="22"/>
        </w:rPr>
      </w:pPr>
    </w:p>
    <w:p w:rsidR="00835AE5" w:rsidRPr="00FD3007" w:rsidRDefault="00835AE5" w:rsidP="00FD3007">
      <w:pPr>
        <w:pStyle w:val="IndentedQuote"/>
        <w:jc w:val="left"/>
        <w:rPr>
          <w:color w:val="000000"/>
        </w:rPr>
      </w:pPr>
      <w:r w:rsidRPr="00FD3007">
        <w:rPr>
          <w:color w:val="000000"/>
        </w:rPr>
        <w:t>Yesus saja, biarkanku memandang,</w:t>
      </w:r>
      <w:r w:rsidRPr="00FD3007">
        <w:rPr>
          <w:rStyle w:val="apple-converted-space"/>
          <w:color w:val="000000"/>
        </w:rPr>
        <w:t> </w:t>
      </w:r>
      <w:r w:rsidRPr="00FD3007">
        <w:rPr>
          <w:color w:val="000000"/>
        </w:rPr>
        <w:br/>
        <w:t>   Yesus saja, hanya Dia yang menyelamatkan</w:t>
      </w:r>
      <w:r w:rsidRPr="00FD3007">
        <w:rPr>
          <w:rStyle w:val="apple-converted-space"/>
          <w:color w:val="000000"/>
        </w:rPr>
        <w:t> </w:t>
      </w:r>
      <w:r w:rsidRPr="00FD3007">
        <w:rPr>
          <w:color w:val="000000"/>
        </w:rPr>
        <w:br/>
        <w:t>Laguku akan selalu untuk –</w:t>
      </w:r>
      <w:r w:rsidRPr="00FD3007">
        <w:rPr>
          <w:rStyle w:val="apple-converted-space"/>
          <w:color w:val="000000"/>
        </w:rPr>
        <w:t> </w:t>
      </w:r>
      <w:r w:rsidRPr="00FD3007">
        <w:rPr>
          <w:color w:val="000000"/>
        </w:rPr>
        <w:br/>
        <w:t>   Yesus! Yesus saja!</w:t>
      </w:r>
    </w:p>
    <w:p w:rsidR="00064A9C" w:rsidRPr="00FD3007" w:rsidRDefault="00064A9C" w:rsidP="00FD3007">
      <w:pPr>
        <w:pStyle w:val="BodyText"/>
      </w:pPr>
    </w:p>
    <w:p w:rsidR="00BD6A7A" w:rsidRPr="00FD3007" w:rsidRDefault="00835AE5" w:rsidP="00FD3007">
      <w:pPr>
        <w:pStyle w:val="BodyText"/>
      </w:pPr>
      <w:r w:rsidRPr="00FD3007">
        <w:rPr>
          <w:color w:val="000000"/>
          <w:szCs w:val="22"/>
        </w:rPr>
        <w:t>Anda dipersilahkan duduk kembali</w:t>
      </w:r>
      <w:r w:rsidR="00BD6A7A" w:rsidRPr="00FD3007">
        <w:t xml:space="preserve">.  </w:t>
      </w:r>
    </w:p>
    <w:p w:rsidR="00BD6A7A" w:rsidRPr="00FD3007" w:rsidRDefault="00BD6A7A" w:rsidP="00FD3007">
      <w:pPr>
        <w:pStyle w:val="BodyText"/>
      </w:pPr>
    </w:p>
    <w:p w:rsidR="00BD63F2" w:rsidRPr="00FD3007" w:rsidRDefault="00835AE5" w:rsidP="00FD3007">
      <w:pPr>
        <w:pStyle w:val="BodyText"/>
        <w:ind w:left="720" w:hanging="720"/>
        <w:rPr>
          <w:b/>
          <w:bCs/>
          <w:sz w:val="24"/>
          <w:szCs w:val="24"/>
        </w:rPr>
      </w:pPr>
      <w:r w:rsidRPr="00FD3007">
        <w:rPr>
          <w:b/>
          <w:bCs/>
          <w:sz w:val="24"/>
          <w:szCs w:val="24"/>
        </w:rPr>
        <w:t xml:space="preserve">IV. </w:t>
      </w:r>
      <w:r w:rsidRPr="00FD3007">
        <w:rPr>
          <w:b/>
          <w:bCs/>
          <w:color w:val="000000"/>
          <w:sz w:val="24"/>
          <w:szCs w:val="24"/>
        </w:rPr>
        <w:t>Keempat, Yesus Kristus sendiri adalah satu-satunya sumber sukacita kekal kita</w:t>
      </w:r>
      <w:r w:rsidR="00300795" w:rsidRPr="00FD3007">
        <w:rPr>
          <w:b/>
          <w:bCs/>
          <w:sz w:val="24"/>
          <w:szCs w:val="24"/>
        </w:rPr>
        <w:t xml:space="preserve">.  </w:t>
      </w:r>
    </w:p>
    <w:p w:rsidR="00BD63F2" w:rsidRPr="00FD3007" w:rsidRDefault="00BD63F2" w:rsidP="00FD3007">
      <w:pPr>
        <w:pStyle w:val="BodyTextIndent2"/>
      </w:pPr>
    </w:p>
    <w:p w:rsidR="00CD0AF4" w:rsidRPr="00FD3007" w:rsidRDefault="00CD0AF4" w:rsidP="00FD3007">
      <w:pPr>
        <w:pStyle w:val="BodyTextIndent2"/>
        <w:rPr>
          <w:color w:val="000000"/>
          <w:szCs w:val="22"/>
        </w:rPr>
      </w:pPr>
      <w:r w:rsidRPr="00FD3007">
        <w:rPr>
          <w:color w:val="000000"/>
          <w:szCs w:val="22"/>
        </w:rPr>
        <w:t>Mereka menurunkan tubuh Yesus yang telah mati dari kayu Salib dan menguburkannya di kuburan yang disegel. Namun pada hari ketiga, Ia bangkit secara fisikal dari antara orang mati! Kemudian Ia datang kepada para murid dan berkata, “Damai sejahtera bagi kamu!” (Yohanes 20:19).</w:t>
      </w:r>
    </w:p>
    <w:p w:rsidR="00BD63F2" w:rsidRPr="00FD3007" w:rsidRDefault="00BD63F2" w:rsidP="00FD3007">
      <w:pPr>
        <w:pStyle w:val="BodyTextIndent2"/>
      </w:pPr>
    </w:p>
    <w:p w:rsidR="00CD0AF4" w:rsidRPr="00FD3007" w:rsidRDefault="00CD0AF4" w:rsidP="00FD3007">
      <w:pPr>
        <w:pStyle w:val="IndentedVerse"/>
      </w:pPr>
      <w:r w:rsidRPr="00FD3007">
        <w:rPr>
          <w:color w:val="000000"/>
        </w:rPr>
        <w:t>“Dan sesudah berkata demikian, Ia menunjukkan tangan-Nya dan lambung-Nya kepada mereka.</w:t>
      </w:r>
      <w:r w:rsidRPr="00FD3007">
        <w:rPr>
          <w:rStyle w:val="apple-converted-space"/>
          <w:color w:val="000000"/>
        </w:rPr>
        <w:t> </w:t>
      </w:r>
      <w:r w:rsidRPr="00FD3007">
        <w:rPr>
          <w:i/>
          <w:iCs/>
          <w:color w:val="000000"/>
        </w:rPr>
        <w:t>Murid-murid itu bersukacita ketika mereka melihat Tuhan”</w:t>
      </w:r>
      <w:r w:rsidRPr="00FD3007">
        <w:rPr>
          <w:rStyle w:val="apple-converted-space"/>
          <w:color w:val="000000"/>
        </w:rPr>
        <w:t> </w:t>
      </w:r>
      <w:r w:rsidRPr="00FD3007">
        <w:rPr>
          <w:color w:val="000000"/>
        </w:rPr>
        <w:t>(Yohanes 20:20).</w:t>
      </w:r>
      <w:r w:rsidRPr="00FD3007">
        <w:t xml:space="preserve"> </w:t>
      </w:r>
    </w:p>
    <w:p w:rsidR="00BD63F2" w:rsidRPr="00FD3007" w:rsidRDefault="00BD63F2" w:rsidP="00FD3007">
      <w:pPr>
        <w:pStyle w:val="BodyTextIndent2"/>
        <w:rPr>
          <w:sz w:val="20"/>
        </w:rPr>
      </w:pPr>
    </w:p>
    <w:p w:rsidR="00CD0AF4" w:rsidRPr="00FD3007" w:rsidRDefault="00CD0AF4" w:rsidP="00FD3007">
      <w:pPr>
        <w:pStyle w:val="BodyText"/>
        <w:rPr>
          <w:szCs w:val="22"/>
        </w:rPr>
      </w:pPr>
      <w:r w:rsidRPr="00FD3007">
        <w:rPr>
          <w:color w:val="000000"/>
          <w:szCs w:val="22"/>
        </w:rPr>
        <w:t>“Murid-murid itu bersukacita ketika mereka melihat Tuhan” (Yohanes 20:20). Yesus Kristus itu sendiri yang memberikan sukacita “ketika mereka melihat Tuhan.” Anda tidak pernah dapat memahami dalamnya damai sejahtera, dan sukacita dari Tuhan, kecuali Anda mengenal Yesus Kristus itu sendiri!</w:t>
      </w:r>
      <w:r w:rsidRPr="00FD3007">
        <w:rPr>
          <w:szCs w:val="22"/>
        </w:rPr>
        <w:t xml:space="preserve"> </w:t>
      </w:r>
    </w:p>
    <w:p w:rsidR="00CD0AF4" w:rsidRPr="00FD3007" w:rsidRDefault="00CD0AF4" w:rsidP="00FD3007">
      <w:pPr>
        <w:pStyle w:val="BodyTextIndent2"/>
        <w:rPr>
          <w:color w:val="000000"/>
          <w:szCs w:val="22"/>
        </w:rPr>
      </w:pPr>
      <w:r w:rsidRPr="00FD3007">
        <w:rPr>
          <w:color w:val="000000"/>
          <w:szCs w:val="22"/>
        </w:rPr>
        <w:t>Oh, saya menjelaskan kepada Anda pagi ini – saya dapat mengingat momen ketika saya percaya kepada Yesus Kristus itu sendiri! Betapa itu adalah pengalaman yang suci! Saya bergegas datang kepada Dia! Atau, sebaliknya, nampak bahwa Dia bergegas datang kepada saya. Saya telah disucikan oleh Darah-Nya yang mahal! Saya telah dibuat hidup oleh Anak Allah! Mari menyanyikan refren ini!</w:t>
      </w:r>
    </w:p>
    <w:p w:rsidR="00D8318F" w:rsidRPr="00FD3007" w:rsidRDefault="00D8318F" w:rsidP="00FD3007">
      <w:pPr>
        <w:pStyle w:val="IndentedQuote"/>
      </w:pPr>
    </w:p>
    <w:p w:rsidR="00FD3007" w:rsidRDefault="00FD3007">
      <w:pPr>
        <w:rPr>
          <w:color w:val="000000"/>
        </w:rPr>
      </w:pPr>
      <w:r>
        <w:rPr>
          <w:color w:val="000000"/>
        </w:rPr>
        <w:br w:type="page"/>
      </w:r>
    </w:p>
    <w:p w:rsidR="00CD0AF4" w:rsidRPr="00FD3007" w:rsidRDefault="00CD0AF4" w:rsidP="00FD3007">
      <w:pPr>
        <w:pStyle w:val="IndentedQuote"/>
        <w:jc w:val="left"/>
        <w:rPr>
          <w:color w:val="000000"/>
        </w:rPr>
      </w:pPr>
      <w:r w:rsidRPr="00FD3007">
        <w:rPr>
          <w:color w:val="000000"/>
        </w:rPr>
        <w:lastRenderedPageBreak/>
        <w:t>Yesus saja, biarkanku memandang,</w:t>
      </w:r>
      <w:r w:rsidRPr="00FD3007">
        <w:rPr>
          <w:rStyle w:val="apple-converted-space"/>
          <w:color w:val="000000"/>
        </w:rPr>
        <w:t> </w:t>
      </w:r>
      <w:r w:rsidRPr="00FD3007">
        <w:rPr>
          <w:color w:val="000000"/>
        </w:rPr>
        <w:br/>
        <w:t>   Yesus saja, hanya Dia yang menyelamatkan</w:t>
      </w:r>
      <w:r w:rsidRPr="00FD3007">
        <w:rPr>
          <w:rStyle w:val="apple-converted-space"/>
          <w:color w:val="000000"/>
        </w:rPr>
        <w:t> </w:t>
      </w:r>
      <w:r w:rsidRPr="00FD3007">
        <w:rPr>
          <w:color w:val="000000"/>
        </w:rPr>
        <w:br/>
        <w:t>Laguku akan selalu untuk –</w:t>
      </w:r>
      <w:r w:rsidRPr="00FD3007">
        <w:rPr>
          <w:rStyle w:val="apple-converted-space"/>
          <w:color w:val="000000"/>
        </w:rPr>
        <w:t> </w:t>
      </w:r>
      <w:r w:rsidRPr="00FD3007">
        <w:rPr>
          <w:color w:val="000000"/>
        </w:rPr>
        <w:br/>
        <w:t>   Yesus! Yesus saja!</w:t>
      </w:r>
    </w:p>
    <w:p w:rsidR="00CA0BF1" w:rsidRPr="00FD3007" w:rsidRDefault="00CA0BF1" w:rsidP="00FD3007">
      <w:pPr>
        <w:pStyle w:val="BodyTextIndent2"/>
        <w:rPr>
          <w:sz w:val="16"/>
          <w:szCs w:val="16"/>
        </w:rPr>
      </w:pPr>
    </w:p>
    <w:p w:rsidR="00D8318F" w:rsidRPr="00FD3007" w:rsidRDefault="00CD0AF4" w:rsidP="00FD3007">
      <w:pPr>
        <w:pStyle w:val="BodyText"/>
        <w:rPr>
          <w:szCs w:val="22"/>
        </w:rPr>
      </w:pPr>
      <w:r w:rsidRPr="00FD3007">
        <w:rPr>
          <w:color w:val="000000"/>
          <w:szCs w:val="22"/>
        </w:rPr>
        <w:t>Anda dipersilahkan duduk kembali.</w:t>
      </w:r>
      <w:r w:rsidR="00D8318F" w:rsidRPr="00FD3007">
        <w:rPr>
          <w:szCs w:val="22"/>
        </w:rPr>
        <w:t xml:space="preserve">  </w:t>
      </w:r>
    </w:p>
    <w:p w:rsidR="00CD0AF4" w:rsidRPr="00FD3007" w:rsidRDefault="00CD0AF4" w:rsidP="00FD3007">
      <w:pPr>
        <w:pStyle w:val="BodyTextIndent2"/>
        <w:rPr>
          <w:color w:val="000000"/>
          <w:szCs w:val="22"/>
        </w:rPr>
      </w:pPr>
      <w:r w:rsidRPr="00FD3007">
        <w:rPr>
          <w:color w:val="000000"/>
          <w:szCs w:val="22"/>
        </w:rPr>
        <w:t xml:space="preserve">Oh, </w:t>
      </w:r>
      <w:r w:rsidR="00AD23AF" w:rsidRPr="00FD3007">
        <w:rPr>
          <w:color w:val="000000"/>
          <w:szCs w:val="22"/>
        </w:rPr>
        <w:t xml:space="preserve">datanglah kepada Yesus Kristus sendiri! </w:t>
      </w:r>
      <w:r w:rsidRPr="00FD3007">
        <w:rPr>
          <w:color w:val="000000"/>
          <w:szCs w:val="22"/>
        </w:rPr>
        <w:t xml:space="preserve">Jangan tinggalkan </w:t>
      </w:r>
      <w:r w:rsidR="00AD23AF" w:rsidRPr="00FD3007">
        <w:rPr>
          <w:color w:val="000000"/>
          <w:szCs w:val="22"/>
        </w:rPr>
        <w:t>Juruselamat</w:t>
      </w:r>
      <w:r w:rsidRPr="00FD3007">
        <w:rPr>
          <w:color w:val="000000"/>
          <w:szCs w:val="22"/>
        </w:rPr>
        <w:t xml:space="preserve"> di luar </w:t>
      </w:r>
      <w:r w:rsidR="00AD23AF" w:rsidRPr="00FD3007">
        <w:rPr>
          <w:color w:val="000000"/>
          <w:szCs w:val="22"/>
        </w:rPr>
        <w:t>hidup</w:t>
      </w:r>
      <w:r w:rsidRPr="00FD3007">
        <w:rPr>
          <w:color w:val="000000"/>
          <w:szCs w:val="22"/>
        </w:rPr>
        <w:t xml:space="preserve"> Anda. Jangan melakukan apa yang Spurgeon sebut “kecenderungan jahat… dengan meninggalkan Kristus sendiri di luar dari Injil.” Jangan! Jangan! Datanglah sekarang kepada Yesus Kristus sendiri. Perhatikanlah dengan seksama kata-kata ini ketika kita menyanyikannya.</w:t>
      </w:r>
    </w:p>
    <w:p w:rsidR="00CA0BF1" w:rsidRPr="00FD3007" w:rsidRDefault="00CA0BF1" w:rsidP="00FD3007">
      <w:pPr>
        <w:pStyle w:val="BodyTextIndent2"/>
        <w:rPr>
          <w:sz w:val="18"/>
          <w:szCs w:val="18"/>
        </w:rPr>
      </w:pPr>
    </w:p>
    <w:p w:rsidR="00AD23AF" w:rsidRPr="00FD3007" w:rsidRDefault="00AD23AF" w:rsidP="00FD3007">
      <w:pPr>
        <w:pStyle w:val="IndentedQuote"/>
        <w:jc w:val="left"/>
        <w:rPr>
          <w:color w:val="000000"/>
        </w:rPr>
      </w:pPr>
      <w:r w:rsidRPr="00FD3007">
        <w:rPr>
          <w:color w:val="000000"/>
        </w:rPr>
        <w:t>Sebagaimana adaku,</w:t>
      </w:r>
      <w:r w:rsidRPr="00FD3007">
        <w:rPr>
          <w:rStyle w:val="apple-converted-space"/>
          <w:color w:val="000000"/>
        </w:rPr>
        <w:t> </w:t>
      </w:r>
      <w:r w:rsidRPr="00FD3007">
        <w:rPr>
          <w:color w:val="000000"/>
        </w:rPr>
        <w:br/>
        <w:t>   Kau rela mati bagiku;</w:t>
      </w:r>
      <w:r w:rsidRPr="00FD3007">
        <w:rPr>
          <w:rStyle w:val="apple-converted-space"/>
          <w:color w:val="000000"/>
        </w:rPr>
        <w:t> </w:t>
      </w:r>
      <w:r w:rsidRPr="00FD3007">
        <w:rPr>
          <w:color w:val="000000"/>
        </w:rPr>
        <w:br/>
        <w:t>Panggilan suara-Mu merdu;</w:t>
      </w:r>
      <w:r w:rsidRPr="00FD3007">
        <w:rPr>
          <w:rStyle w:val="apple-converted-space"/>
          <w:color w:val="000000"/>
        </w:rPr>
        <w:t> </w:t>
      </w:r>
      <w:r w:rsidRPr="00FD3007">
        <w:rPr>
          <w:color w:val="000000"/>
        </w:rPr>
        <w:br/>
        <w:t>   Ya Yesus, s’karang ku datang.</w:t>
      </w:r>
      <w:r w:rsidRPr="00FD3007">
        <w:rPr>
          <w:rStyle w:val="apple-converted-space"/>
          <w:color w:val="000000"/>
        </w:rPr>
        <w:t> </w:t>
      </w:r>
      <w:r w:rsidRPr="00FD3007">
        <w:rPr>
          <w:color w:val="000000"/>
        </w:rPr>
        <w:br/>
        <w:t>(“Just As I Am” oleh Charlotte Elliott, 1789-1871).</w:t>
      </w:r>
    </w:p>
    <w:p w:rsidR="00CA0BF1" w:rsidRPr="00FD3007" w:rsidRDefault="00CA0BF1" w:rsidP="00FD3007">
      <w:pPr>
        <w:pStyle w:val="BodyTextIndent2"/>
        <w:rPr>
          <w:sz w:val="18"/>
          <w:szCs w:val="18"/>
        </w:rPr>
      </w:pPr>
    </w:p>
    <w:p w:rsidR="00AD23AF" w:rsidRPr="00FD3007" w:rsidRDefault="00AD23AF" w:rsidP="00FD3007">
      <w:pPr>
        <w:pStyle w:val="BodyTextIndent2"/>
      </w:pPr>
      <w:r w:rsidRPr="00FD3007">
        <w:t>Yesus telah mati di kayu Salib untuk membayar penghukuman dosa Anda. Yesus telah mencurahkan Darah-Nya yang suci untuk menyucikan Anda dari segala dosa. Datanglah kepada Yesus. Percayalah kepada Dia dan Dia akan menyelamatkan Anda dari segala dosa. Amin.</w:t>
      </w:r>
    </w:p>
    <w:p w:rsidR="0056632F" w:rsidRPr="00FD3007" w:rsidRDefault="00AD23AF" w:rsidP="00FD3007">
      <w:pPr>
        <w:pStyle w:val="BodyTextIndent2"/>
      </w:pPr>
      <w:r w:rsidRPr="00FD3007">
        <w:t xml:space="preserve"> </w:t>
      </w:r>
    </w:p>
    <w:p w:rsidR="005E118A" w:rsidRDefault="005E118A" w:rsidP="00FD3007">
      <w:pPr>
        <w:pStyle w:val="heading"/>
        <w:spacing w:before="0" w:beforeAutospacing="0" w:after="0" w:afterAutospacing="0"/>
        <w:ind w:left="-288" w:right="-288"/>
        <w:rPr>
          <w:sz w:val="22"/>
          <w:szCs w:val="22"/>
        </w:rPr>
      </w:pPr>
      <w:r w:rsidRPr="00FD3007">
        <w:rPr>
          <w:b/>
          <w:bCs/>
          <w:sz w:val="22"/>
          <w:szCs w:val="22"/>
        </w:rPr>
        <w:t>(AKHIR KHOTBAH)</w:t>
      </w:r>
      <w:r w:rsidRPr="00FD3007">
        <w:rPr>
          <w:sz w:val="22"/>
          <w:szCs w:val="22"/>
        </w:rPr>
        <w:br/>
        <w:t>Anda dapat membaca khotbah Dr Hymers  setiap minggu di Internet</w:t>
      </w:r>
      <w:r w:rsidRPr="00FD3007">
        <w:rPr>
          <w:sz w:val="22"/>
          <w:szCs w:val="22"/>
        </w:rPr>
        <w:br/>
        <w:t xml:space="preserve">di </w:t>
      </w:r>
      <w:hyperlink r:id="rId8" w:history="1">
        <w:r w:rsidRPr="00FD3007">
          <w:rPr>
            <w:rStyle w:val="Hyperlink"/>
          </w:rPr>
          <w:t>www.rlhsermons.com</w:t>
        </w:r>
      </w:hyperlink>
      <w:r w:rsidRPr="00FD3007">
        <w:t xml:space="preserve"> </w:t>
      </w:r>
      <w:r w:rsidRPr="00FD3007">
        <w:rPr>
          <w:sz w:val="22"/>
          <w:szCs w:val="22"/>
        </w:rPr>
        <w:t xml:space="preserve">atau </w:t>
      </w:r>
      <w:hyperlink r:id="rId9" w:history="1">
        <w:r w:rsidRPr="00FD3007">
          <w:rPr>
            <w:rStyle w:val="Hyperlink"/>
            <w:sz w:val="22"/>
            <w:szCs w:val="22"/>
          </w:rPr>
          <w:t>www.realconversion.com</w:t>
        </w:r>
      </w:hyperlink>
      <w:r w:rsidRPr="00FD3007">
        <w:rPr>
          <w:sz w:val="22"/>
          <w:szCs w:val="22"/>
        </w:rPr>
        <w:t xml:space="preserve">. Klik pada </w:t>
      </w:r>
      <w:r w:rsidR="00FD3007">
        <w:rPr>
          <w:sz w:val="22"/>
          <w:szCs w:val="22"/>
        </w:rPr>
        <w:t xml:space="preserve">“Khotbah Indonesia.” </w:t>
      </w:r>
    </w:p>
    <w:p w:rsidR="00FD3007" w:rsidRPr="00FD3007" w:rsidRDefault="00FD3007" w:rsidP="00FD3007">
      <w:pPr>
        <w:pStyle w:val="heading"/>
        <w:spacing w:before="0" w:beforeAutospacing="0" w:after="0" w:afterAutospacing="0"/>
        <w:rPr>
          <w:sz w:val="22"/>
          <w:szCs w:val="22"/>
        </w:rPr>
      </w:pPr>
    </w:p>
    <w:p w:rsidR="005E118A" w:rsidRPr="00FD3007" w:rsidRDefault="005E118A" w:rsidP="00FD3007">
      <w:pPr>
        <w:pStyle w:val="Title"/>
        <w:ind w:left="-432" w:right="-432"/>
        <w:rPr>
          <w:b w:val="0"/>
          <w:szCs w:val="24"/>
        </w:rPr>
      </w:pPr>
      <w:r w:rsidRPr="00FD3007">
        <w:rPr>
          <w:b w:val="0"/>
          <w:szCs w:val="24"/>
        </w:rPr>
        <w:t xml:space="preserve">Anda dapat mengirim email kepada </w:t>
      </w:r>
      <w:smartTag w:uri="urn:schemas-microsoft-com:office:smarttags" w:element="PersonName">
        <w:r w:rsidRPr="00FD3007">
          <w:rPr>
            <w:b w:val="0"/>
            <w:szCs w:val="24"/>
          </w:rPr>
          <w:t>Dr. Hymers</w:t>
        </w:r>
      </w:smartTag>
      <w:r w:rsidRPr="00FD3007">
        <w:rPr>
          <w:b w:val="0"/>
          <w:szCs w:val="24"/>
        </w:rPr>
        <w:t xml:space="preserve"> dalam bahasa Inggris ke </w:t>
      </w:r>
      <w:hyperlink r:id="rId10" w:history="1">
        <w:r w:rsidRPr="00FD3007">
          <w:rPr>
            <w:rStyle w:val="Hyperlink"/>
            <w:b w:val="0"/>
            <w:szCs w:val="24"/>
          </w:rPr>
          <w:t>rlhymersjr@sbcglobal.net (Click Here)</w:t>
        </w:r>
      </w:hyperlink>
      <w:r w:rsidRPr="00FD3007">
        <w:rPr>
          <w:b w:val="0"/>
          <w:szCs w:val="24"/>
        </w:rPr>
        <w:t xml:space="preserve"> – atau Anda juga boleh mengirim surat kepadanya ke P.O. Box 15308, Los Angeles, CA 90015. Atau telepon beliau di (818)352-0452.</w:t>
      </w:r>
    </w:p>
    <w:p w:rsidR="005E118A" w:rsidRPr="00FD3007" w:rsidRDefault="005E118A" w:rsidP="00FD3007">
      <w:pPr>
        <w:pStyle w:val="Title"/>
        <w:ind w:left="-432" w:right="-432"/>
        <w:rPr>
          <w:b w:val="0"/>
          <w:szCs w:val="24"/>
        </w:rPr>
      </w:pPr>
    </w:p>
    <w:p w:rsidR="005E118A" w:rsidRPr="00FD3007" w:rsidRDefault="005E118A" w:rsidP="00FD3007">
      <w:pPr>
        <w:pStyle w:val="Title"/>
        <w:ind w:left="-432" w:right="-432"/>
        <w:rPr>
          <w:b w:val="0"/>
          <w:szCs w:val="24"/>
        </w:rPr>
      </w:pPr>
      <w:r w:rsidRPr="00FD3007">
        <w:rPr>
          <w:b w:val="0"/>
          <w:szCs w:val="24"/>
        </w:rPr>
        <w:t>Naskah-naskah khotbah tidak dilindungi hak cipta. Anda dapat menggunakannya tanpa meminta izin kepada Dr. Hymers. Namun, semua video khotbah Dr.  Hymers dilindungi hak cipta dan hanya dapat digunakan dengan izin.</w:t>
      </w:r>
    </w:p>
    <w:p w:rsidR="005E118A" w:rsidRPr="00FD3007" w:rsidRDefault="005E118A" w:rsidP="00FD3007">
      <w:pPr>
        <w:pStyle w:val="Title"/>
        <w:ind w:left="-432" w:right="-432"/>
        <w:rPr>
          <w:b w:val="0"/>
          <w:szCs w:val="24"/>
        </w:rPr>
      </w:pPr>
    </w:p>
    <w:p w:rsidR="005E118A" w:rsidRPr="00FD3007" w:rsidRDefault="005E118A" w:rsidP="00FD3007">
      <w:pPr>
        <w:pStyle w:val="Title"/>
        <w:jc w:val="left"/>
        <w:rPr>
          <w:b w:val="0"/>
          <w:bCs/>
          <w:szCs w:val="24"/>
        </w:rPr>
      </w:pPr>
      <w:r w:rsidRPr="00FD3007">
        <w:rPr>
          <w:b w:val="0"/>
          <w:bCs/>
          <w:szCs w:val="24"/>
        </w:rPr>
        <w:t xml:space="preserve">Pembacaan Alkitab Sebelum Khotbah oleh </w:t>
      </w:r>
      <w:r w:rsidRPr="00FD3007">
        <w:rPr>
          <w:b w:val="0"/>
          <w:szCs w:val="24"/>
        </w:rPr>
        <w:t>Mr. Abel Prudhomme: Yesaya 53:1-6</w:t>
      </w:r>
      <w:r w:rsidRPr="00FD3007">
        <w:rPr>
          <w:b w:val="0"/>
          <w:bCs/>
          <w:szCs w:val="24"/>
        </w:rPr>
        <w:t>.</w:t>
      </w:r>
      <w:r w:rsidRPr="00FD3007">
        <w:rPr>
          <w:b w:val="0"/>
          <w:szCs w:val="24"/>
        </w:rPr>
        <w:t xml:space="preserve">  </w:t>
      </w:r>
    </w:p>
    <w:p w:rsidR="005E118A" w:rsidRPr="00FD3007" w:rsidRDefault="005E118A" w:rsidP="00FD3007">
      <w:pPr>
        <w:pStyle w:val="Title"/>
        <w:jc w:val="left"/>
        <w:rPr>
          <w:b w:val="0"/>
          <w:bCs/>
          <w:szCs w:val="24"/>
        </w:rPr>
      </w:pPr>
      <w:r w:rsidRPr="00FD3007">
        <w:rPr>
          <w:b w:val="0"/>
          <w:bCs/>
          <w:szCs w:val="24"/>
        </w:rPr>
        <w:t xml:space="preserve">Persembahan Pujian Sebelum Khotbah oleh Mr. Benjamin Kincaid Griffith: </w:t>
      </w:r>
    </w:p>
    <w:p w:rsidR="005E118A" w:rsidRPr="00FD3007" w:rsidRDefault="005E118A" w:rsidP="00FD3007">
      <w:pPr>
        <w:pStyle w:val="Title"/>
        <w:ind w:right="-144"/>
        <w:jc w:val="left"/>
        <w:rPr>
          <w:b w:val="0"/>
          <w:szCs w:val="24"/>
        </w:rPr>
      </w:pPr>
      <w:r w:rsidRPr="00FD3007">
        <w:rPr>
          <w:b w:val="0"/>
          <w:szCs w:val="24"/>
        </w:rPr>
        <w:tab/>
        <w:t xml:space="preserve">“When Morning Gilds the Skies” (diterjemahkan dari bahasa Jerman </w:t>
      </w:r>
    </w:p>
    <w:p w:rsidR="005E118A" w:rsidRPr="00FD3007" w:rsidRDefault="005E118A" w:rsidP="00FD3007">
      <w:pPr>
        <w:pStyle w:val="Title"/>
        <w:ind w:right="-144"/>
        <w:jc w:val="left"/>
        <w:rPr>
          <w:b w:val="0"/>
          <w:szCs w:val="24"/>
        </w:rPr>
      </w:pPr>
      <w:r w:rsidRPr="00FD3007">
        <w:rPr>
          <w:b w:val="0"/>
          <w:szCs w:val="24"/>
        </w:rPr>
        <w:tab/>
      </w:r>
      <w:r w:rsidRPr="00FD3007">
        <w:rPr>
          <w:b w:val="0"/>
          <w:szCs w:val="24"/>
        </w:rPr>
        <w:tab/>
      </w:r>
      <w:r w:rsidRPr="00FD3007">
        <w:rPr>
          <w:b w:val="0"/>
          <w:szCs w:val="24"/>
        </w:rPr>
        <w:tab/>
      </w:r>
      <w:r w:rsidRPr="00FD3007">
        <w:rPr>
          <w:b w:val="0"/>
          <w:szCs w:val="24"/>
        </w:rPr>
        <w:tab/>
      </w:r>
      <w:r w:rsidRPr="00FD3007">
        <w:rPr>
          <w:b w:val="0"/>
          <w:szCs w:val="24"/>
        </w:rPr>
        <w:tab/>
      </w:r>
      <w:r w:rsidRPr="00FD3007">
        <w:rPr>
          <w:b w:val="0"/>
          <w:szCs w:val="24"/>
        </w:rPr>
        <w:tab/>
        <w:t xml:space="preserve">oleh Edward Caswall, 1814-1878). </w:t>
      </w:r>
    </w:p>
    <w:p w:rsidR="005E118A" w:rsidRPr="00FD3007" w:rsidRDefault="005E118A" w:rsidP="00FD3007">
      <w:pPr>
        <w:pStyle w:val="Title"/>
        <w:ind w:right="-432"/>
        <w:jc w:val="left"/>
        <w:rPr>
          <w:b w:val="0"/>
          <w:szCs w:val="24"/>
        </w:rPr>
      </w:pPr>
    </w:p>
    <w:p w:rsidR="00FD3007" w:rsidRDefault="00FD3007">
      <w:pPr>
        <w:rPr>
          <w:bCs/>
          <w:sz w:val="24"/>
          <w:szCs w:val="24"/>
        </w:rPr>
      </w:pPr>
      <w:r>
        <w:rPr>
          <w:bCs/>
          <w:sz w:val="24"/>
          <w:szCs w:val="24"/>
        </w:rPr>
        <w:br w:type="page"/>
      </w:r>
    </w:p>
    <w:p w:rsidR="005E118A" w:rsidRPr="00FD3007" w:rsidRDefault="005E118A" w:rsidP="00FD3007">
      <w:pPr>
        <w:rPr>
          <w:bCs/>
          <w:sz w:val="24"/>
          <w:szCs w:val="24"/>
        </w:rPr>
      </w:pPr>
    </w:p>
    <w:p w:rsidR="005E118A" w:rsidRPr="00FD3007" w:rsidRDefault="005E118A" w:rsidP="00FD3007">
      <w:pPr>
        <w:pStyle w:val="BodyText"/>
        <w:jc w:val="center"/>
        <w:rPr>
          <w:sz w:val="28"/>
        </w:rPr>
      </w:pPr>
      <w:r w:rsidRPr="00FD3007">
        <w:rPr>
          <w:sz w:val="28"/>
        </w:rPr>
        <w:t>GARIS BESAR KHOTBAH</w:t>
      </w:r>
    </w:p>
    <w:p w:rsidR="00FD3007" w:rsidRDefault="00FD3007" w:rsidP="00FD3007">
      <w:pPr>
        <w:pStyle w:val="Title"/>
        <w:ind w:left="-432" w:right="-432"/>
        <w:rPr>
          <w:bCs/>
          <w:color w:val="000000"/>
          <w:sz w:val="30"/>
          <w:szCs w:val="30"/>
        </w:rPr>
      </w:pPr>
    </w:p>
    <w:p w:rsidR="005E118A" w:rsidRPr="00FD3007" w:rsidRDefault="005E118A" w:rsidP="00FD3007">
      <w:pPr>
        <w:pStyle w:val="Title"/>
        <w:ind w:left="-432" w:right="-432"/>
        <w:rPr>
          <w:bCs/>
          <w:color w:val="000000"/>
          <w:sz w:val="30"/>
          <w:szCs w:val="30"/>
        </w:rPr>
      </w:pPr>
      <w:r w:rsidRPr="00FD3007">
        <w:rPr>
          <w:bCs/>
          <w:color w:val="000000"/>
          <w:sz w:val="30"/>
          <w:szCs w:val="30"/>
        </w:rPr>
        <w:t>YESUS KRISTUS SENDIRI</w:t>
      </w:r>
    </w:p>
    <w:p w:rsidR="005E118A" w:rsidRPr="00FD3007" w:rsidRDefault="005E118A" w:rsidP="00FD3007">
      <w:pPr>
        <w:pStyle w:val="Title"/>
        <w:ind w:left="-432" w:right="-432"/>
        <w:rPr>
          <w:szCs w:val="28"/>
        </w:rPr>
      </w:pPr>
      <w:r w:rsidRPr="00FD3007">
        <w:rPr>
          <w:szCs w:val="28"/>
        </w:rPr>
        <w:t>JESUS CHRIST HIMSELF</w:t>
      </w:r>
    </w:p>
    <w:p w:rsidR="005E118A" w:rsidRPr="00FD3007" w:rsidRDefault="005E118A" w:rsidP="00FD3007">
      <w:pPr>
        <w:jc w:val="center"/>
      </w:pPr>
    </w:p>
    <w:p w:rsidR="001403EE" w:rsidRPr="00FD3007" w:rsidRDefault="005E118A" w:rsidP="00FD3007">
      <w:pPr>
        <w:jc w:val="center"/>
        <w:rPr>
          <w:sz w:val="24"/>
        </w:rPr>
      </w:pPr>
      <w:r w:rsidRPr="00FD3007">
        <w:rPr>
          <w:sz w:val="24"/>
        </w:rPr>
        <w:t>oleh</w:t>
      </w:r>
      <w:r w:rsidR="001403EE" w:rsidRPr="00FD3007">
        <w:rPr>
          <w:sz w:val="24"/>
        </w:rPr>
        <w:t xml:space="preserve"> Dr. R. L. Hymers, Jr.</w:t>
      </w:r>
    </w:p>
    <w:p w:rsidR="001403EE" w:rsidRPr="00FD3007" w:rsidRDefault="001403EE" w:rsidP="00FD3007">
      <w:pPr>
        <w:pStyle w:val="Title"/>
        <w:rPr>
          <w:szCs w:val="24"/>
        </w:rPr>
      </w:pPr>
    </w:p>
    <w:p w:rsidR="005C1AAA" w:rsidRPr="00FD3007" w:rsidRDefault="005C1AAA" w:rsidP="00FD3007">
      <w:pPr>
        <w:ind w:left="864" w:right="864"/>
        <w:jc w:val="center"/>
        <w:rPr>
          <w:sz w:val="24"/>
          <w:szCs w:val="24"/>
        </w:rPr>
      </w:pPr>
      <w:r w:rsidRPr="00FD3007">
        <w:rPr>
          <w:sz w:val="24"/>
          <w:szCs w:val="24"/>
        </w:rPr>
        <w:t>“</w:t>
      </w:r>
      <w:r w:rsidR="006D5591" w:rsidRPr="00FD3007">
        <w:rPr>
          <w:sz w:val="24"/>
          <w:szCs w:val="24"/>
        </w:rPr>
        <w:t>Kristus Yesus</w:t>
      </w:r>
      <w:r w:rsidRPr="00FD3007">
        <w:rPr>
          <w:sz w:val="24"/>
          <w:szCs w:val="24"/>
        </w:rPr>
        <w:t>” (E</w:t>
      </w:r>
      <w:r w:rsidR="006D5591" w:rsidRPr="00FD3007">
        <w:rPr>
          <w:sz w:val="24"/>
          <w:szCs w:val="24"/>
        </w:rPr>
        <w:t>fesus</w:t>
      </w:r>
      <w:r w:rsidRPr="00FD3007">
        <w:rPr>
          <w:sz w:val="24"/>
          <w:szCs w:val="24"/>
        </w:rPr>
        <w:t xml:space="preserve"> 2:20). </w:t>
      </w:r>
    </w:p>
    <w:p w:rsidR="009E6FE5" w:rsidRPr="00FD3007" w:rsidRDefault="009E6FE5" w:rsidP="00FD3007">
      <w:pPr>
        <w:ind w:left="864" w:right="864"/>
        <w:jc w:val="center"/>
        <w:rPr>
          <w:sz w:val="24"/>
          <w:szCs w:val="24"/>
        </w:rPr>
      </w:pPr>
    </w:p>
    <w:p w:rsidR="005E118A" w:rsidRPr="00FD3007" w:rsidRDefault="005E118A" w:rsidP="00FD3007">
      <w:pPr>
        <w:pStyle w:val="Subtitle"/>
        <w:numPr>
          <w:ilvl w:val="0"/>
          <w:numId w:val="33"/>
        </w:numPr>
        <w:rPr>
          <w:szCs w:val="24"/>
        </w:rPr>
      </w:pPr>
      <w:r w:rsidRPr="00FD3007">
        <w:rPr>
          <w:bCs/>
          <w:color w:val="000000"/>
          <w:szCs w:val="24"/>
        </w:rPr>
        <w:t>Pertama, Yesus Kristus sendiri dihina dan ditolak oleh umat manusia</w:t>
      </w:r>
      <w:r w:rsidR="00123E8B" w:rsidRPr="00FD3007">
        <w:rPr>
          <w:szCs w:val="24"/>
        </w:rPr>
        <w:t xml:space="preserve">, </w:t>
      </w:r>
      <w:r w:rsidRPr="00FD3007">
        <w:rPr>
          <w:szCs w:val="24"/>
        </w:rPr>
        <w:t>Yesaya</w:t>
      </w:r>
      <w:r w:rsidR="00255C57" w:rsidRPr="00FD3007">
        <w:rPr>
          <w:szCs w:val="24"/>
        </w:rPr>
        <w:t xml:space="preserve"> 53:3.   </w:t>
      </w:r>
    </w:p>
    <w:p w:rsidR="005E118A" w:rsidRPr="00FD3007" w:rsidRDefault="005E118A" w:rsidP="00FD3007">
      <w:pPr>
        <w:pStyle w:val="Subtitle"/>
        <w:numPr>
          <w:ilvl w:val="0"/>
          <w:numId w:val="33"/>
        </w:numPr>
        <w:rPr>
          <w:szCs w:val="24"/>
        </w:rPr>
      </w:pPr>
      <w:r w:rsidRPr="00FD3007">
        <w:rPr>
          <w:bCs/>
          <w:color w:val="000000"/>
          <w:szCs w:val="24"/>
        </w:rPr>
        <w:t>Kedua, Yesus Kristus sendiri adalah tema sentral dari keseluruhan Alkitab</w:t>
      </w:r>
      <w:r w:rsidR="00255C57" w:rsidRPr="00FD3007">
        <w:rPr>
          <w:szCs w:val="24"/>
        </w:rPr>
        <w:t xml:space="preserve">, </w:t>
      </w:r>
      <w:r w:rsidR="00CB198C" w:rsidRPr="00FD3007">
        <w:rPr>
          <w:szCs w:val="24"/>
        </w:rPr>
        <w:t>Luk</w:t>
      </w:r>
      <w:r w:rsidRPr="00FD3007">
        <w:rPr>
          <w:szCs w:val="24"/>
        </w:rPr>
        <w:t>as 24:25-27; I K</w:t>
      </w:r>
      <w:r w:rsidR="00CB198C" w:rsidRPr="00FD3007">
        <w:rPr>
          <w:szCs w:val="24"/>
        </w:rPr>
        <w:t>orint</w:t>
      </w:r>
      <w:r w:rsidRPr="00FD3007">
        <w:rPr>
          <w:szCs w:val="24"/>
        </w:rPr>
        <w:t>u</w:t>
      </w:r>
      <w:r w:rsidR="00CB198C" w:rsidRPr="00FD3007">
        <w:rPr>
          <w:szCs w:val="24"/>
        </w:rPr>
        <w:t xml:space="preserve">s 1:30.  </w:t>
      </w:r>
      <w:r w:rsidR="00255C57" w:rsidRPr="00FD3007">
        <w:rPr>
          <w:szCs w:val="24"/>
        </w:rPr>
        <w:t xml:space="preserve"> </w:t>
      </w:r>
    </w:p>
    <w:p w:rsidR="005E118A" w:rsidRPr="00FD3007" w:rsidRDefault="005E118A" w:rsidP="00FD3007">
      <w:pPr>
        <w:pStyle w:val="Subtitle"/>
        <w:numPr>
          <w:ilvl w:val="0"/>
          <w:numId w:val="33"/>
        </w:numPr>
        <w:rPr>
          <w:szCs w:val="24"/>
        </w:rPr>
      </w:pPr>
      <w:r w:rsidRPr="00FD3007">
        <w:rPr>
          <w:bCs/>
          <w:color w:val="000000"/>
          <w:szCs w:val="24"/>
        </w:rPr>
        <w:t>Ketiga, Yesus Kristus sendiri adalah esensi, elemen sentral, jantung dari Injil</w:t>
      </w:r>
      <w:r w:rsidR="003865D8" w:rsidRPr="00FD3007">
        <w:rPr>
          <w:szCs w:val="24"/>
        </w:rPr>
        <w:t xml:space="preserve">, </w:t>
      </w:r>
      <w:r w:rsidRPr="00FD3007">
        <w:rPr>
          <w:szCs w:val="24"/>
        </w:rPr>
        <w:t>Yesaya</w:t>
      </w:r>
      <w:r w:rsidR="00123E8B" w:rsidRPr="00FD3007">
        <w:rPr>
          <w:szCs w:val="24"/>
        </w:rPr>
        <w:t xml:space="preserve"> 53:</w:t>
      </w:r>
      <w:r w:rsidR="003865D8" w:rsidRPr="00FD3007">
        <w:rPr>
          <w:szCs w:val="24"/>
        </w:rPr>
        <w:t>6</w:t>
      </w:r>
      <w:r w:rsidR="00795049" w:rsidRPr="00FD3007">
        <w:rPr>
          <w:szCs w:val="24"/>
        </w:rPr>
        <w:t>; Mark</w:t>
      </w:r>
      <w:r w:rsidRPr="00FD3007">
        <w:rPr>
          <w:szCs w:val="24"/>
        </w:rPr>
        <w:t>us</w:t>
      </w:r>
      <w:r w:rsidR="00795049" w:rsidRPr="00FD3007">
        <w:rPr>
          <w:szCs w:val="24"/>
        </w:rPr>
        <w:t xml:space="preserve"> 14:34; Luk</w:t>
      </w:r>
      <w:r w:rsidRPr="00FD3007">
        <w:rPr>
          <w:szCs w:val="24"/>
        </w:rPr>
        <w:t>as</w:t>
      </w:r>
      <w:r w:rsidR="00795049" w:rsidRPr="00FD3007">
        <w:rPr>
          <w:szCs w:val="24"/>
        </w:rPr>
        <w:t xml:space="preserve"> 22:44; </w:t>
      </w:r>
      <w:r w:rsidRPr="00FD3007">
        <w:rPr>
          <w:szCs w:val="24"/>
        </w:rPr>
        <w:t>Yesaya</w:t>
      </w:r>
      <w:r w:rsidR="00064A9C" w:rsidRPr="00FD3007">
        <w:rPr>
          <w:szCs w:val="24"/>
        </w:rPr>
        <w:t xml:space="preserve"> 52:14; 53:5; I Petr</w:t>
      </w:r>
      <w:r w:rsidRPr="00FD3007">
        <w:rPr>
          <w:szCs w:val="24"/>
        </w:rPr>
        <w:t xml:space="preserve">us 2:24. </w:t>
      </w:r>
    </w:p>
    <w:p w:rsidR="00123E8B" w:rsidRPr="00FD3007" w:rsidRDefault="005E118A" w:rsidP="00FD3007">
      <w:pPr>
        <w:pStyle w:val="Subtitle"/>
        <w:numPr>
          <w:ilvl w:val="0"/>
          <w:numId w:val="33"/>
        </w:numPr>
        <w:rPr>
          <w:szCs w:val="24"/>
        </w:rPr>
      </w:pPr>
      <w:r w:rsidRPr="00FD3007">
        <w:rPr>
          <w:bCs/>
          <w:color w:val="000000"/>
          <w:szCs w:val="24"/>
        </w:rPr>
        <w:t>Keempat, Yesus Kristus sendiri adalah satu-satunya sumber sukacita kekal kita</w:t>
      </w:r>
      <w:r w:rsidR="00064A9C" w:rsidRPr="00FD3007">
        <w:rPr>
          <w:szCs w:val="24"/>
        </w:rPr>
        <w:t xml:space="preserve">, </w:t>
      </w:r>
      <w:r w:rsidRPr="00FD3007">
        <w:rPr>
          <w:szCs w:val="24"/>
        </w:rPr>
        <w:t>Y</w:t>
      </w:r>
      <w:r w:rsidR="0087009B" w:rsidRPr="00FD3007">
        <w:rPr>
          <w:szCs w:val="24"/>
        </w:rPr>
        <w:t>oh</w:t>
      </w:r>
      <w:r w:rsidRPr="00FD3007">
        <w:rPr>
          <w:szCs w:val="24"/>
        </w:rPr>
        <w:t>a</w:t>
      </w:r>
      <w:r w:rsidR="0087009B" w:rsidRPr="00FD3007">
        <w:rPr>
          <w:szCs w:val="24"/>
        </w:rPr>
        <w:t>n</w:t>
      </w:r>
      <w:r w:rsidRPr="00FD3007">
        <w:rPr>
          <w:szCs w:val="24"/>
        </w:rPr>
        <w:t>es</w:t>
      </w:r>
      <w:r w:rsidR="0087009B" w:rsidRPr="00FD3007">
        <w:rPr>
          <w:szCs w:val="24"/>
        </w:rPr>
        <w:t xml:space="preserve"> 20:19, 20.  </w:t>
      </w:r>
    </w:p>
    <w:p w:rsidR="005972E9" w:rsidRPr="00FD3007" w:rsidRDefault="005972E9" w:rsidP="00FD3007">
      <w:pPr>
        <w:pStyle w:val="Subtitle"/>
        <w:ind w:left="677"/>
        <w:rPr>
          <w:szCs w:val="24"/>
        </w:rPr>
      </w:pPr>
    </w:p>
    <w:sectPr w:rsidR="005972E9" w:rsidRPr="00FD3007" w:rsidSect="00CB198C">
      <w:headerReference w:type="default" r:id="rId11"/>
      <w:footerReference w:type="even" r:id="rId12"/>
      <w:footerReference w:type="default" r:id="rId13"/>
      <w:pgSz w:w="12240" w:h="15840" w:code="1"/>
      <w:pgMar w:top="1296" w:right="2160" w:bottom="1152"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37A3" w:rsidRDefault="009E37A3">
      <w:r>
        <w:separator/>
      </w:r>
    </w:p>
  </w:endnote>
  <w:endnote w:type="continuationSeparator" w:id="0">
    <w:p w:rsidR="009E37A3" w:rsidRDefault="009E37A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2DB" w:rsidRDefault="00051D31">
    <w:pPr>
      <w:pStyle w:val="Footer"/>
      <w:framePr w:wrap="around" w:vAnchor="text" w:hAnchor="margin" w:xAlign="right" w:y="1"/>
      <w:rPr>
        <w:rStyle w:val="PageNumber"/>
      </w:rPr>
    </w:pPr>
    <w:r>
      <w:rPr>
        <w:rStyle w:val="PageNumber"/>
      </w:rPr>
      <w:fldChar w:fldCharType="begin"/>
    </w:r>
    <w:r w:rsidR="00E442DB">
      <w:rPr>
        <w:rStyle w:val="PageNumber"/>
      </w:rPr>
      <w:instrText xml:space="preserve">PAGE  </w:instrText>
    </w:r>
    <w:r>
      <w:rPr>
        <w:rStyle w:val="PageNumber"/>
      </w:rPr>
      <w:fldChar w:fldCharType="separate"/>
    </w:r>
    <w:r w:rsidR="00E442DB">
      <w:rPr>
        <w:rStyle w:val="PageNumber"/>
        <w:noProof/>
      </w:rPr>
      <w:t>10</w:t>
    </w:r>
    <w:r>
      <w:rPr>
        <w:rStyle w:val="PageNumber"/>
      </w:rPr>
      <w:fldChar w:fldCharType="end"/>
    </w:r>
  </w:p>
  <w:p w:rsidR="00E442DB" w:rsidRDefault="00E442D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2DB" w:rsidRPr="00FD3007" w:rsidRDefault="00FD3007" w:rsidP="00FD3007">
    <w:pPr>
      <w:pStyle w:val="Footer"/>
      <w:jc w:val="right"/>
      <w:rPr>
        <w:sz w:val="16"/>
      </w:rPr>
    </w:pPr>
    <w:r>
      <w:rPr>
        <w:sz w:val="16"/>
      </w:rPr>
      <w:tab/>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37A3" w:rsidRDefault="009E37A3">
      <w:r>
        <w:separator/>
      </w:r>
    </w:p>
  </w:footnote>
  <w:footnote w:type="continuationSeparator" w:id="0">
    <w:p w:rsidR="009E37A3" w:rsidRDefault="009E37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2DB" w:rsidRDefault="00051D31">
    <w:pPr>
      <w:pStyle w:val="Header"/>
      <w:framePr w:wrap="auto" w:vAnchor="text" w:hAnchor="margin" w:xAlign="right" w:y="1"/>
      <w:rPr>
        <w:rStyle w:val="PageNumber"/>
      </w:rPr>
    </w:pPr>
    <w:r>
      <w:rPr>
        <w:rStyle w:val="PageNumber"/>
      </w:rPr>
      <w:fldChar w:fldCharType="begin"/>
    </w:r>
    <w:r w:rsidR="00E442DB">
      <w:rPr>
        <w:rStyle w:val="PageNumber"/>
      </w:rPr>
      <w:instrText xml:space="preserve">PAGE  </w:instrText>
    </w:r>
    <w:r>
      <w:rPr>
        <w:rStyle w:val="PageNumber"/>
      </w:rPr>
      <w:fldChar w:fldCharType="separate"/>
    </w:r>
    <w:r w:rsidR="00FD3007">
      <w:rPr>
        <w:rStyle w:val="PageNumber"/>
        <w:noProof/>
      </w:rPr>
      <w:t>7</w:t>
    </w:r>
    <w:r>
      <w:rPr>
        <w:rStyle w:val="PageNumber"/>
      </w:rPr>
      <w:fldChar w:fldCharType="end"/>
    </w:r>
  </w:p>
  <w:p w:rsidR="00E442DB" w:rsidRDefault="00E442DB">
    <w:pPr>
      <w:pStyle w:val="Header"/>
      <w:framePr w:wrap="auto" w:vAnchor="text" w:hAnchor="margin" w:xAlign="outside" w:y="1"/>
      <w:ind w:right="360"/>
      <w:rPr>
        <w:rStyle w:val="PageNumber"/>
      </w:rPr>
    </w:pPr>
  </w:p>
  <w:p w:rsidR="00E442DB" w:rsidRDefault="00E442DB">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F6FC9"/>
    <w:multiLevelType w:val="hybridMultilevel"/>
    <w:tmpl w:val="1D6AD642"/>
    <w:lvl w:ilvl="0" w:tplc="DACAF89C">
      <w:start w:val="1"/>
      <w:numFmt w:val="decimal"/>
      <w:lvlText w:val="%1."/>
      <w:lvlJc w:val="left"/>
      <w:pPr>
        <w:tabs>
          <w:tab w:val="num" w:pos="1080"/>
        </w:tabs>
        <w:ind w:left="1080" w:hanging="360"/>
      </w:pPr>
      <w:rPr>
        <w:rFonts w:hint="default"/>
      </w:rPr>
    </w:lvl>
    <w:lvl w:ilvl="1" w:tplc="F9ACE536" w:tentative="1">
      <w:start w:val="1"/>
      <w:numFmt w:val="lowerLetter"/>
      <w:lvlText w:val="%2."/>
      <w:lvlJc w:val="left"/>
      <w:pPr>
        <w:tabs>
          <w:tab w:val="num" w:pos="1800"/>
        </w:tabs>
        <w:ind w:left="1800" w:hanging="360"/>
      </w:pPr>
    </w:lvl>
    <w:lvl w:ilvl="2" w:tplc="D68C6E0C" w:tentative="1">
      <w:start w:val="1"/>
      <w:numFmt w:val="lowerRoman"/>
      <w:lvlText w:val="%3."/>
      <w:lvlJc w:val="right"/>
      <w:pPr>
        <w:tabs>
          <w:tab w:val="num" w:pos="2520"/>
        </w:tabs>
        <w:ind w:left="2520" w:hanging="180"/>
      </w:pPr>
    </w:lvl>
    <w:lvl w:ilvl="3" w:tplc="612A1DA2" w:tentative="1">
      <w:start w:val="1"/>
      <w:numFmt w:val="decimal"/>
      <w:lvlText w:val="%4."/>
      <w:lvlJc w:val="left"/>
      <w:pPr>
        <w:tabs>
          <w:tab w:val="num" w:pos="3240"/>
        </w:tabs>
        <w:ind w:left="3240" w:hanging="360"/>
      </w:pPr>
    </w:lvl>
    <w:lvl w:ilvl="4" w:tplc="4D54E1F2" w:tentative="1">
      <w:start w:val="1"/>
      <w:numFmt w:val="lowerLetter"/>
      <w:lvlText w:val="%5."/>
      <w:lvlJc w:val="left"/>
      <w:pPr>
        <w:tabs>
          <w:tab w:val="num" w:pos="3960"/>
        </w:tabs>
        <w:ind w:left="3960" w:hanging="360"/>
      </w:pPr>
    </w:lvl>
    <w:lvl w:ilvl="5" w:tplc="9962F2D4" w:tentative="1">
      <w:start w:val="1"/>
      <w:numFmt w:val="lowerRoman"/>
      <w:lvlText w:val="%6."/>
      <w:lvlJc w:val="right"/>
      <w:pPr>
        <w:tabs>
          <w:tab w:val="num" w:pos="4680"/>
        </w:tabs>
        <w:ind w:left="4680" w:hanging="180"/>
      </w:pPr>
    </w:lvl>
    <w:lvl w:ilvl="6" w:tplc="63FC4568" w:tentative="1">
      <w:start w:val="1"/>
      <w:numFmt w:val="decimal"/>
      <w:lvlText w:val="%7."/>
      <w:lvlJc w:val="left"/>
      <w:pPr>
        <w:tabs>
          <w:tab w:val="num" w:pos="5400"/>
        </w:tabs>
        <w:ind w:left="5400" w:hanging="360"/>
      </w:pPr>
    </w:lvl>
    <w:lvl w:ilvl="7" w:tplc="3496ACE2" w:tentative="1">
      <w:start w:val="1"/>
      <w:numFmt w:val="lowerLetter"/>
      <w:lvlText w:val="%8."/>
      <w:lvlJc w:val="left"/>
      <w:pPr>
        <w:tabs>
          <w:tab w:val="num" w:pos="6120"/>
        </w:tabs>
        <w:ind w:left="6120" w:hanging="360"/>
      </w:pPr>
    </w:lvl>
    <w:lvl w:ilvl="8" w:tplc="102A6D58" w:tentative="1">
      <w:start w:val="1"/>
      <w:numFmt w:val="lowerRoman"/>
      <w:lvlText w:val="%9."/>
      <w:lvlJc w:val="right"/>
      <w:pPr>
        <w:tabs>
          <w:tab w:val="num" w:pos="6840"/>
        </w:tabs>
        <w:ind w:left="6840" w:hanging="180"/>
      </w:pPr>
    </w:lvl>
  </w:abstractNum>
  <w:abstractNum w:abstractNumId="2">
    <w:nsid w:val="07590111"/>
    <w:multiLevelType w:val="singleLevel"/>
    <w:tmpl w:val="475E58C6"/>
    <w:lvl w:ilvl="0">
      <w:start w:val="1"/>
      <w:numFmt w:val="decimal"/>
      <w:lvlText w:val="%1."/>
      <w:lvlJc w:val="left"/>
      <w:pPr>
        <w:tabs>
          <w:tab w:val="num" w:pos="1080"/>
        </w:tabs>
        <w:ind w:left="1080" w:hanging="360"/>
      </w:pPr>
      <w:rPr>
        <w:rFonts w:hint="default"/>
      </w:rPr>
    </w:lvl>
  </w:abstractNum>
  <w:abstractNum w:abstractNumId="3">
    <w:nsid w:val="07A86CD9"/>
    <w:multiLevelType w:val="hybridMultilevel"/>
    <w:tmpl w:val="929CCD12"/>
    <w:lvl w:ilvl="0" w:tplc="7BB8E7C8">
      <w:start w:val="1"/>
      <w:numFmt w:val="decimal"/>
      <w:lvlText w:val="%1."/>
      <w:lvlJc w:val="left"/>
      <w:pPr>
        <w:tabs>
          <w:tab w:val="num" w:pos="1080"/>
        </w:tabs>
        <w:ind w:left="1080" w:hanging="360"/>
      </w:pPr>
      <w:rPr>
        <w:rFonts w:hint="default"/>
      </w:rPr>
    </w:lvl>
    <w:lvl w:ilvl="1" w:tplc="9FC4ACB6" w:tentative="1">
      <w:start w:val="1"/>
      <w:numFmt w:val="lowerLetter"/>
      <w:lvlText w:val="%2."/>
      <w:lvlJc w:val="left"/>
      <w:pPr>
        <w:tabs>
          <w:tab w:val="num" w:pos="1800"/>
        </w:tabs>
        <w:ind w:left="1800" w:hanging="360"/>
      </w:pPr>
    </w:lvl>
    <w:lvl w:ilvl="2" w:tplc="4260E2DA" w:tentative="1">
      <w:start w:val="1"/>
      <w:numFmt w:val="lowerRoman"/>
      <w:lvlText w:val="%3."/>
      <w:lvlJc w:val="right"/>
      <w:pPr>
        <w:tabs>
          <w:tab w:val="num" w:pos="2520"/>
        </w:tabs>
        <w:ind w:left="2520" w:hanging="180"/>
      </w:pPr>
    </w:lvl>
    <w:lvl w:ilvl="3" w:tplc="4B58DD88" w:tentative="1">
      <w:start w:val="1"/>
      <w:numFmt w:val="decimal"/>
      <w:lvlText w:val="%4."/>
      <w:lvlJc w:val="left"/>
      <w:pPr>
        <w:tabs>
          <w:tab w:val="num" w:pos="3240"/>
        </w:tabs>
        <w:ind w:left="3240" w:hanging="360"/>
      </w:pPr>
    </w:lvl>
    <w:lvl w:ilvl="4" w:tplc="271CA6F2" w:tentative="1">
      <w:start w:val="1"/>
      <w:numFmt w:val="lowerLetter"/>
      <w:lvlText w:val="%5."/>
      <w:lvlJc w:val="left"/>
      <w:pPr>
        <w:tabs>
          <w:tab w:val="num" w:pos="3960"/>
        </w:tabs>
        <w:ind w:left="3960" w:hanging="360"/>
      </w:pPr>
    </w:lvl>
    <w:lvl w:ilvl="5" w:tplc="12E8A0EA" w:tentative="1">
      <w:start w:val="1"/>
      <w:numFmt w:val="lowerRoman"/>
      <w:lvlText w:val="%6."/>
      <w:lvlJc w:val="right"/>
      <w:pPr>
        <w:tabs>
          <w:tab w:val="num" w:pos="4680"/>
        </w:tabs>
        <w:ind w:left="4680" w:hanging="180"/>
      </w:pPr>
    </w:lvl>
    <w:lvl w:ilvl="6" w:tplc="9D2E886E" w:tentative="1">
      <w:start w:val="1"/>
      <w:numFmt w:val="decimal"/>
      <w:lvlText w:val="%7."/>
      <w:lvlJc w:val="left"/>
      <w:pPr>
        <w:tabs>
          <w:tab w:val="num" w:pos="5400"/>
        </w:tabs>
        <w:ind w:left="5400" w:hanging="360"/>
      </w:pPr>
    </w:lvl>
    <w:lvl w:ilvl="7" w:tplc="48ECDF82" w:tentative="1">
      <w:start w:val="1"/>
      <w:numFmt w:val="lowerLetter"/>
      <w:lvlText w:val="%8."/>
      <w:lvlJc w:val="left"/>
      <w:pPr>
        <w:tabs>
          <w:tab w:val="num" w:pos="6120"/>
        </w:tabs>
        <w:ind w:left="6120" w:hanging="360"/>
      </w:pPr>
    </w:lvl>
    <w:lvl w:ilvl="8" w:tplc="FA8C93D6" w:tentative="1">
      <w:start w:val="1"/>
      <w:numFmt w:val="lowerRoman"/>
      <w:lvlText w:val="%9."/>
      <w:lvlJc w:val="right"/>
      <w:pPr>
        <w:tabs>
          <w:tab w:val="num" w:pos="6840"/>
        </w:tabs>
        <w:ind w:left="6840" w:hanging="180"/>
      </w:pPr>
    </w:lvl>
  </w:abstractNum>
  <w:abstractNum w:abstractNumId="4">
    <w:nsid w:val="0CBB028B"/>
    <w:multiLevelType w:val="singleLevel"/>
    <w:tmpl w:val="8E1C59DC"/>
    <w:lvl w:ilvl="0">
      <w:start w:val="2"/>
      <w:numFmt w:val="upperRoman"/>
      <w:lvlText w:val="%1."/>
      <w:lvlJc w:val="left"/>
      <w:pPr>
        <w:tabs>
          <w:tab w:val="num" w:pos="720"/>
        </w:tabs>
        <w:ind w:left="720" w:hanging="720"/>
      </w:pPr>
      <w:rPr>
        <w:rFonts w:hint="default"/>
        <w:b w:val="0"/>
      </w:rPr>
    </w:lvl>
  </w:abstractNum>
  <w:abstractNum w:abstractNumId="5">
    <w:nsid w:val="0E0E5D7F"/>
    <w:multiLevelType w:val="singleLevel"/>
    <w:tmpl w:val="F85ED990"/>
    <w:lvl w:ilvl="0">
      <w:start w:val="1"/>
      <w:numFmt w:val="decimal"/>
      <w:lvlText w:val="%1."/>
      <w:lvlJc w:val="left"/>
      <w:pPr>
        <w:tabs>
          <w:tab w:val="num" w:pos="1080"/>
        </w:tabs>
        <w:ind w:left="1080" w:hanging="360"/>
      </w:pPr>
      <w:rPr>
        <w:rFonts w:hint="default"/>
      </w:rPr>
    </w:lvl>
  </w:abstractNum>
  <w:abstractNum w:abstractNumId="6">
    <w:nsid w:val="10000463"/>
    <w:multiLevelType w:val="hybridMultilevel"/>
    <w:tmpl w:val="9342D328"/>
    <w:lvl w:ilvl="0" w:tplc="BB8C9E02">
      <w:start w:val="1"/>
      <w:numFmt w:val="decimal"/>
      <w:lvlText w:val="(%1)"/>
      <w:lvlJc w:val="left"/>
      <w:pPr>
        <w:tabs>
          <w:tab w:val="num" w:pos="720"/>
        </w:tabs>
        <w:ind w:left="720" w:hanging="360"/>
      </w:pPr>
      <w:rPr>
        <w:rFonts w:hint="default"/>
      </w:rPr>
    </w:lvl>
    <w:lvl w:ilvl="1" w:tplc="61B48DE2" w:tentative="1">
      <w:start w:val="1"/>
      <w:numFmt w:val="lowerLetter"/>
      <w:lvlText w:val="%2."/>
      <w:lvlJc w:val="left"/>
      <w:pPr>
        <w:tabs>
          <w:tab w:val="num" w:pos="1440"/>
        </w:tabs>
        <w:ind w:left="1440" w:hanging="360"/>
      </w:pPr>
    </w:lvl>
    <w:lvl w:ilvl="2" w:tplc="7E145078" w:tentative="1">
      <w:start w:val="1"/>
      <w:numFmt w:val="lowerRoman"/>
      <w:lvlText w:val="%3."/>
      <w:lvlJc w:val="right"/>
      <w:pPr>
        <w:tabs>
          <w:tab w:val="num" w:pos="2160"/>
        </w:tabs>
        <w:ind w:left="2160" w:hanging="180"/>
      </w:pPr>
    </w:lvl>
    <w:lvl w:ilvl="3" w:tplc="8E280DD2" w:tentative="1">
      <w:start w:val="1"/>
      <w:numFmt w:val="decimal"/>
      <w:lvlText w:val="%4."/>
      <w:lvlJc w:val="left"/>
      <w:pPr>
        <w:tabs>
          <w:tab w:val="num" w:pos="2880"/>
        </w:tabs>
        <w:ind w:left="2880" w:hanging="360"/>
      </w:pPr>
    </w:lvl>
    <w:lvl w:ilvl="4" w:tplc="9A0AEDD4" w:tentative="1">
      <w:start w:val="1"/>
      <w:numFmt w:val="lowerLetter"/>
      <w:lvlText w:val="%5."/>
      <w:lvlJc w:val="left"/>
      <w:pPr>
        <w:tabs>
          <w:tab w:val="num" w:pos="3600"/>
        </w:tabs>
        <w:ind w:left="3600" w:hanging="360"/>
      </w:pPr>
    </w:lvl>
    <w:lvl w:ilvl="5" w:tplc="63647246" w:tentative="1">
      <w:start w:val="1"/>
      <w:numFmt w:val="lowerRoman"/>
      <w:lvlText w:val="%6."/>
      <w:lvlJc w:val="right"/>
      <w:pPr>
        <w:tabs>
          <w:tab w:val="num" w:pos="4320"/>
        </w:tabs>
        <w:ind w:left="4320" w:hanging="180"/>
      </w:pPr>
    </w:lvl>
    <w:lvl w:ilvl="6" w:tplc="514AF4E8" w:tentative="1">
      <w:start w:val="1"/>
      <w:numFmt w:val="decimal"/>
      <w:lvlText w:val="%7."/>
      <w:lvlJc w:val="left"/>
      <w:pPr>
        <w:tabs>
          <w:tab w:val="num" w:pos="5040"/>
        </w:tabs>
        <w:ind w:left="5040" w:hanging="360"/>
      </w:pPr>
    </w:lvl>
    <w:lvl w:ilvl="7" w:tplc="204A121A" w:tentative="1">
      <w:start w:val="1"/>
      <w:numFmt w:val="lowerLetter"/>
      <w:lvlText w:val="%8."/>
      <w:lvlJc w:val="left"/>
      <w:pPr>
        <w:tabs>
          <w:tab w:val="num" w:pos="5760"/>
        </w:tabs>
        <w:ind w:left="5760" w:hanging="360"/>
      </w:pPr>
    </w:lvl>
    <w:lvl w:ilvl="8" w:tplc="E320C744" w:tentative="1">
      <w:start w:val="1"/>
      <w:numFmt w:val="lowerRoman"/>
      <w:lvlText w:val="%9."/>
      <w:lvlJc w:val="right"/>
      <w:pPr>
        <w:tabs>
          <w:tab w:val="num" w:pos="6480"/>
        </w:tabs>
        <w:ind w:left="6480" w:hanging="180"/>
      </w:pPr>
    </w:lvl>
  </w:abstractNum>
  <w:abstractNum w:abstractNumId="7">
    <w:nsid w:val="100B223B"/>
    <w:multiLevelType w:val="hybridMultilevel"/>
    <w:tmpl w:val="F092B802"/>
    <w:lvl w:ilvl="0" w:tplc="A26C7AF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404125A"/>
    <w:multiLevelType w:val="singleLevel"/>
    <w:tmpl w:val="8544F8CA"/>
    <w:lvl w:ilvl="0">
      <w:start w:val="2"/>
      <w:numFmt w:val="upperRoman"/>
      <w:lvlText w:val="%1."/>
      <w:lvlJc w:val="left"/>
      <w:pPr>
        <w:tabs>
          <w:tab w:val="num" w:pos="1440"/>
        </w:tabs>
        <w:ind w:left="1440" w:hanging="720"/>
      </w:pPr>
      <w:rPr>
        <w:rFonts w:hint="default"/>
        <w:sz w:val="24"/>
      </w:rPr>
    </w:lvl>
  </w:abstractNum>
  <w:abstractNum w:abstractNumId="9">
    <w:nsid w:val="14BD5E17"/>
    <w:multiLevelType w:val="hybridMultilevel"/>
    <w:tmpl w:val="4A728F0E"/>
    <w:lvl w:ilvl="0" w:tplc="D098020E">
      <w:start w:val="1"/>
      <w:numFmt w:val="upperRoman"/>
      <w:lvlText w:val="%1."/>
      <w:lvlJc w:val="left"/>
      <w:pPr>
        <w:tabs>
          <w:tab w:val="num" w:pos="1620"/>
        </w:tabs>
        <w:ind w:left="1620" w:hanging="720"/>
      </w:pPr>
      <w:rPr>
        <w:rFonts w:hint="default"/>
      </w:rPr>
    </w:lvl>
    <w:lvl w:ilvl="1" w:tplc="462ECF4A" w:tentative="1">
      <w:start w:val="1"/>
      <w:numFmt w:val="lowerLetter"/>
      <w:lvlText w:val="%2."/>
      <w:lvlJc w:val="left"/>
      <w:pPr>
        <w:tabs>
          <w:tab w:val="num" w:pos="1980"/>
        </w:tabs>
        <w:ind w:left="1980" w:hanging="360"/>
      </w:pPr>
    </w:lvl>
    <w:lvl w:ilvl="2" w:tplc="E43EC3C0" w:tentative="1">
      <w:start w:val="1"/>
      <w:numFmt w:val="lowerRoman"/>
      <w:lvlText w:val="%3."/>
      <w:lvlJc w:val="right"/>
      <w:pPr>
        <w:tabs>
          <w:tab w:val="num" w:pos="2700"/>
        </w:tabs>
        <w:ind w:left="2700" w:hanging="180"/>
      </w:pPr>
    </w:lvl>
    <w:lvl w:ilvl="3" w:tplc="4DC86E00" w:tentative="1">
      <w:start w:val="1"/>
      <w:numFmt w:val="decimal"/>
      <w:lvlText w:val="%4."/>
      <w:lvlJc w:val="left"/>
      <w:pPr>
        <w:tabs>
          <w:tab w:val="num" w:pos="3420"/>
        </w:tabs>
        <w:ind w:left="3420" w:hanging="360"/>
      </w:pPr>
    </w:lvl>
    <w:lvl w:ilvl="4" w:tplc="788AA9D6" w:tentative="1">
      <w:start w:val="1"/>
      <w:numFmt w:val="lowerLetter"/>
      <w:lvlText w:val="%5."/>
      <w:lvlJc w:val="left"/>
      <w:pPr>
        <w:tabs>
          <w:tab w:val="num" w:pos="4140"/>
        </w:tabs>
        <w:ind w:left="4140" w:hanging="360"/>
      </w:pPr>
    </w:lvl>
    <w:lvl w:ilvl="5" w:tplc="E272E3E2" w:tentative="1">
      <w:start w:val="1"/>
      <w:numFmt w:val="lowerRoman"/>
      <w:lvlText w:val="%6."/>
      <w:lvlJc w:val="right"/>
      <w:pPr>
        <w:tabs>
          <w:tab w:val="num" w:pos="4860"/>
        </w:tabs>
        <w:ind w:left="4860" w:hanging="180"/>
      </w:pPr>
    </w:lvl>
    <w:lvl w:ilvl="6" w:tplc="0EDEA7F0" w:tentative="1">
      <w:start w:val="1"/>
      <w:numFmt w:val="decimal"/>
      <w:lvlText w:val="%7."/>
      <w:lvlJc w:val="left"/>
      <w:pPr>
        <w:tabs>
          <w:tab w:val="num" w:pos="5580"/>
        </w:tabs>
        <w:ind w:left="5580" w:hanging="360"/>
      </w:pPr>
    </w:lvl>
    <w:lvl w:ilvl="7" w:tplc="431CE23C" w:tentative="1">
      <w:start w:val="1"/>
      <w:numFmt w:val="lowerLetter"/>
      <w:lvlText w:val="%8."/>
      <w:lvlJc w:val="left"/>
      <w:pPr>
        <w:tabs>
          <w:tab w:val="num" w:pos="6300"/>
        </w:tabs>
        <w:ind w:left="6300" w:hanging="360"/>
      </w:pPr>
    </w:lvl>
    <w:lvl w:ilvl="8" w:tplc="9446C074" w:tentative="1">
      <w:start w:val="1"/>
      <w:numFmt w:val="lowerRoman"/>
      <w:lvlText w:val="%9."/>
      <w:lvlJc w:val="right"/>
      <w:pPr>
        <w:tabs>
          <w:tab w:val="num" w:pos="7020"/>
        </w:tabs>
        <w:ind w:left="7020" w:hanging="180"/>
      </w:pPr>
    </w:lvl>
  </w:abstractNum>
  <w:abstractNum w:abstractNumId="10">
    <w:nsid w:val="1B91303E"/>
    <w:multiLevelType w:val="hybridMultilevel"/>
    <w:tmpl w:val="FC5C0290"/>
    <w:lvl w:ilvl="0" w:tplc="1F80F43E">
      <w:start w:val="1"/>
      <w:numFmt w:val="decimal"/>
      <w:lvlText w:val="%1."/>
      <w:lvlJc w:val="left"/>
      <w:pPr>
        <w:tabs>
          <w:tab w:val="num" w:pos="720"/>
        </w:tabs>
        <w:ind w:left="720" w:hanging="360"/>
      </w:pPr>
    </w:lvl>
    <w:lvl w:ilvl="1" w:tplc="940880D4" w:tentative="1">
      <w:start w:val="1"/>
      <w:numFmt w:val="decimal"/>
      <w:lvlText w:val="%2."/>
      <w:lvlJc w:val="left"/>
      <w:pPr>
        <w:tabs>
          <w:tab w:val="num" w:pos="1440"/>
        </w:tabs>
        <w:ind w:left="1440" w:hanging="360"/>
      </w:pPr>
    </w:lvl>
    <w:lvl w:ilvl="2" w:tplc="ADB8DD12" w:tentative="1">
      <w:start w:val="1"/>
      <w:numFmt w:val="decimal"/>
      <w:lvlText w:val="%3."/>
      <w:lvlJc w:val="left"/>
      <w:pPr>
        <w:tabs>
          <w:tab w:val="num" w:pos="2160"/>
        </w:tabs>
        <w:ind w:left="2160" w:hanging="360"/>
      </w:pPr>
    </w:lvl>
    <w:lvl w:ilvl="3" w:tplc="88CC5BE8" w:tentative="1">
      <w:start w:val="1"/>
      <w:numFmt w:val="decimal"/>
      <w:lvlText w:val="%4."/>
      <w:lvlJc w:val="left"/>
      <w:pPr>
        <w:tabs>
          <w:tab w:val="num" w:pos="2880"/>
        </w:tabs>
        <w:ind w:left="2880" w:hanging="360"/>
      </w:pPr>
    </w:lvl>
    <w:lvl w:ilvl="4" w:tplc="6D329070" w:tentative="1">
      <w:start w:val="1"/>
      <w:numFmt w:val="decimal"/>
      <w:lvlText w:val="%5."/>
      <w:lvlJc w:val="left"/>
      <w:pPr>
        <w:tabs>
          <w:tab w:val="num" w:pos="3600"/>
        </w:tabs>
        <w:ind w:left="3600" w:hanging="360"/>
      </w:pPr>
    </w:lvl>
    <w:lvl w:ilvl="5" w:tplc="BB006412" w:tentative="1">
      <w:start w:val="1"/>
      <w:numFmt w:val="decimal"/>
      <w:lvlText w:val="%6."/>
      <w:lvlJc w:val="left"/>
      <w:pPr>
        <w:tabs>
          <w:tab w:val="num" w:pos="4320"/>
        </w:tabs>
        <w:ind w:left="4320" w:hanging="360"/>
      </w:pPr>
    </w:lvl>
    <w:lvl w:ilvl="6" w:tplc="7ACA28F8" w:tentative="1">
      <w:start w:val="1"/>
      <w:numFmt w:val="decimal"/>
      <w:lvlText w:val="%7."/>
      <w:lvlJc w:val="left"/>
      <w:pPr>
        <w:tabs>
          <w:tab w:val="num" w:pos="5040"/>
        </w:tabs>
        <w:ind w:left="5040" w:hanging="360"/>
      </w:pPr>
    </w:lvl>
    <w:lvl w:ilvl="7" w:tplc="05E46E82" w:tentative="1">
      <w:start w:val="1"/>
      <w:numFmt w:val="decimal"/>
      <w:lvlText w:val="%8."/>
      <w:lvlJc w:val="left"/>
      <w:pPr>
        <w:tabs>
          <w:tab w:val="num" w:pos="5760"/>
        </w:tabs>
        <w:ind w:left="5760" w:hanging="360"/>
      </w:pPr>
    </w:lvl>
    <w:lvl w:ilvl="8" w:tplc="D6A62EFA" w:tentative="1">
      <w:start w:val="1"/>
      <w:numFmt w:val="decimal"/>
      <w:lvlText w:val="%9."/>
      <w:lvlJc w:val="left"/>
      <w:pPr>
        <w:tabs>
          <w:tab w:val="num" w:pos="6480"/>
        </w:tabs>
        <w:ind w:left="6480" w:hanging="360"/>
      </w:pPr>
    </w:lvl>
  </w:abstractNum>
  <w:abstractNum w:abstractNumId="11">
    <w:nsid w:val="2A221459"/>
    <w:multiLevelType w:val="hybridMultilevel"/>
    <w:tmpl w:val="725A5870"/>
    <w:lvl w:ilvl="0" w:tplc="0409000F">
      <w:start w:val="1"/>
      <w:numFmt w:val="decimal"/>
      <w:lvlText w:val="%1."/>
      <w:lvlJc w:val="left"/>
      <w:pPr>
        <w:ind w:left="1725" w:hanging="10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AE130A3"/>
    <w:multiLevelType w:val="hybridMultilevel"/>
    <w:tmpl w:val="2D4ADF8C"/>
    <w:lvl w:ilvl="0" w:tplc="6FDA5846">
      <w:start w:val="1"/>
      <w:numFmt w:val="decimal"/>
      <w:lvlText w:val="%1."/>
      <w:lvlJc w:val="left"/>
      <w:pPr>
        <w:tabs>
          <w:tab w:val="num" w:pos="720"/>
        </w:tabs>
        <w:ind w:left="720" w:hanging="360"/>
      </w:pPr>
    </w:lvl>
    <w:lvl w:ilvl="1" w:tplc="F41A344C" w:tentative="1">
      <w:start w:val="1"/>
      <w:numFmt w:val="decimal"/>
      <w:lvlText w:val="%2."/>
      <w:lvlJc w:val="left"/>
      <w:pPr>
        <w:tabs>
          <w:tab w:val="num" w:pos="1440"/>
        </w:tabs>
        <w:ind w:left="1440" w:hanging="360"/>
      </w:pPr>
    </w:lvl>
    <w:lvl w:ilvl="2" w:tplc="AB0C604E" w:tentative="1">
      <w:start w:val="1"/>
      <w:numFmt w:val="decimal"/>
      <w:lvlText w:val="%3."/>
      <w:lvlJc w:val="left"/>
      <w:pPr>
        <w:tabs>
          <w:tab w:val="num" w:pos="2160"/>
        </w:tabs>
        <w:ind w:left="2160" w:hanging="360"/>
      </w:pPr>
    </w:lvl>
    <w:lvl w:ilvl="3" w:tplc="2634DC94" w:tentative="1">
      <w:start w:val="1"/>
      <w:numFmt w:val="decimal"/>
      <w:lvlText w:val="%4."/>
      <w:lvlJc w:val="left"/>
      <w:pPr>
        <w:tabs>
          <w:tab w:val="num" w:pos="2880"/>
        </w:tabs>
        <w:ind w:left="2880" w:hanging="360"/>
      </w:pPr>
    </w:lvl>
    <w:lvl w:ilvl="4" w:tplc="DA7432EA" w:tentative="1">
      <w:start w:val="1"/>
      <w:numFmt w:val="decimal"/>
      <w:lvlText w:val="%5."/>
      <w:lvlJc w:val="left"/>
      <w:pPr>
        <w:tabs>
          <w:tab w:val="num" w:pos="3600"/>
        </w:tabs>
        <w:ind w:left="3600" w:hanging="360"/>
      </w:pPr>
    </w:lvl>
    <w:lvl w:ilvl="5" w:tplc="8A3CAF16" w:tentative="1">
      <w:start w:val="1"/>
      <w:numFmt w:val="decimal"/>
      <w:lvlText w:val="%6."/>
      <w:lvlJc w:val="left"/>
      <w:pPr>
        <w:tabs>
          <w:tab w:val="num" w:pos="4320"/>
        </w:tabs>
        <w:ind w:left="4320" w:hanging="360"/>
      </w:pPr>
    </w:lvl>
    <w:lvl w:ilvl="6" w:tplc="7940EA68" w:tentative="1">
      <w:start w:val="1"/>
      <w:numFmt w:val="decimal"/>
      <w:lvlText w:val="%7."/>
      <w:lvlJc w:val="left"/>
      <w:pPr>
        <w:tabs>
          <w:tab w:val="num" w:pos="5040"/>
        </w:tabs>
        <w:ind w:left="5040" w:hanging="360"/>
      </w:pPr>
    </w:lvl>
    <w:lvl w:ilvl="7" w:tplc="50702B66" w:tentative="1">
      <w:start w:val="1"/>
      <w:numFmt w:val="decimal"/>
      <w:lvlText w:val="%8."/>
      <w:lvlJc w:val="left"/>
      <w:pPr>
        <w:tabs>
          <w:tab w:val="num" w:pos="5760"/>
        </w:tabs>
        <w:ind w:left="5760" w:hanging="360"/>
      </w:pPr>
    </w:lvl>
    <w:lvl w:ilvl="8" w:tplc="604495E2" w:tentative="1">
      <w:start w:val="1"/>
      <w:numFmt w:val="decimal"/>
      <w:lvlText w:val="%9."/>
      <w:lvlJc w:val="left"/>
      <w:pPr>
        <w:tabs>
          <w:tab w:val="num" w:pos="6480"/>
        </w:tabs>
        <w:ind w:left="6480" w:hanging="360"/>
      </w:pPr>
    </w:lvl>
  </w:abstractNum>
  <w:abstractNum w:abstractNumId="13">
    <w:nsid w:val="2C4D548B"/>
    <w:multiLevelType w:val="hybridMultilevel"/>
    <w:tmpl w:val="7B7A5772"/>
    <w:lvl w:ilvl="0" w:tplc="A8D805AE">
      <w:start w:val="1"/>
      <w:numFmt w:val="decimal"/>
      <w:lvlText w:val="%1."/>
      <w:lvlJc w:val="left"/>
      <w:pPr>
        <w:tabs>
          <w:tab w:val="num" w:pos="1440"/>
        </w:tabs>
        <w:ind w:left="1440" w:hanging="360"/>
      </w:pPr>
      <w:rPr>
        <w:rFonts w:hint="default"/>
      </w:rPr>
    </w:lvl>
    <w:lvl w:ilvl="1" w:tplc="60E6EC50" w:tentative="1">
      <w:start w:val="1"/>
      <w:numFmt w:val="lowerLetter"/>
      <w:lvlText w:val="%2."/>
      <w:lvlJc w:val="left"/>
      <w:pPr>
        <w:tabs>
          <w:tab w:val="num" w:pos="2160"/>
        </w:tabs>
        <w:ind w:left="2160" w:hanging="360"/>
      </w:pPr>
    </w:lvl>
    <w:lvl w:ilvl="2" w:tplc="6188F89C" w:tentative="1">
      <w:start w:val="1"/>
      <w:numFmt w:val="lowerRoman"/>
      <w:lvlText w:val="%3."/>
      <w:lvlJc w:val="right"/>
      <w:pPr>
        <w:tabs>
          <w:tab w:val="num" w:pos="2880"/>
        </w:tabs>
        <w:ind w:left="2880" w:hanging="180"/>
      </w:pPr>
    </w:lvl>
    <w:lvl w:ilvl="3" w:tplc="319CB7CA" w:tentative="1">
      <w:start w:val="1"/>
      <w:numFmt w:val="decimal"/>
      <w:lvlText w:val="%4."/>
      <w:lvlJc w:val="left"/>
      <w:pPr>
        <w:tabs>
          <w:tab w:val="num" w:pos="3600"/>
        </w:tabs>
        <w:ind w:left="3600" w:hanging="360"/>
      </w:pPr>
    </w:lvl>
    <w:lvl w:ilvl="4" w:tplc="5E6005B8" w:tentative="1">
      <w:start w:val="1"/>
      <w:numFmt w:val="lowerLetter"/>
      <w:lvlText w:val="%5."/>
      <w:lvlJc w:val="left"/>
      <w:pPr>
        <w:tabs>
          <w:tab w:val="num" w:pos="4320"/>
        </w:tabs>
        <w:ind w:left="4320" w:hanging="360"/>
      </w:pPr>
    </w:lvl>
    <w:lvl w:ilvl="5" w:tplc="B59EE5EA" w:tentative="1">
      <w:start w:val="1"/>
      <w:numFmt w:val="lowerRoman"/>
      <w:lvlText w:val="%6."/>
      <w:lvlJc w:val="right"/>
      <w:pPr>
        <w:tabs>
          <w:tab w:val="num" w:pos="5040"/>
        </w:tabs>
        <w:ind w:left="5040" w:hanging="180"/>
      </w:pPr>
    </w:lvl>
    <w:lvl w:ilvl="6" w:tplc="C7F49026" w:tentative="1">
      <w:start w:val="1"/>
      <w:numFmt w:val="decimal"/>
      <w:lvlText w:val="%7."/>
      <w:lvlJc w:val="left"/>
      <w:pPr>
        <w:tabs>
          <w:tab w:val="num" w:pos="5760"/>
        </w:tabs>
        <w:ind w:left="5760" w:hanging="360"/>
      </w:pPr>
    </w:lvl>
    <w:lvl w:ilvl="7" w:tplc="78EA1C30" w:tentative="1">
      <w:start w:val="1"/>
      <w:numFmt w:val="lowerLetter"/>
      <w:lvlText w:val="%8."/>
      <w:lvlJc w:val="left"/>
      <w:pPr>
        <w:tabs>
          <w:tab w:val="num" w:pos="6480"/>
        </w:tabs>
        <w:ind w:left="6480" w:hanging="360"/>
      </w:pPr>
    </w:lvl>
    <w:lvl w:ilvl="8" w:tplc="E870D65C" w:tentative="1">
      <w:start w:val="1"/>
      <w:numFmt w:val="lowerRoman"/>
      <w:lvlText w:val="%9."/>
      <w:lvlJc w:val="right"/>
      <w:pPr>
        <w:tabs>
          <w:tab w:val="num" w:pos="7200"/>
        </w:tabs>
        <w:ind w:left="7200" w:hanging="180"/>
      </w:pPr>
    </w:lvl>
  </w:abstractNum>
  <w:abstractNum w:abstractNumId="14">
    <w:nsid w:val="2D815E0A"/>
    <w:multiLevelType w:val="singleLevel"/>
    <w:tmpl w:val="D15EBFEA"/>
    <w:lvl w:ilvl="0">
      <w:start w:val="2"/>
      <w:numFmt w:val="upperRoman"/>
      <w:lvlText w:val="%1."/>
      <w:lvlJc w:val="left"/>
      <w:pPr>
        <w:tabs>
          <w:tab w:val="num" w:pos="720"/>
        </w:tabs>
        <w:ind w:left="720" w:hanging="720"/>
      </w:pPr>
      <w:rPr>
        <w:rFonts w:hint="default"/>
        <w:b w:val="0"/>
      </w:rPr>
    </w:lvl>
  </w:abstractNum>
  <w:abstractNum w:abstractNumId="15">
    <w:nsid w:val="35302817"/>
    <w:multiLevelType w:val="hybridMultilevel"/>
    <w:tmpl w:val="84FC2024"/>
    <w:lvl w:ilvl="0" w:tplc="04104C38">
      <w:start w:val="1"/>
      <w:numFmt w:val="decimal"/>
      <w:lvlText w:val="%1."/>
      <w:lvlJc w:val="left"/>
      <w:pPr>
        <w:tabs>
          <w:tab w:val="num" w:pos="720"/>
        </w:tabs>
        <w:ind w:left="720" w:hanging="360"/>
      </w:pPr>
      <w:rPr>
        <w:rFonts w:hint="default"/>
      </w:rPr>
    </w:lvl>
    <w:lvl w:ilvl="1" w:tplc="61EE517A" w:tentative="1">
      <w:start w:val="1"/>
      <w:numFmt w:val="lowerLetter"/>
      <w:lvlText w:val="%2."/>
      <w:lvlJc w:val="left"/>
      <w:pPr>
        <w:tabs>
          <w:tab w:val="num" w:pos="1440"/>
        </w:tabs>
        <w:ind w:left="1440" w:hanging="360"/>
      </w:pPr>
    </w:lvl>
    <w:lvl w:ilvl="2" w:tplc="4CD85B54" w:tentative="1">
      <w:start w:val="1"/>
      <w:numFmt w:val="lowerRoman"/>
      <w:lvlText w:val="%3."/>
      <w:lvlJc w:val="right"/>
      <w:pPr>
        <w:tabs>
          <w:tab w:val="num" w:pos="2160"/>
        </w:tabs>
        <w:ind w:left="2160" w:hanging="180"/>
      </w:pPr>
    </w:lvl>
    <w:lvl w:ilvl="3" w:tplc="27845B8A" w:tentative="1">
      <w:start w:val="1"/>
      <w:numFmt w:val="decimal"/>
      <w:lvlText w:val="%4."/>
      <w:lvlJc w:val="left"/>
      <w:pPr>
        <w:tabs>
          <w:tab w:val="num" w:pos="2880"/>
        </w:tabs>
        <w:ind w:left="2880" w:hanging="360"/>
      </w:pPr>
    </w:lvl>
    <w:lvl w:ilvl="4" w:tplc="279ABC3C" w:tentative="1">
      <w:start w:val="1"/>
      <w:numFmt w:val="lowerLetter"/>
      <w:lvlText w:val="%5."/>
      <w:lvlJc w:val="left"/>
      <w:pPr>
        <w:tabs>
          <w:tab w:val="num" w:pos="3600"/>
        </w:tabs>
        <w:ind w:left="3600" w:hanging="360"/>
      </w:pPr>
    </w:lvl>
    <w:lvl w:ilvl="5" w:tplc="FF9C8DD2" w:tentative="1">
      <w:start w:val="1"/>
      <w:numFmt w:val="lowerRoman"/>
      <w:lvlText w:val="%6."/>
      <w:lvlJc w:val="right"/>
      <w:pPr>
        <w:tabs>
          <w:tab w:val="num" w:pos="4320"/>
        </w:tabs>
        <w:ind w:left="4320" w:hanging="180"/>
      </w:pPr>
    </w:lvl>
    <w:lvl w:ilvl="6" w:tplc="1778BE74" w:tentative="1">
      <w:start w:val="1"/>
      <w:numFmt w:val="decimal"/>
      <w:lvlText w:val="%7."/>
      <w:lvlJc w:val="left"/>
      <w:pPr>
        <w:tabs>
          <w:tab w:val="num" w:pos="5040"/>
        </w:tabs>
        <w:ind w:left="5040" w:hanging="360"/>
      </w:pPr>
    </w:lvl>
    <w:lvl w:ilvl="7" w:tplc="FBB299A6" w:tentative="1">
      <w:start w:val="1"/>
      <w:numFmt w:val="lowerLetter"/>
      <w:lvlText w:val="%8."/>
      <w:lvlJc w:val="left"/>
      <w:pPr>
        <w:tabs>
          <w:tab w:val="num" w:pos="5760"/>
        </w:tabs>
        <w:ind w:left="5760" w:hanging="360"/>
      </w:pPr>
    </w:lvl>
    <w:lvl w:ilvl="8" w:tplc="1AA6C1DA" w:tentative="1">
      <w:start w:val="1"/>
      <w:numFmt w:val="lowerRoman"/>
      <w:lvlText w:val="%9."/>
      <w:lvlJc w:val="right"/>
      <w:pPr>
        <w:tabs>
          <w:tab w:val="num" w:pos="6480"/>
        </w:tabs>
        <w:ind w:left="6480" w:hanging="180"/>
      </w:pPr>
    </w:lvl>
  </w:abstractNum>
  <w:abstractNum w:abstractNumId="16">
    <w:nsid w:val="3F2A5D14"/>
    <w:multiLevelType w:val="hybridMultilevel"/>
    <w:tmpl w:val="182EDDA2"/>
    <w:lvl w:ilvl="0" w:tplc="C7D82524">
      <w:start w:val="1"/>
      <w:numFmt w:val="decimal"/>
      <w:lvlText w:val="%1."/>
      <w:lvlJc w:val="left"/>
      <w:pPr>
        <w:tabs>
          <w:tab w:val="num" w:pos="720"/>
        </w:tabs>
        <w:ind w:left="720" w:hanging="360"/>
      </w:pPr>
    </w:lvl>
    <w:lvl w:ilvl="1" w:tplc="55483608" w:tentative="1">
      <w:start w:val="1"/>
      <w:numFmt w:val="decimal"/>
      <w:lvlText w:val="%2."/>
      <w:lvlJc w:val="left"/>
      <w:pPr>
        <w:tabs>
          <w:tab w:val="num" w:pos="1440"/>
        </w:tabs>
        <w:ind w:left="1440" w:hanging="360"/>
      </w:pPr>
    </w:lvl>
    <w:lvl w:ilvl="2" w:tplc="45BC8A88" w:tentative="1">
      <w:start w:val="1"/>
      <w:numFmt w:val="decimal"/>
      <w:lvlText w:val="%3."/>
      <w:lvlJc w:val="left"/>
      <w:pPr>
        <w:tabs>
          <w:tab w:val="num" w:pos="2160"/>
        </w:tabs>
        <w:ind w:left="2160" w:hanging="360"/>
      </w:pPr>
    </w:lvl>
    <w:lvl w:ilvl="3" w:tplc="0C0EE18E" w:tentative="1">
      <w:start w:val="1"/>
      <w:numFmt w:val="decimal"/>
      <w:lvlText w:val="%4."/>
      <w:lvlJc w:val="left"/>
      <w:pPr>
        <w:tabs>
          <w:tab w:val="num" w:pos="2880"/>
        </w:tabs>
        <w:ind w:left="2880" w:hanging="360"/>
      </w:pPr>
    </w:lvl>
    <w:lvl w:ilvl="4" w:tplc="9C5C2570" w:tentative="1">
      <w:start w:val="1"/>
      <w:numFmt w:val="decimal"/>
      <w:lvlText w:val="%5."/>
      <w:lvlJc w:val="left"/>
      <w:pPr>
        <w:tabs>
          <w:tab w:val="num" w:pos="3600"/>
        </w:tabs>
        <w:ind w:left="3600" w:hanging="360"/>
      </w:pPr>
    </w:lvl>
    <w:lvl w:ilvl="5" w:tplc="BAC0C8E4" w:tentative="1">
      <w:start w:val="1"/>
      <w:numFmt w:val="decimal"/>
      <w:lvlText w:val="%6."/>
      <w:lvlJc w:val="left"/>
      <w:pPr>
        <w:tabs>
          <w:tab w:val="num" w:pos="4320"/>
        </w:tabs>
        <w:ind w:left="4320" w:hanging="360"/>
      </w:pPr>
    </w:lvl>
    <w:lvl w:ilvl="6" w:tplc="5476CE00" w:tentative="1">
      <w:start w:val="1"/>
      <w:numFmt w:val="decimal"/>
      <w:lvlText w:val="%7."/>
      <w:lvlJc w:val="left"/>
      <w:pPr>
        <w:tabs>
          <w:tab w:val="num" w:pos="5040"/>
        </w:tabs>
        <w:ind w:left="5040" w:hanging="360"/>
      </w:pPr>
    </w:lvl>
    <w:lvl w:ilvl="7" w:tplc="95988D6E" w:tentative="1">
      <w:start w:val="1"/>
      <w:numFmt w:val="decimal"/>
      <w:lvlText w:val="%8."/>
      <w:lvlJc w:val="left"/>
      <w:pPr>
        <w:tabs>
          <w:tab w:val="num" w:pos="5760"/>
        </w:tabs>
        <w:ind w:left="5760" w:hanging="360"/>
      </w:pPr>
    </w:lvl>
    <w:lvl w:ilvl="8" w:tplc="5A0C152E" w:tentative="1">
      <w:start w:val="1"/>
      <w:numFmt w:val="decimal"/>
      <w:lvlText w:val="%9."/>
      <w:lvlJc w:val="left"/>
      <w:pPr>
        <w:tabs>
          <w:tab w:val="num" w:pos="6480"/>
        </w:tabs>
        <w:ind w:left="6480" w:hanging="360"/>
      </w:pPr>
    </w:lvl>
  </w:abstractNum>
  <w:abstractNum w:abstractNumId="17">
    <w:nsid w:val="3F8936C0"/>
    <w:multiLevelType w:val="singleLevel"/>
    <w:tmpl w:val="283623D4"/>
    <w:lvl w:ilvl="0">
      <w:start w:val="1"/>
      <w:numFmt w:val="decimal"/>
      <w:lvlText w:val="%1."/>
      <w:legacy w:legacy="1" w:legacySpace="120" w:legacyIndent="360"/>
      <w:lvlJc w:val="left"/>
      <w:pPr>
        <w:ind w:left="1440" w:hanging="360"/>
      </w:pPr>
    </w:lvl>
  </w:abstractNum>
  <w:abstractNum w:abstractNumId="18">
    <w:nsid w:val="40071A9C"/>
    <w:multiLevelType w:val="hybridMultilevel"/>
    <w:tmpl w:val="64D6C98E"/>
    <w:lvl w:ilvl="0" w:tplc="84BCB9F2">
      <w:start w:val="1"/>
      <w:numFmt w:val="decimal"/>
      <w:lvlText w:val="%1."/>
      <w:lvlJc w:val="left"/>
      <w:pPr>
        <w:tabs>
          <w:tab w:val="num" w:pos="1080"/>
        </w:tabs>
        <w:ind w:left="1080" w:hanging="360"/>
      </w:pPr>
      <w:rPr>
        <w:rFonts w:hint="default"/>
      </w:rPr>
    </w:lvl>
    <w:lvl w:ilvl="1" w:tplc="1CB2195E" w:tentative="1">
      <w:start w:val="1"/>
      <w:numFmt w:val="lowerLetter"/>
      <w:lvlText w:val="%2."/>
      <w:lvlJc w:val="left"/>
      <w:pPr>
        <w:tabs>
          <w:tab w:val="num" w:pos="1800"/>
        </w:tabs>
        <w:ind w:left="1800" w:hanging="360"/>
      </w:pPr>
    </w:lvl>
    <w:lvl w:ilvl="2" w:tplc="A4749000" w:tentative="1">
      <w:start w:val="1"/>
      <w:numFmt w:val="lowerRoman"/>
      <w:lvlText w:val="%3."/>
      <w:lvlJc w:val="right"/>
      <w:pPr>
        <w:tabs>
          <w:tab w:val="num" w:pos="2520"/>
        </w:tabs>
        <w:ind w:left="2520" w:hanging="180"/>
      </w:pPr>
    </w:lvl>
    <w:lvl w:ilvl="3" w:tplc="C7D82E2E" w:tentative="1">
      <w:start w:val="1"/>
      <w:numFmt w:val="decimal"/>
      <w:lvlText w:val="%4."/>
      <w:lvlJc w:val="left"/>
      <w:pPr>
        <w:tabs>
          <w:tab w:val="num" w:pos="3240"/>
        </w:tabs>
        <w:ind w:left="3240" w:hanging="360"/>
      </w:pPr>
    </w:lvl>
    <w:lvl w:ilvl="4" w:tplc="118CAFCA" w:tentative="1">
      <w:start w:val="1"/>
      <w:numFmt w:val="lowerLetter"/>
      <w:lvlText w:val="%5."/>
      <w:lvlJc w:val="left"/>
      <w:pPr>
        <w:tabs>
          <w:tab w:val="num" w:pos="3960"/>
        </w:tabs>
        <w:ind w:left="3960" w:hanging="360"/>
      </w:pPr>
    </w:lvl>
    <w:lvl w:ilvl="5" w:tplc="689CB5E0" w:tentative="1">
      <w:start w:val="1"/>
      <w:numFmt w:val="lowerRoman"/>
      <w:lvlText w:val="%6."/>
      <w:lvlJc w:val="right"/>
      <w:pPr>
        <w:tabs>
          <w:tab w:val="num" w:pos="4680"/>
        </w:tabs>
        <w:ind w:left="4680" w:hanging="180"/>
      </w:pPr>
    </w:lvl>
    <w:lvl w:ilvl="6" w:tplc="EDD82738" w:tentative="1">
      <w:start w:val="1"/>
      <w:numFmt w:val="decimal"/>
      <w:lvlText w:val="%7."/>
      <w:lvlJc w:val="left"/>
      <w:pPr>
        <w:tabs>
          <w:tab w:val="num" w:pos="5400"/>
        </w:tabs>
        <w:ind w:left="5400" w:hanging="360"/>
      </w:pPr>
    </w:lvl>
    <w:lvl w:ilvl="7" w:tplc="F27AC87E" w:tentative="1">
      <w:start w:val="1"/>
      <w:numFmt w:val="lowerLetter"/>
      <w:lvlText w:val="%8."/>
      <w:lvlJc w:val="left"/>
      <w:pPr>
        <w:tabs>
          <w:tab w:val="num" w:pos="6120"/>
        </w:tabs>
        <w:ind w:left="6120" w:hanging="360"/>
      </w:pPr>
    </w:lvl>
    <w:lvl w:ilvl="8" w:tplc="FE5EF388" w:tentative="1">
      <w:start w:val="1"/>
      <w:numFmt w:val="lowerRoman"/>
      <w:lvlText w:val="%9."/>
      <w:lvlJc w:val="right"/>
      <w:pPr>
        <w:tabs>
          <w:tab w:val="num" w:pos="6840"/>
        </w:tabs>
        <w:ind w:left="6840" w:hanging="180"/>
      </w:pPr>
    </w:lvl>
  </w:abstractNum>
  <w:abstractNum w:abstractNumId="19">
    <w:nsid w:val="46BD0E15"/>
    <w:multiLevelType w:val="hybridMultilevel"/>
    <w:tmpl w:val="C8F4D11E"/>
    <w:lvl w:ilvl="0" w:tplc="DDC2EB58">
      <w:start w:val="1"/>
      <w:numFmt w:val="decimal"/>
      <w:lvlText w:val="%1."/>
      <w:lvlJc w:val="left"/>
      <w:pPr>
        <w:tabs>
          <w:tab w:val="num" w:pos="720"/>
        </w:tabs>
        <w:ind w:left="720" w:hanging="360"/>
      </w:pPr>
    </w:lvl>
    <w:lvl w:ilvl="1" w:tplc="5072AEE0" w:tentative="1">
      <w:start w:val="1"/>
      <w:numFmt w:val="decimal"/>
      <w:lvlText w:val="%2."/>
      <w:lvlJc w:val="left"/>
      <w:pPr>
        <w:tabs>
          <w:tab w:val="num" w:pos="1440"/>
        </w:tabs>
        <w:ind w:left="1440" w:hanging="360"/>
      </w:pPr>
    </w:lvl>
    <w:lvl w:ilvl="2" w:tplc="6F20895E" w:tentative="1">
      <w:start w:val="1"/>
      <w:numFmt w:val="decimal"/>
      <w:lvlText w:val="%3."/>
      <w:lvlJc w:val="left"/>
      <w:pPr>
        <w:tabs>
          <w:tab w:val="num" w:pos="2160"/>
        </w:tabs>
        <w:ind w:left="2160" w:hanging="360"/>
      </w:pPr>
    </w:lvl>
    <w:lvl w:ilvl="3" w:tplc="5DF2869A" w:tentative="1">
      <w:start w:val="1"/>
      <w:numFmt w:val="decimal"/>
      <w:lvlText w:val="%4."/>
      <w:lvlJc w:val="left"/>
      <w:pPr>
        <w:tabs>
          <w:tab w:val="num" w:pos="2880"/>
        </w:tabs>
        <w:ind w:left="2880" w:hanging="360"/>
      </w:pPr>
    </w:lvl>
    <w:lvl w:ilvl="4" w:tplc="61406366" w:tentative="1">
      <w:start w:val="1"/>
      <w:numFmt w:val="decimal"/>
      <w:lvlText w:val="%5."/>
      <w:lvlJc w:val="left"/>
      <w:pPr>
        <w:tabs>
          <w:tab w:val="num" w:pos="3600"/>
        </w:tabs>
        <w:ind w:left="3600" w:hanging="360"/>
      </w:pPr>
    </w:lvl>
    <w:lvl w:ilvl="5" w:tplc="9B1C0E7E" w:tentative="1">
      <w:start w:val="1"/>
      <w:numFmt w:val="decimal"/>
      <w:lvlText w:val="%6."/>
      <w:lvlJc w:val="left"/>
      <w:pPr>
        <w:tabs>
          <w:tab w:val="num" w:pos="4320"/>
        </w:tabs>
        <w:ind w:left="4320" w:hanging="360"/>
      </w:pPr>
    </w:lvl>
    <w:lvl w:ilvl="6" w:tplc="5972D026" w:tentative="1">
      <w:start w:val="1"/>
      <w:numFmt w:val="decimal"/>
      <w:lvlText w:val="%7."/>
      <w:lvlJc w:val="left"/>
      <w:pPr>
        <w:tabs>
          <w:tab w:val="num" w:pos="5040"/>
        </w:tabs>
        <w:ind w:left="5040" w:hanging="360"/>
      </w:pPr>
    </w:lvl>
    <w:lvl w:ilvl="7" w:tplc="DAE4189E" w:tentative="1">
      <w:start w:val="1"/>
      <w:numFmt w:val="decimal"/>
      <w:lvlText w:val="%8."/>
      <w:lvlJc w:val="left"/>
      <w:pPr>
        <w:tabs>
          <w:tab w:val="num" w:pos="5760"/>
        </w:tabs>
        <w:ind w:left="5760" w:hanging="360"/>
      </w:pPr>
    </w:lvl>
    <w:lvl w:ilvl="8" w:tplc="CB0CFFB8" w:tentative="1">
      <w:start w:val="1"/>
      <w:numFmt w:val="decimal"/>
      <w:lvlText w:val="%9."/>
      <w:lvlJc w:val="left"/>
      <w:pPr>
        <w:tabs>
          <w:tab w:val="num" w:pos="6480"/>
        </w:tabs>
        <w:ind w:left="6480" w:hanging="360"/>
      </w:pPr>
    </w:lvl>
  </w:abstractNum>
  <w:abstractNum w:abstractNumId="20">
    <w:nsid w:val="48C3242D"/>
    <w:multiLevelType w:val="hybridMultilevel"/>
    <w:tmpl w:val="280CDBCC"/>
    <w:lvl w:ilvl="0" w:tplc="B1906AE6">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6B05E7F"/>
    <w:multiLevelType w:val="hybridMultilevel"/>
    <w:tmpl w:val="5EBCED0C"/>
    <w:lvl w:ilvl="0" w:tplc="A62A0452">
      <w:start w:val="1"/>
      <w:numFmt w:val="decimal"/>
      <w:lvlText w:val="(%1)"/>
      <w:lvlJc w:val="left"/>
      <w:pPr>
        <w:tabs>
          <w:tab w:val="num" w:pos="1080"/>
        </w:tabs>
        <w:ind w:left="1080" w:hanging="360"/>
      </w:pPr>
      <w:rPr>
        <w:rFonts w:hint="default"/>
      </w:rPr>
    </w:lvl>
    <w:lvl w:ilvl="1" w:tplc="367ED9B8" w:tentative="1">
      <w:start w:val="1"/>
      <w:numFmt w:val="lowerLetter"/>
      <w:lvlText w:val="%2."/>
      <w:lvlJc w:val="left"/>
      <w:pPr>
        <w:tabs>
          <w:tab w:val="num" w:pos="1800"/>
        </w:tabs>
        <w:ind w:left="1800" w:hanging="360"/>
      </w:pPr>
    </w:lvl>
    <w:lvl w:ilvl="2" w:tplc="20164B08" w:tentative="1">
      <w:start w:val="1"/>
      <w:numFmt w:val="lowerRoman"/>
      <w:lvlText w:val="%3."/>
      <w:lvlJc w:val="right"/>
      <w:pPr>
        <w:tabs>
          <w:tab w:val="num" w:pos="2520"/>
        </w:tabs>
        <w:ind w:left="2520" w:hanging="180"/>
      </w:pPr>
    </w:lvl>
    <w:lvl w:ilvl="3" w:tplc="C986A77E" w:tentative="1">
      <w:start w:val="1"/>
      <w:numFmt w:val="decimal"/>
      <w:lvlText w:val="%4."/>
      <w:lvlJc w:val="left"/>
      <w:pPr>
        <w:tabs>
          <w:tab w:val="num" w:pos="3240"/>
        </w:tabs>
        <w:ind w:left="3240" w:hanging="360"/>
      </w:pPr>
    </w:lvl>
    <w:lvl w:ilvl="4" w:tplc="225EF04C" w:tentative="1">
      <w:start w:val="1"/>
      <w:numFmt w:val="lowerLetter"/>
      <w:lvlText w:val="%5."/>
      <w:lvlJc w:val="left"/>
      <w:pPr>
        <w:tabs>
          <w:tab w:val="num" w:pos="3960"/>
        </w:tabs>
        <w:ind w:left="3960" w:hanging="360"/>
      </w:pPr>
    </w:lvl>
    <w:lvl w:ilvl="5" w:tplc="14FED228" w:tentative="1">
      <w:start w:val="1"/>
      <w:numFmt w:val="lowerRoman"/>
      <w:lvlText w:val="%6."/>
      <w:lvlJc w:val="right"/>
      <w:pPr>
        <w:tabs>
          <w:tab w:val="num" w:pos="4680"/>
        </w:tabs>
        <w:ind w:left="4680" w:hanging="180"/>
      </w:pPr>
    </w:lvl>
    <w:lvl w:ilvl="6" w:tplc="C630A6B6" w:tentative="1">
      <w:start w:val="1"/>
      <w:numFmt w:val="decimal"/>
      <w:lvlText w:val="%7."/>
      <w:lvlJc w:val="left"/>
      <w:pPr>
        <w:tabs>
          <w:tab w:val="num" w:pos="5400"/>
        </w:tabs>
        <w:ind w:left="5400" w:hanging="360"/>
      </w:pPr>
    </w:lvl>
    <w:lvl w:ilvl="7" w:tplc="3EE0A57C" w:tentative="1">
      <w:start w:val="1"/>
      <w:numFmt w:val="lowerLetter"/>
      <w:lvlText w:val="%8."/>
      <w:lvlJc w:val="left"/>
      <w:pPr>
        <w:tabs>
          <w:tab w:val="num" w:pos="6120"/>
        </w:tabs>
        <w:ind w:left="6120" w:hanging="360"/>
      </w:pPr>
    </w:lvl>
    <w:lvl w:ilvl="8" w:tplc="04B86E46" w:tentative="1">
      <w:start w:val="1"/>
      <w:numFmt w:val="lowerRoman"/>
      <w:lvlText w:val="%9."/>
      <w:lvlJc w:val="right"/>
      <w:pPr>
        <w:tabs>
          <w:tab w:val="num" w:pos="6840"/>
        </w:tabs>
        <w:ind w:left="6840" w:hanging="180"/>
      </w:pPr>
    </w:lvl>
  </w:abstractNum>
  <w:abstractNum w:abstractNumId="22">
    <w:nsid w:val="5B2B5A04"/>
    <w:multiLevelType w:val="hybridMultilevel"/>
    <w:tmpl w:val="2D2A226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60B42122"/>
    <w:multiLevelType w:val="hybridMultilevel"/>
    <w:tmpl w:val="B218BF88"/>
    <w:lvl w:ilvl="0" w:tplc="00D2E158">
      <w:start w:val="1"/>
      <w:numFmt w:val="decimal"/>
      <w:lvlText w:val="%1."/>
      <w:lvlJc w:val="left"/>
      <w:pPr>
        <w:tabs>
          <w:tab w:val="num" w:pos="720"/>
        </w:tabs>
        <w:ind w:left="720" w:hanging="360"/>
      </w:pPr>
    </w:lvl>
    <w:lvl w:ilvl="1" w:tplc="9CC26294" w:tentative="1">
      <w:start w:val="1"/>
      <w:numFmt w:val="decimal"/>
      <w:lvlText w:val="%2."/>
      <w:lvlJc w:val="left"/>
      <w:pPr>
        <w:tabs>
          <w:tab w:val="num" w:pos="1440"/>
        </w:tabs>
        <w:ind w:left="1440" w:hanging="360"/>
      </w:pPr>
    </w:lvl>
    <w:lvl w:ilvl="2" w:tplc="5B30B008" w:tentative="1">
      <w:start w:val="1"/>
      <w:numFmt w:val="decimal"/>
      <w:lvlText w:val="%3."/>
      <w:lvlJc w:val="left"/>
      <w:pPr>
        <w:tabs>
          <w:tab w:val="num" w:pos="2160"/>
        </w:tabs>
        <w:ind w:left="2160" w:hanging="360"/>
      </w:pPr>
    </w:lvl>
    <w:lvl w:ilvl="3" w:tplc="B3901C4E" w:tentative="1">
      <w:start w:val="1"/>
      <w:numFmt w:val="decimal"/>
      <w:lvlText w:val="%4."/>
      <w:lvlJc w:val="left"/>
      <w:pPr>
        <w:tabs>
          <w:tab w:val="num" w:pos="2880"/>
        </w:tabs>
        <w:ind w:left="2880" w:hanging="360"/>
      </w:pPr>
    </w:lvl>
    <w:lvl w:ilvl="4" w:tplc="3BF81EC8" w:tentative="1">
      <w:start w:val="1"/>
      <w:numFmt w:val="decimal"/>
      <w:lvlText w:val="%5."/>
      <w:lvlJc w:val="left"/>
      <w:pPr>
        <w:tabs>
          <w:tab w:val="num" w:pos="3600"/>
        </w:tabs>
        <w:ind w:left="3600" w:hanging="360"/>
      </w:pPr>
    </w:lvl>
    <w:lvl w:ilvl="5" w:tplc="529EFABE" w:tentative="1">
      <w:start w:val="1"/>
      <w:numFmt w:val="decimal"/>
      <w:lvlText w:val="%6."/>
      <w:lvlJc w:val="left"/>
      <w:pPr>
        <w:tabs>
          <w:tab w:val="num" w:pos="4320"/>
        </w:tabs>
        <w:ind w:left="4320" w:hanging="360"/>
      </w:pPr>
    </w:lvl>
    <w:lvl w:ilvl="6" w:tplc="F9828560" w:tentative="1">
      <w:start w:val="1"/>
      <w:numFmt w:val="decimal"/>
      <w:lvlText w:val="%7."/>
      <w:lvlJc w:val="left"/>
      <w:pPr>
        <w:tabs>
          <w:tab w:val="num" w:pos="5040"/>
        </w:tabs>
        <w:ind w:left="5040" w:hanging="360"/>
      </w:pPr>
    </w:lvl>
    <w:lvl w:ilvl="7" w:tplc="5C1E4DFE" w:tentative="1">
      <w:start w:val="1"/>
      <w:numFmt w:val="decimal"/>
      <w:lvlText w:val="%8."/>
      <w:lvlJc w:val="left"/>
      <w:pPr>
        <w:tabs>
          <w:tab w:val="num" w:pos="5760"/>
        </w:tabs>
        <w:ind w:left="5760" w:hanging="360"/>
      </w:pPr>
    </w:lvl>
    <w:lvl w:ilvl="8" w:tplc="571678F2" w:tentative="1">
      <w:start w:val="1"/>
      <w:numFmt w:val="decimal"/>
      <w:lvlText w:val="%9."/>
      <w:lvlJc w:val="left"/>
      <w:pPr>
        <w:tabs>
          <w:tab w:val="num" w:pos="6480"/>
        </w:tabs>
        <w:ind w:left="6480" w:hanging="360"/>
      </w:pPr>
    </w:lvl>
  </w:abstractNum>
  <w:abstractNum w:abstractNumId="24">
    <w:nsid w:val="64403B88"/>
    <w:multiLevelType w:val="singleLevel"/>
    <w:tmpl w:val="06FC4F68"/>
    <w:lvl w:ilvl="0">
      <w:start w:val="1"/>
      <w:numFmt w:val="decimal"/>
      <w:lvlText w:val="(%1)"/>
      <w:lvlJc w:val="left"/>
      <w:pPr>
        <w:tabs>
          <w:tab w:val="num" w:pos="1080"/>
        </w:tabs>
        <w:ind w:left="1080" w:hanging="360"/>
      </w:pPr>
      <w:rPr>
        <w:rFonts w:hint="default"/>
      </w:rPr>
    </w:lvl>
  </w:abstractNum>
  <w:abstractNum w:abstractNumId="25">
    <w:nsid w:val="68361BFB"/>
    <w:multiLevelType w:val="singleLevel"/>
    <w:tmpl w:val="428433D0"/>
    <w:lvl w:ilvl="0">
      <w:start w:val="2"/>
      <w:numFmt w:val="upperRoman"/>
      <w:lvlText w:val="%1."/>
      <w:lvlJc w:val="left"/>
      <w:pPr>
        <w:tabs>
          <w:tab w:val="num" w:pos="720"/>
        </w:tabs>
        <w:ind w:left="720" w:hanging="720"/>
      </w:pPr>
      <w:rPr>
        <w:rFonts w:hint="default"/>
        <w:b w:val="0"/>
      </w:rPr>
    </w:lvl>
  </w:abstractNum>
  <w:abstractNum w:abstractNumId="26">
    <w:nsid w:val="6A311FAE"/>
    <w:multiLevelType w:val="singleLevel"/>
    <w:tmpl w:val="F85ED990"/>
    <w:lvl w:ilvl="0">
      <w:start w:val="1"/>
      <w:numFmt w:val="decimal"/>
      <w:lvlText w:val="%1."/>
      <w:lvlJc w:val="left"/>
      <w:pPr>
        <w:ind w:left="1080" w:hanging="360"/>
      </w:pPr>
      <w:rPr>
        <w:rFonts w:hint="default"/>
      </w:rPr>
    </w:lvl>
  </w:abstractNum>
  <w:abstractNum w:abstractNumId="27">
    <w:nsid w:val="6E947FAB"/>
    <w:multiLevelType w:val="hybridMultilevel"/>
    <w:tmpl w:val="35DE0130"/>
    <w:lvl w:ilvl="0" w:tplc="5E36CC90">
      <w:start w:val="1"/>
      <w:numFmt w:val="decimal"/>
      <w:lvlText w:val="%1."/>
      <w:lvlJc w:val="left"/>
      <w:pPr>
        <w:tabs>
          <w:tab w:val="num" w:pos="720"/>
        </w:tabs>
        <w:ind w:left="720" w:hanging="360"/>
      </w:pPr>
    </w:lvl>
    <w:lvl w:ilvl="1" w:tplc="3E1E5778" w:tentative="1">
      <w:start w:val="1"/>
      <w:numFmt w:val="decimal"/>
      <w:lvlText w:val="%2."/>
      <w:lvlJc w:val="left"/>
      <w:pPr>
        <w:tabs>
          <w:tab w:val="num" w:pos="1440"/>
        </w:tabs>
        <w:ind w:left="1440" w:hanging="360"/>
      </w:pPr>
    </w:lvl>
    <w:lvl w:ilvl="2" w:tplc="3244A7E4" w:tentative="1">
      <w:start w:val="1"/>
      <w:numFmt w:val="decimal"/>
      <w:lvlText w:val="%3."/>
      <w:lvlJc w:val="left"/>
      <w:pPr>
        <w:tabs>
          <w:tab w:val="num" w:pos="2160"/>
        </w:tabs>
        <w:ind w:left="2160" w:hanging="360"/>
      </w:pPr>
    </w:lvl>
    <w:lvl w:ilvl="3" w:tplc="8318A840" w:tentative="1">
      <w:start w:val="1"/>
      <w:numFmt w:val="decimal"/>
      <w:lvlText w:val="%4."/>
      <w:lvlJc w:val="left"/>
      <w:pPr>
        <w:tabs>
          <w:tab w:val="num" w:pos="2880"/>
        </w:tabs>
        <w:ind w:left="2880" w:hanging="360"/>
      </w:pPr>
    </w:lvl>
    <w:lvl w:ilvl="4" w:tplc="3FBEE512" w:tentative="1">
      <w:start w:val="1"/>
      <w:numFmt w:val="decimal"/>
      <w:lvlText w:val="%5."/>
      <w:lvlJc w:val="left"/>
      <w:pPr>
        <w:tabs>
          <w:tab w:val="num" w:pos="3600"/>
        </w:tabs>
        <w:ind w:left="3600" w:hanging="360"/>
      </w:pPr>
    </w:lvl>
    <w:lvl w:ilvl="5" w:tplc="A13E6A92" w:tentative="1">
      <w:start w:val="1"/>
      <w:numFmt w:val="decimal"/>
      <w:lvlText w:val="%6."/>
      <w:lvlJc w:val="left"/>
      <w:pPr>
        <w:tabs>
          <w:tab w:val="num" w:pos="4320"/>
        </w:tabs>
        <w:ind w:left="4320" w:hanging="360"/>
      </w:pPr>
    </w:lvl>
    <w:lvl w:ilvl="6" w:tplc="BA9C90BC" w:tentative="1">
      <w:start w:val="1"/>
      <w:numFmt w:val="decimal"/>
      <w:lvlText w:val="%7."/>
      <w:lvlJc w:val="left"/>
      <w:pPr>
        <w:tabs>
          <w:tab w:val="num" w:pos="5040"/>
        </w:tabs>
        <w:ind w:left="5040" w:hanging="360"/>
      </w:pPr>
    </w:lvl>
    <w:lvl w:ilvl="7" w:tplc="1128A78E" w:tentative="1">
      <w:start w:val="1"/>
      <w:numFmt w:val="decimal"/>
      <w:lvlText w:val="%8."/>
      <w:lvlJc w:val="left"/>
      <w:pPr>
        <w:tabs>
          <w:tab w:val="num" w:pos="5760"/>
        </w:tabs>
        <w:ind w:left="5760" w:hanging="360"/>
      </w:pPr>
    </w:lvl>
    <w:lvl w:ilvl="8" w:tplc="8DC64F42" w:tentative="1">
      <w:start w:val="1"/>
      <w:numFmt w:val="decimal"/>
      <w:lvlText w:val="%9."/>
      <w:lvlJc w:val="left"/>
      <w:pPr>
        <w:tabs>
          <w:tab w:val="num" w:pos="6480"/>
        </w:tabs>
        <w:ind w:left="6480" w:hanging="360"/>
      </w:pPr>
    </w:lvl>
  </w:abstractNum>
  <w:abstractNum w:abstractNumId="28">
    <w:nsid w:val="71B44606"/>
    <w:multiLevelType w:val="singleLevel"/>
    <w:tmpl w:val="485AFA42"/>
    <w:lvl w:ilvl="0">
      <w:start w:val="1"/>
      <w:numFmt w:val="decimal"/>
      <w:lvlText w:val="%1."/>
      <w:lvlJc w:val="left"/>
      <w:pPr>
        <w:tabs>
          <w:tab w:val="num" w:pos="1080"/>
        </w:tabs>
        <w:ind w:left="1080" w:hanging="360"/>
      </w:pPr>
      <w:rPr>
        <w:rFonts w:hint="default"/>
      </w:rPr>
    </w:lvl>
  </w:abstractNum>
  <w:abstractNum w:abstractNumId="29">
    <w:nsid w:val="73596A7E"/>
    <w:multiLevelType w:val="hybridMultilevel"/>
    <w:tmpl w:val="87463030"/>
    <w:lvl w:ilvl="0" w:tplc="255A4B26">
      <w:start w:val="1"/>
      <w:numFmt w:val="upperRoman"/>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nsid w:val="75064947"/>
    <w:multiLevelType w:val="hybridMultilevel"/>
    <w:tmpl w:val="BE0AFDE2"/>
    <w:lvl w:ilvl="0" w:tplc="C4DEF814">
      <w:start w:val="1"/>
      <w:numFmt w:val="decimal"/>
      <w:lvlText w:val="%1."/>
      <w:lvlJc w:val="left"/>
      <w:pPr>
        <w:tabs>
          <w:tab w:val="num" w:pos="720"/>
        </w:tabs>
        <w:ind w:left="720" w:hanging="360"/>
      </w:pPr>
    </w:lvl>
    <w:lvl w:ilvl="1" w:tplc="BCD4B38A" w:tentative="1">
      <w:start w:val="1"/>
      <w:numFmt w:val="decimal"/>
      <w:lvlText w:val="%2."/>
      <w:lvlJc w:val="left"/>
      <w:pPr>
        <w:tabs>
          <w:tab w:val="num" w:pos="1440"/>
        </w:tabs>
        <w:ind w:left="1440" w:hanging="360"/>
      </w:pPr>
    </w:lvl>
    <w:lvl w:ilvl="2" w:tplc="602A90E0" w:tentative="1">
      <w:start w:val="1"/>
      <w:numFmt w:val="decimal"/>
      <w:lvlText w:val="%3."/>
      <w:lvlJc w:val="left"/>
      <w:pPr>
        <w:tabs>
          <w:tab w:val="num" w:pos="2160"/>
        </w:tabs>
        <w:ind w:left="2160" w:hanging="360"/>
      </w:pPr>
    </w:lvl>
    <w:lvl w:ilvl="3" w:tplc="734EEA50" w:tentative="1">
      <w:start w:val="1"/>
      <w:numFmt w:val="decimal"/>
      <w:lvlText w:val="%4."/>
      <w:lvlJc w:val="left"/>
      <w:pPr>
        <w:tabs>
          <w:tab w:val="num" w:pos="2880"/>
        </w:tabs>
        <w:ind w:left="2880" w:hanging="360"/>
      </w:pPr>
    </w:lvl>
    <w:lvl w:ilvl="4" w:tplc="968CF91C" w:tentative="1">
      <w:start w:val="1"/>
      <w:numFmt w:val="decimal"/>
      <w:lvlText w:val="%5."/>
      <w:lvlJc w:val="left"/>
      <w:pPr>
        <w:tabs>
          <w:tab w:val="num" w:pos="3600"/>
        </w:tabs>
        <w:ind w:left="3600" w:hanging="360"/>
      </w:pPr>
    </w:lvl>
    <w:lvl w:ilvl="5" w:tplc="5352CFFC" w:tentative="1">
      <w:start w:val="1"/>
      <w:numFmt w:val="decimal"/>
      <w:lvlText w:val="%6."/>
      <w:lvlJc w:val="left"/>
      <w:pPr>
        <w:tabs>
          <w:tab w:val="num" w:pos="4320"/>
        </w:tabs>
        <w:ind w:left="4320" w:hanging="360"/>
      </w:pPr>
    </w:lvl>
    <w:lvl w:ilvl="6" w:tplc="A19E99BE" w:tentative="1">
      <w:start w:val="1"/>
      <w:numFmt w:val="decimal"/>
      <w:lvlText w:val="%7."/>
      <w:lvlJc w:val="left"/>
      <w:pPr>
        <w:tabs>
          <w:tab w:val="num" w:pos="5040"/>
        </w:tabs>
        <w:ind w:left="5040" w:hanging="360"/>
      </w:pPr>
    </w:lvl>
    <w:lvl w:ilvl="7" w:tplc="85325462" w:tentative="1">
      <w:start w:val="1"/>
      <w:numFmt w:val="decimal"/>
      <w:lvlText w:val="%8."/>
      <w:lvlJc w:val="left"/>
      <w:pPr>
        <w:tabs>
          <w:tab w:val="num" w:pos="5760"/>
        </w:tabs>
        <w:ind w:left="5760" w:hanging="360"/>
      </w:pPr>
    </w:lvl>
    <w:lvl w:ilvl="8" w:tplc="AE36CA12" w:tentative="1">
      <w:start w:val="1"/>
      <w:numFmt w:val="decimal"/>
      <w:lvlText w:val="%9."/>
      <w:lvlJc w:val="left"/>
      <w:pPr>
        <w:tabs>
          <w:tab w:val="num" w:pos="6480"/>
        </w:tabs>
        <w:ind w:left="6480" w:hanging="360"/>
      </w:pPr>
    </w:lvl>
  </w:abstractNum>
  <w:abstractNum w:abstractNumId="31">
    <w:nsid w:val="75DD677A"/>
    <w:multiLevelType w:val="hybridMultilevel"/>
    <w:tmpl w:val="1CA2E9BA"/>
    <w:lvl w:ilvl="0" w:tplc="1082ACF8">
      <w:start w:val="1"/>
      <w:numFmt w:val="decimal"/>
      <w:lvlText w:val="(%1)"/>
      <w:lvlJc w:val="left"/>
      <w:pPr>
        <w:tabs>
          <w:tab w:val="num" w:pos="1440"/>
        </w:tabs>
        <w:ind w:left="1440" w:hanging="360"/>
      </w:pPr>
      <w:rPr>
        <w:rFonts w:hint="default"/>
      </w:rPr>
    </w:lvl>
    <w:lvl w:ilvl="1" w:tplc="237E1004" w:tentative="1">
      <w:start w:val="1"/>
      <w:numFmt w:val="lowerLetter"/>
      <w:lvlText w:val="%2."/>
      <w:lvlJc w:val="left"/>
      <w:pPr>
        <w:tabs>
          <w:tab w:val="num" w:pos="2160"/>
        </w:tabs>
        <w:ind w:left="2160" w:hanging="360"/>
      </w:pPr>
    </w:lvl>
    <w:lvl w:ilvl="2" w:tplc="CCC07786" w:tentative="1">
      <w:start w:val="1"/>
      <w:numFmt w:val="lowerRoman"/>
      <w:lvlText w:val="%3."/>
      <w:lvlJc w:val="right"/>
      <w:pPr>
        <w:tabs>
          <w:tab w:val="num" w:pos="2880"/>
        </w:tabs>
        <w:ind w:left="2880" w:hanging="180"/>
      </w:pPr>
    </w:lvl>
    <w:lvl w:ilvl="3" w:tplc="E20A55E4" w:tentative="1">
      <w:start w:val="1"/>
      <w:numFmt w:val="decimal"/>
      <w:lvlText w:val="%4."/>
      <w:lvlJc w:val="left"/>
      <w:pPr>
        <w:tabs>
          <w:tab w:val="num" w:pos="3600"/>
        </w:tabs>
        <w:ind w:left="3600" w:hanging="360"/>
      </w:pPr>
    </w:lvl>
    <w:lvl w:ilvl="4" w:tplc="76F4FB54" w:tentative="1">
      <w:start w:val="1"/>
      <w:numFmt w:val="lowerLetter"/>
      <w:lvlText w:val="%5."/>
      <w:lvlJc w:val="left"/>
      <w:pPr>
        <w:tabs>
          <w:tab w:val="num" w:pos="4320"/>
        </w:tabs>
        <w:ind w:left="4320" w:hanging="360"/>
      </w:pPr>
    </w:lvl>
    <w:lvl w:ilvl="5" w:tplc="6204A16A" w:tentative="1">
      <w:start w:val="1"/>
      <w:numFmt w:val="lowerRoman"/>
      <w:lvlText w:val="%6."/>
      <w:lvlJc w:val="right"/>
      <w:pPr>
        <w:tabs>
          <w:tab w:val="num" w:pos="5040"/>
        </w:tabs>
        <w:ind w:left="5040" w:hanging="180"/>
      </w:pPr>
    </w:lvl>
    <w:lvl w:ilvl="6" w:tplc="079AF62E" w:tentative="1">
      <w:start w:val="1"/>
      <w:numFmt w:val="decimal"/>
      <w:lvlText w:val="%7."/>
      <w:lvlJc w:val="left"/>
      <w:pPr>
        <w:tabs>
          <w:tab w:val="num" w:pos="5760"/>
        </w:tabs>
        <w:ind w:left="5760" w:hanging="360"/>
      </w:pPr>
    </w:lvl>
    <w:lvl w:ilvl="7" w:tplc="FEA82828" w:tentative="1">
      <w:start w:val="1"/>
      <w:numFmt w:val="lowerLetter"/>
      <w:lvlText w:val="%8."/>
      <w:lvlJc w:val="left"/>
      <w:pPr>
        <w:tabs>
          <w:tab w:val="num" w:pos="6480"/>
        </w:tabs>
        <w:ind w:left="6480" w:hanging="360"/>
      </w:pPr>
    </w:lvl>
    <w:lvl w:ilvl="8" w:tplc="ECE6BBB2" w:tentative="1">
      <w:start w:val="1"/>
      <w:numFmt w:val="lowerRoman"/>
      <w:lvlText w:val="%9."/>
      <w:lvlJc w:val="right"/>
      <w:pPr>
        <w:tabs>
          <w:tab w:val="num" w:pos="7200"/>
        </w:tabs>
        <w:ind w:left="7200" w:hanging="180"/>
      </w:pPr>
    </w:lvl>
  </w:abstractNum>
  <w:abstractNum w:abstractNumId="32">
    <w:nsid w:val="7B6C3F55"/>
    <w:multiLevelType w:val="hybridMultilevel"/>
    <w:tmpl w:val="61E27360"/>
    <w:lvl w:ilvl="0" w:tplc="78C0E3DC">
      <w:start w:val="1"/>
      <w:numFmt w:val="decimal"/>
      <w:lvlText w:val="%1."/>
      <w:lvlJc w:val="left"/>
      <w:pPr>
        <w:tabs>
          <w:tab w:val="num" w:pos="1080"/>
        </w:tabs>
        <w:ind w:left="1080" w:hanging="360"/>
      </w:pPr>
      <w:rPr>
        <w:rFonts w:hint="default"/>
      </w:rPr>
    </w:lvl>
    <w:lvl w:ilvl="1" w:tplc="2D020304" w:tentative="1">
      <w:start w:val="1"/>
      <w:numFmt w:val="lowerLetter"/>
      <w:lvlText w:val="%2."/>
      <w:lvlJc w:val="left"/>
      <w:pPr>
        <w:tabs>
          <w:tab w:val="num" w:pos="1800"/>
        </w:tabs>
        <w:ind w:left="1800" w:hanging="360"/>
      </w:pPr>
    </w:lvl>
    <w:lvl w:ilvl="2" w:tplc="EAEE4FA4" w:tentative="1">
      <w:start w:val="1"/>
      <w:numFmt w:val="lowerRoman"/>
      <w:lvlText w:val="%3."/>
      <w:lvlJc w:val="right"/>
      <w:pPr>
        <w:tabs>
          <w:tab w:val="num" w:pos="2520"/>
        </w:tabs>
        <w:ind w:left="2520" w:hanging="180"/>
      </w:pPr>
    </w:lvl>
    <w:lvl w:ilvl="3" w:tplc="B46C2DA6" w:tentative="1">
      <w:start w:val="1"/>
      <w:numFmt w:val="decimal"/>
      <w:lvlText w:val="%4."/>
      <w:lvlJc w:val="left"/>
      <w:pPr>
        <w:tabs>
          <w:tab w:val="num" w:pos="3240"/>
        </w:tabs>
        <w:ind w:left="3240" w:hanging="360"/>
      </w:pPr>
    </w:lvl>
    <w:lvl w:ilvl="4" w:tplc="B2E22CAC" w:tentative="1">
      <w:start w:val="1"/>
      <w:numFmt w:val="lowerLetter"/>
      <w:lvlText w:val="%5."/>
      <w:lvlJc w:val="left"/>
      <w:pPr>
        <w:tabs>
          <w:tab w:val="num" w:pos="3960"/>
        </w:tabs>
        <w:ind w:left="3960" w:hanging="360"/>
      </w:pPr>
    </w:lvl>
    <w:lvl w:ilvl="5" w:tplc="41F22B40" w:tentative="1">
      <w:start w:val="1"/>
      <w:numFmt w:val="lowerRoman"/>
      <w:lvlText w:val="%6."/>
      <w:lvlJc w:val="right"/>
      <w:pPr>
        <w:tabs>
          <w:tab w:val="num" w:pos="4680"/>
        </w:tabs>
        <w:ind w:left="4680" w:hanging="180"/>
      </w:pPr>
    </w:lvl>
    <w:lvl w:ilvl="6" w:tplc="BDCA772E" w:tentative="1">
      <w:start w:val="1"/>
      <w:numFmt w:val="decimal"/>
      <w:lvlText w:val="%7."/>
      <w:lvlJc w:val="left"/>
      <w:pPr>
        <w:tabs>
          <w:tab w:val="num" w:pos="5400"/>
        </w:tabs>
        <w:ind w:left="5400" w:hanging="360"/>
      </w:pPr>
    </w:lvl>
    <w:lvl w:ilvl="7" w:tplc="8D9C2208" w:tentative="1">
      <w:start w:val="1"/>
      <w:numFmt w:val="lowerLetter"/>
      <w:lvlText w:val="%8."/>
      <w:lvlJc w:val="left"/>
      <w:pPr>
        <w:tabs>
          <w:tab w:val="num" w:pos="6120"/>
        </w:tabs>
        <w:ind w:left="6120" w:hanging="360"/>
      </w:pPr>
    </w:lvl>
    <w:lvl w:ilvl="8" w:tplc="D2A47DA8" w:tentative="1">
      <w:start w:val="1"/>
      <w:numFmt w:val="lowerRoman"/>
      <w:lvlText w:val="%9."/>
      <w:lvlJc w:val="right"/>
      <w:pPr>
        <w:tabs>
          <w:tab w:val="num" w:pos="6840"/>
        </w:tabs>
        <w:ind w:left="6840" w:hanging="180"/>
      </w:pPr>
    </w:lvl>
  </w:abstractNum>
  <w:num w:numId="1">
    <w:abstractNumId w:val="17"/>
  </w:num>
  <w:num w:numId="2">
    <w:abstractNumId w:val="9"/>
  </w:num>
  <w:num w:numId="3">
    <w:abstractNumId w:val="23"/>
  </w:num>
  <w:num w:numId="4">
    <w:abstractNumId w:val="16"/>
  </w:num>
  <w:num w:numId="5">
    <w:abstractNumId w:val="1"/>
  </w:num>
  <w:num w:numId="6">
    <w:abstractNumId w:val="30"/>
  </w:num>
  <w:num w:numId="7">
    <w:abstractNumId w:val="18"/>
  </w:num>
  <w:num w:numId="8">
    <w:abstractNumId w:val="32"/>
  </w:num>
  <w:num w:numId="9">
    <w:abstractNumId w:val="0"/>
  </w:num>
  <w:num w:numId="10">
    <w:abstractNumId w:val="24"/>
  </w:num>
  <w:num w:numId="11">
    <w:abstractNumId w:val="3"/>
  </w:num>
  <w:num w:numId="12">
    <w:abstractNumId w:val="27"/>
  </w:num>
  <w:num w:numId="13">
    <w:abstractNumId w:val="6"/>
  </w:num>
  <w:num w:numId="14">
    <w:abstractNumId w:val="28"/>
  </w:num>
  <w:num w:numId="15">
    <w:abstractNumId w:val="12"/>
  </w:num>
  <w:num w:numId="16">
    <w:abstractNumId w:val="10"/>
  </w:num>
  <w:num w:numId="17">
    <w:abstractNumId w:val="19"/>
  </w:num>
  <w:num w:numId="18">
    <w:abstractNumId w:val="15"/>
  </w:num>
  <w:num w:numId="19">
    <w:abstractNumId w:val="13"/>
  </w:num>
  <w:num w:numId="20">
    <w:abstractNumId w:val="31"/>
  </w:num>
  <w:num w:numId="21">
    <w:abstractNumId w:val="21"/>
  </w:num>
  <w:num w:numId="22">
    <w:abstractNumId w:val="14"/>
  </w:num>
  <w:num w:numId="23">
    <w:abstractNumId w:val="8"/>
  </w:num>
  <w:num w:numId="24">
    <w:abstractNumId w:val="4"/>
  </w:num>
  <w:num w:numId="25">
    <w:abstractNumId w:val="25"/>
  </w:num>
  <w:num w:numId="26">
    <w:abstractNumId w:val="2"/>
  </w:num>
  <w:num w:numId="27">
    <w:abstractNumId w:val="7"/>
  </w:num>
  <w:num w:numId="28">
    <w:abstractNumId w:val="22"/>
  </w:num>
  <w:num w:numId="29">
    <w:abstractNumId w:val="11"/>
  </w:num>
  <w:num w:numId="30">
    <w:abstractNumId w:val="26"/>
  </w:num>
  <w:num w:numId="31">
    <w:abstractNumId w:val="5"/>
  </w:num>
  <w:num w:numId="32">
    <w:abstractNumId w:val="20"/>
  </w:num>
  <w:num w:numId="33">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hideSpellingErrors/>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FB1929"/>
    <w:rsid w:val="00001529"/>
    <w:rsid w:val="00006660"/>
    <w:rsid w:val="00011AF6"/>
    <w:rsid w:val="00020E00"/>
    <w:rsid w:val="00021FA2"/>
    <w:rsid w:val="00023CE2"/>
    <w:rsid w:val="00024227"/>
    <w:rsid w:val="00026D17"/>
    <w:rsid w:val="00026F9F"/>
    <w:rsid w:val="00030B58"/>
    <w:rsid w:val="0003156E"/>
    <w:rsid w:val="00031A57"/>
    <w:rsid w:val="00033326"/>
    <w:rsid w:val="00033AD1"/>
    <w:rsid w:val="000348BE"/>
    <w:rsid w:val="00042280"/>
    <w:rsid w:val="00045189"/>
    <w:rsid w:val="00045D15"/>
    <w:rsid w:val="00046B05"/>
    <w:rsid w:val="00051D31"/>
    <w:rsid w:val="00052BDA"/>
    <w:rsid w:val="00055B0F"/>
    <w:rsid w:val="00063554"/>
    <w:rsid w:val="00064A9C"/>
    <w:rsid w:val="00065557"/>
    <w:rsid w:val="000668C3"/>
    <w:rsid w:val="000706FD"/>
    <w:rsid w:val="00071997"/>
    <w:rsid w:val="00074628"/>
    <w:rsid w:val="00074C8B"/>
    <w:rsid w:val="0007733A"/>
    <w:rsid w:val="0009136C"/>
    <w:rsid w:val="000930B0"/>
    <w:rsid w:val="0009360E"/>
    <w:rsid w:val="00093E7F"/>
    <w:rsid w:val="000964E8"/>
    <w:rsid w:val="00097ABB"/>
    <w:rsid w:val="000A0B44"/>
    <w:rsid w:val="000A4B0A"/>
    <w:rsid w:val="000A66A2"/>
    <w:rsid w:val="000B1856"/>
    <w:rsid w:val="000C11D2"/>
    <w:rsid w:val="000C1C85"/>
    <w:rsid w:val="000C2C9F"/>
    <w:rsid w:val="000C5184"/>
    <w:rsid w:val="000C58B0"/>
    <w:rsid w:val="000D24FA"/>
    <w:rsid w:val="000E27B2"/>
    <w:rsid w:val="000E79E3"/>
    <w:rsid w:val="000F1A88"/>
    <w:rsid w:val="0010327E"/>
    <w:rsid w:val="00106D5C"/>
    <w:rsid w:val="001102C7"/>
    <w:rsid w:val="00111CC0"/>
    <w:rsid w:val="001146A6"/>
    <w:rsid w:val="001166C9"/>
    <w:rsid w:val="0011757B"/>
    <w:rsid w:val="001204B1"/>
    <w:rsid w:val="00122983"/>
    <w:rsid w:val="00123E8B"/>
    <w:rsid w:val="00125553"/>
    <w:rsid w:val="0012746B"/>
    <w:rsid w:val="00130BED"/>
    <w:rsid w:val="001339CA"/>
    <w:rsid w:val="00134200"/>
    <w:rsid w:val="00135ADD"/>
    <w:rsid w:val="00135FDE"/>
    <w:rsid w:val="001403EE"/>
    <w:rsid w:val="0014161B"/>
    <w:rsid w:val="001435E7"/>
    <w:rsid w:val="00144708"/>
    <w:rsid w:val="0014536B"/>
    <w:rsid w:val="00146702"/>
    <w:rsid w:val="001522D0"/>
    <w:rsid w:val="0015700B"/>
    <w:rsid w:val="00163E00"/>
    <w:rsid w:val="00164EE5"/>
    <w:rsid w:val="001748E9"/>
    <w:rsid w:val="001762D9"/>
    <w:rsid w:val="00180F01"/>
    <w:rsid w:val="00182FC6"/>
    <w:rsid w:val="00183668"/>
    <w:rsid w:val="00185793"/>
    <w:rsid w:val="00185F51"/>
    <w:rsid w:val="00191C44"/>
    <w:rsid w:val="001A0AF2"/>
    <w:rsid w:val="001A38E2"/>
    <w:rsid w:val="001A44D4"/>
    <w:rsid w:val="001A498A"/>
    <w:rsid w:val="001B0C51"/>
    <w:rsid w:val="001B0CEB"/>
    <w:rsid w:val="001B6FF6"/>
    <w:rsid w:val="001C2770"/>
    <w:rsid w:val="001C2FE0"/>
    <w:rsid w:val="001D0C0B"/>
    <w:rsid w:val="001D1D04"/>
    <w:rsid w:val="001D2615"/>
    <w:rsid w:val="001D5AC0"/>
    <w:rsid w:val="001E51EC"/>
    <w:rsid w:val="001F3479"/>
    <w:rsid w:val="001F4AC2"/>
    <w:rsid w:val="001F6AB6"/>
    <w:rsid w:val="00200A08"/>
    <w:rsid w:val="002029BB"/>
    <w:rsid w:val="002045D7"/>
    <w:rsid w:val="002108DC"/>
    <w:rsid w:val="00213041"/>
    <w:rsid w:val="00213BD4"/>
    <w:rsid w:val="002216AC"/>
    <w:rsid w:val="0022459D"/>
    <w:rsid w:val="002258C5"/>
    <w:rsid w:val="00230A92"/>
    <w:rsid w:val="00234059"/>
    <w:rsid w:val="00236D25"/>
    <w:rsid w:val="00240B5C"/>
    <w:rsid w:val="00241F25"/>
    <w:rsid w:val="002420D0"/>
    <w:rsid w:val="00243B8A"/>
    <w:rsid w:val="00246D90"/>
    <w:rsid w:val="0024754D"/>
    <w:rsid w:val="00255C57"/>
    <w:rsid w:val="00256DEB"/>
    <w:rsid w:val="0026111C"/>
    <w:rsid w:val="00265707"/>
    <w:rsid w:val="00270391"/>
    <w:rsid w:val="002730DC"/>
    <w:rsid w:val="00273A08"/>
    <w:rsid w:val="00277F6C"/>
    <w:rsid w:val="00283E76"/>
    <w:rsid w:val="0028488E"/>
    <w:rsid w:val="00285328"/>
    <w:rsid w:val="0028671B"/>
    <w:rsid w:val="002872B9"/>
    <w:rsid w:val="00287FF7"/>
    <w:rsid w:val="00290904"/>
    <w:rsid w:val="0029781D"/>
    <w:rsid w:val="002A3053"/>
    <w:rsid w:val="002A37D6"/>
    <w:rsid w:val="002A5356"/>
    <w:rsid w:val="002B7D25"/>
    <w:rsid w:val="002C11FC"/>
    <w:rsid w:val="002C5B66"/>
    <w:rsid w:val="002D3228"/>
    <w:rsid w:val="002D3DE6"/>
    <w:rsid w:val="002E259D"/>
    <w:rsid w:val="002E5A4C"/>
    <w:rsid w:val="002F2498"/>
    <w:rsid w:val="002F5851"/>
    <w:rsid w:val="00300795"/>
    <w:rsid w:val="003064B5"/>
    <w:rsid w:val="00313D4C"/>
    <w:rsid w:val="003223D4"/>
    <w:rsid w:val="00323176"/>
    <w:rsid w:val="00324942"/>
    <w:rsid w:val="00325055"/>
    <w:rsid w:val="00325B64"/>
    <w:rsid w:val="003321D9"/>
    <w:rsid w:val="0033334B"/>
    <w:rsid w:val="0033451B"/>
    <w:rsid w:val="00335D5B"/>
    <w:rsid w:val="00340F49"/>
    <w:rsid w:val="003439CD"/>
    <w:rsid w:val="003445BA"/>
    <w:rsid w:val="00345277"/>
    <w:rsid w:val="003457D0"/>
    <w:rsid w:val="0035168C"/>
    <w:rsid w:val="0035484E"/>
    <w:rsid w:val="00360F32"/>
    <w:rsid w:val="00361E03"/>
    <w:rsid w:val="00362B33"/>
    <w:rsid w:val="00364005"/>
    <w:rsid w:val="003650F7"/>
    <w:rsid w:val="00365580"/>
    <w:rsid w:val="00365AF7"/>
    <w:rsid w:val="003726BD"/>
    <w:rsid w:val="00372885"/>
    <w:rsid w:val="00375107"/>
    <w:rsid w:val="00376132"/>
    <w:rsid w:val="003854D4"/>
    <w:rsid w:val="00385C4E"/>
    <w:rsid w:val="003865D8"/>
    <w:rsid w:val="00397415"/>
    <w:rsid w:val="003976E3"/>
    <w:rsid w:val="003A278D"/>
    <w:rsid w:val="003A2BF6"/>
    <w:rsid w:val="003A6AF4"/>
    <w:rsid w:val="003A7618"/>
    <w:rsid w:val="003B06DA"/>
    <w:rsid w:val="003B093A"/>
    <w:rsid w:val="003B6C19"/>
    <w:rsid w:val="003C74E1"/>
    <w:rsid w:val="003C7FF0"/>
    <w:rsid w:val="003D0536"/>
    <w:rsid w:val="003E0F9A"/>
    <w:rsid w:val="003E3AFC"/>
    <w:rsid w:val="003F022A"/>
    <w:rsid w:val="003F1669"/>
    <w:rsid w:val="003F39D7"/>
    <w:rsid w:val="003F4B51"/>
    <w:rsid w:val="003F73D4"/>
    <w:rsid w:val="00402B60"/>
    <w:rsid w:val="00403854"/>
    <w:rsid w:val="004052B4"/>
    <w:rsid w:val="004056D0"/>
    <w:rsid w:val="004066A4"/>
    <w:rsid w:val="00410AA3"/>
    <w:rsid w:val="004136C8"/>
    <w:rsid w:val="004162D3"/>
    <w:rsid w:val="00422677"/>
    <w:rsid w:val="00425013"/>
    <w:rsid w:val="00431D76"/>
    <w:rsid w:val="004325A7"/>
    <w:rsid w:val="004350F7"/>
    <w:rsid w:val="00436735"/>
    <w:rsid w:val="00440940"/>
    <w:rsid w:val="0044160C"/>
    <w:rsid w:val="00454C48"/>
    <w:rsid w:val="00454EEB"/>
    <w:rsid w:val="00457F63"/>
    <w:rsid w:val="00460BEB"/>
    <w:rsid w:val="0047406A"/>
    <w:rsid w:val="004740D7"/>
    <w:rsid w:val="00474579"/>
    <w:rsid w:val="00474851"/>
    <w:rsid w:val="0048054C"/>
    <w:rsid w:val="004813AD"/>
    <w:rsid w:val="00481790"/>
    <w:rsid w:val="00496594"/>
    <w:rsid w:val="004976E3"/>
    <w:rsid w:val="004A07C2"/>
    <w:rsid w:val="004A264B"/>
    <w:rsid w:val="004B04A8"/>
    <w:rsid w:val="004B0F93"/>
    <w:rsid w:val="004B5639"/>
    <w:rsid w:val="004B780A"/>
    <w:rsid w:val="004B7CB3"/>
    <w:rsid w:val="004C05EF"/>
    <w:rsid w:val="004C0E7D"/>
    <w:rsid w:val="004C17F1"/>
    <w:rsid w:val="004C3F1D"/>
    <w:rsid w:val="004C710B"/>
    <w:rsid w:val="004D07BD"/>
    <w:rsid w:val="004D3C90"/>
    <w:rsid w:val="004D42A5"/>
    <w:rsid w:val="004D49BE"/>
    <w:rsid w:val="004D6CE5"/>
    <w:rsid w:val="004E4FA7"/>
    <w:rsid w:val="004E6425"/>
    <w:rsid w:val="004E7672"/>
    <w:rsid w:val="004F10B5"/>
    <w:rsid w:val="004F1FFE"/>
    <w:rsid w:val="004F464F"/>
    <w:rsid w:val="00515B5E"/>
    <w:rsid w:val="00516CAE"/>
    <w:rsid w:val="005177EB"/>
    <w:rsid w:val="00524178"/>
    <w:rsid w:val="00530673"/>
    <w:rsid w:val="00534F18"/>
    <w:rsid w:val="00540449"/>
    <w:rsid w:val="00542215"/>
    <w:rsid w:val="0054613E"/>
    <w:rsid w:val="005467A3"/>
    <w:rsid w:val="00550D0D"/>
    <w:rsid w:val="00557801"/>
    <w:rsid w:val="005603F4"/>
    <w:rsid w:val="005630FB"/>
    <w:rsid w:val="0056372B"/>
    <w:rsid w:val="005644D7"/>
    <w:rsid w:val="0056632F"/>
    <w:rsid w:val="00566457"/>
    <w:rsid w:val="005702B0"/>
    <w:rsid w:val="005708D0"/>
    <w:rsid w:val="00571DE0"/>
    <w:rsid w:val="00574607"/>
    <w:rsid w:val="00574E60"/>
    <w:rsid w:val="0058286A"/>
    <w:rsid w:val="00592401"/>
    <w:rsid w:val="005972E9"/>
    <w:rsid w:val="005A3432"/>
    <w:rsid w:val="005B0101"/>
    <w:rsid w:val="005B5E7C"/>
    <w:rsid w:val="005C1AAA"/>
    <w:rsid w:val="005C1D8C"/>
    <w:rsid w:val="005C3814"/>
    <w:rsid w:val="005C4296"/>
    <w:rsid w:val="005C53F2"/>
    <w:rsid w:val="005C5BFA"/>
    <w:rsid w:val="005C76DB"/>
    <w:rsid w:val="005D32FB"/>
    <w:rsid w:val="005D7370"/>
    <w:rsid w:val="005D775F"/>
    <w:rsid w:val="005E118A"/>
    <w:rsid w:val="005E4BE3"/>
    <w:rsid w:val="005F23B2"/>
    <w:rsid w:val="005F3C31"/>
    <w:rsid w:val="005F7D68"/>
    <w:rsid w:val="00604628"/>
    <w:rsid w:val="00604749"/>
    <w:rsid w:val="00605C71"/>
    <w:rsid w:val="00611239"/>
    <w:rsid w:val="00612A81"/>
    <w:rsid w:val="00612C83"/>
    <w:rsid w:val="0061422E"/>
    <w:rsid w:val="00616FBC"/>
    <w:rsid w:val="006230AD"/>
    <w:rsid w:val="00624769"/>
    <w:rsid w:val="00626160"/>
    <w:rsid w:val="006269E8"/>
    <w:rsid w:val="00627119"/>
    <w:rsid w:val="00632FEA"/>
    <w:rsid w:val="00634536"/>
    <w:rsid w:val="006346BF"/>
    <w:rsid w:val="00635D88"/>
    <w:rsid w:val="0063766A"/>
    <w:rsid w:val="00640B6F"/>
    <w:rsid w:val="006432B8"/>
    <w:rsid w:val="006455D5"/>
    <w:rsid w:val="0065507F"/>
    <w:rsid w:val="00656148"/>
    <w:rsid w:val="00656414"/>
    <w:rsid w:val="00662401"/>
    <w:rsid w:val="0067436B"/>
    <w:rsid w:val="00675DE0"/>
    <w:rsid w:val="0068179A"/>
    <w:rsid w:val="00681C7A"/>
    <w:rsid w:val="006879FB"/>
    <w:rsid w:val="00687C02"/>
    <w:rsid w:val="0069173E"/>
    <w:rsid w:val="006930F4"/>
    <w:rsid w:val="00695F0F"/>
    <w:rsid w:val="006A1234"/>
    <w:rsid w:val="006A4190"/>
    <w:rsid w:val="006A569C"/>
    <w:rsid w:val="006A5B07"/>
    <w:rsid w:val="006A7543"/>
    <w:rsid w:val="006B027A"/>
    <w:rsid w:val="006B1132"/>
    <w:rsid w:val="006B61EF"/>
    <w:rsid w:val="006B774B"/>
    <w:rsid w:val="006C02B3"/>
    <w:rsid w:val="006C05AA"/>
    <w:rsid w:val="006C61DD"/>
    <w:rsid w:val="006C66AC"/>
    <w:rsid w:val="006C69F9"/>
    <w:rsid w:val="006D1DAE"/>
    <w:rsid w:val="006D2060"/>
    <w:rsid w:val="006D5591"/>
    <w:rsid w:val="006D7610"/>
    <w:rsid w:val="006E15D0"/>
    <w:rsid w:val="006E41CA"/>
    <w:rsid w:val="006E6BE1"/>
    <w:rsid w:val="006F0C83"/>
    <w:rsid w:val="006F1961"/>
    <w:rsid w:val="0070339D"/>
    <w:rsid w:val="007163F5"/>
    <w:rsid w:val="007201B0"/>
    <w:rsid w:val="00724020"/>
    <w:rsid w:val="0072484F"/>
    <w:rsid w:val="00724B1B"/>
    <w:rsid w:val="00733A83"/>
    <w:rsid w:val="00737D18"/>
    <w:rsid w:val="00741022"/>
    <w:rsid w:val="00742038"/>
    <w:rsid w:val="00752C03"/>
    <w:rsid w:val="007540F4"/>
    <w:rsid w:val="0075427D"/>
    <w:rsid w:val="0076202C"/>
    <w:rsid w:val="00762E65"/>
    <w:rsid w:val="00763082"/>
    <w:rsid w:val="0076449F"/>
    <w:rsid w:val="007650C9"/>
    <w:rsid w:val="007663D7"/>
    <w:rsid w:val="00766B56"/>
    <w:rsid w:val="00767036"/>
    <w:rsid w:val="00771BF1"/>
    <w:rsid w:val="00772ACE"/>
    <w:rsid w:val="0078621F"/>
    <w:rsid w:val="007863EF"/>
    <w:rsid w:val="00786905"/>
    <w:rsid w:val="00787B3F"/>
    <w:rsid w:val="0079113D"/>
    <w:rsid w:val="007931BB"/>
    <w:rsid w:val="00794FC0"/>
    <w:rsid w:val="00795049"/>
    <w:rsid w:val="00795EC8"/>
    <w:rsid w:val="007A1B6E"/>
    <w:rsid w:val="007A3852"/>
    <w:rsid w:val="007A4713"/>
    <w:rsid w:val="007A7C5C"/>
    <w:rsid w:val="007B1E78"/>
    <w:rsid w:val="007B3D4F"/>
    <w:rsid w:val="007B40A3"/>
    <w:rsid w:val="007B66BA"/>
    <w:rsid w:val="007B6F02"/>
    <w:rsid w:val="007B7F46"/>
    <w:rsid w:val="007C374B"/>
    <w:rsid w:val="007C4D93"/>
    <w:rsid w:val="007D0BAE"/>
    <w:rsid w:val="007D157D"/>
    <w:rsid w:val="007D2AC8"/>
    <w:rsid w:val="007D4C8C"/>
    <w:rsid w:val="007D7198"/>
    <w:rsid w:val="007E1382"/>
    <w:rsid w:val="007E1813"/>
    <w:rsid w:val="007E34F2"/>
    <w:rsid w:val="007E3666"/>
    <w:rsid w:val="007E6F26"/>
    <w:rsid w:val="007F1236"/>
    <w:rsid w:val="007F6327"/>
    <w:rsid w:val="008015DB"/>
    <w:rsid w:val="00803780"/>
    <w:rsid w:val="00804D5B"/>
    <w:rsid w:val="00806365"/>
    <w:rsid w:val="00806C96"/>
    <w:rsid w:val="00810FF1"/>
    <w:rsid w:val="00812B7E"/>
    <w:rsid w:val="008212A7"/>
    <w:rsid w:val="00821458"/>
    <w:rsid w:val="00823BB9"/>
    <w:rsid w:val="008320C0"/>
    <w:rsid w:val="00832A35"/>
    <w:rsid w:val="008334A3"/>
    <w:rsid w:val="00834FB5"/>
    <w:rsid w:val="0083584E"/>
    <w:rsid w:val="008358D1"/>
    <w:rsid w:val="00835AE5"/>
    <w:rsid w:val="008370CA"/>
    <w:rsid w:val="00847E05"/>
    <w:rsid w:val="00850DC6"/>
    <w:rsid w:val="008537E8"/>
    <w:rsid w:val="0085579E"/>
    <w:rsid w:val="00855830"/>
    <w:rsid w:val="0086340A"/>
    <w:rsid w:val="00867CC4"/>
    <w:rsid w:val="0087009B"/>
    <w:rsid w:val="008767FD"/>
    <w:rsid w:val="00881328"/>
    <w:rsid w:val="0088210A"/>
    <w:rsid w:val="008834BD"/>
    <w:rsid w:val="00883672"/>
    <w:rsid w:val="008902EE"/>
    <w:rsid w:val="008A0A94"/>
    <w:rsid w:val="008B090B"/>
    <w:rsid w:val="008B2D2A"/>
    <w:rsid w:val="008B49A9"/>
    <w:rsid w:val="008C7A1B"/>
    <w:rsid w:val="008D002E"/>
    <w:rsid w:val="008D301B"/>
    <w:rsid w:val="008D4ED3"/>
    <w:rsid w:val="008E28FE"/>
    <w:rsid w:val="008E2CA6"/>
    <w:rsid w:val="008E4285"/>
    <w:rsid w:val="008E6A3B"/>
    <w:rsid w:val="008E7E24"/>
    <w:rsid w:val="008F1F69"/>
    <w:rsid w:val="008F283E"/>
    <w:rsid w:val="008F300A"/>
    <w:rsid w:val="008F37FC"/>
    <w:rsid w:val="008F380D"/>
    <w:rsid w:val="008F6950"/>
    <w:rsid w:val="008F6FA4"/>
    <w:rsid w:val="008F7028"/>
    <w:rsid w:val="008F7A6F"/>
    <w:rsid w:val="009020E1"/>
    <w:rsid w:val="00903B0F"/>
    <w:rsid w:val="009059B8"/>
    <w:rsid w:val="0091165C"/>
    <w:rsid w:val="0091237A"/>
    <w:rsid w:val="009126C2"/>
    <w:rsid w:val="009143E2"/>
    <w:rsid w:val="0091491F"/>
    <w:rsid w:val="00914F11"/>
    <w:rsid w:val="00914FCF"/>
    <w:rsid w:val="00915118"/>
    <w:rsid w:val="00920C52"/>
    <w:rsid w:val="00921CCB"/>
    <w:rsid w:val="009240CC"/>
    <w:rsid w:val="00925857"/>
    <w:rsid w:val="00932301"/>
    <w:rsid w:val="00934A8F"/>
    <w:rsid w:val="009402D1"/>
    <w:rsid w:val="00940A1B"/>
    <w:rsid w:val="00947C53"/>
    <w:rsid w:val="00953680"/>
    <w:rsid w:val="0095430B"/>
    <w:rsid w:val="00962865"/>
    <w:rsid w:val="00965499"/>
    <w:rsid w:val="00971229"/>
    <w:rsid w:val="00972A06"/>
    <w:rsid w:val="00972EEE"/>
    <w:rsid w:val="009734BF"/>
    <w:rsid w:val="0097431E"/>
    <w:rsid w:val="0097492E"/>
    <w:rsid w:val="009775E5"/>
    <w:rsid w:val="0098174A"/>
    <w:rsid w:val="009870C7"/>
    <w:rsid w:val="009937C9"/>
    <w:rsid w:val="0099386C"/>
    <w:rsid w:val="00996EEF"/>
    <w:rsid w:val="00996F53"/>
    <w:rsid w:val="00997325"/>
    <w:rsid w:val="009A0861"/>
    <w:rsid w:val="009A1942"/>
    <w:rsid w:val="009A708E"/>
    <w:rsid w:val="009B1135"/>
    <w:rsid w:val="009B3571"/>
    <w:rsid w:val="009B4218"/>
    <w:rsid w:val="009C128D"/>
    <w:rsid w:val="009C2543"/>
    <w:rsid w:val="009C32B5"/>
    <w:rsid w:val="009C7DC4"/>
    <w:rsid w:val="009D4B5F"/>
    <w:rsid w:val="009D50C6"/>
    <w:rsid w:val="009D7C6A"/>
    <w:rsid w:val="009E05FA"/>
    <w:rsid w:val="009E12C7"/>
    <w:rsid w:val="009E37A3"/>
    <w:rsid w:val="009E433D"/>
    <w:rsid w:val="009E6976"/>
    <w:rsid w:val="009E6FE5"/>
    <w:rsid w:val="009E7882"/>
    <w:rsid w:val="009E7D37"/>
    <w:rsid w:val="009F6988"/>
    <w:rsid w:val="009F6FB1"/>
    <w:rsid w:val="00A01294"/>
    <w:rsid w:val="00A02E8C"/>
    <w:rsid w:val="00A03789"/>
    <w:rsid w:val="00A22A42"/>
    <w:rsid w:val="00A22A6C"/>
    <w:rsid w:val="00A25454"/>
    <w:rsid w:val="00A27BE9"/>
    <w:rsid w:val="00A27E3E"/>
    <w:rsid w:val="00A37CAB"/>
    <w:rsid w:val="00A40CB7"/>
    <w:rsid w:val="00A41FCC"/>
    <w:rsid w:val="00A43367"/>
    <w:rsid w:val="00A44E59"/>
    <w:rsid w:val="00A45C94"/>
    <w:rsid w:val="00A70AD2"/>
    <w:rsid w:val="00A749E1"/>
    <w:rsid w:val="00A74C47"/>
    <w:rsid w:val="00A762A7"/>
    <w:rsid w:val="00A77731"/>
    <w:rsid w:val="00A80B5B"/>
    <w:rsid w:val="00A879AF"/>
    <w:rsid w:val="00A936E8"/>
    <w:rsid w:val="00AA013B"/>
    <w:rsid w:val="00AA04FD"/>
    <w:rsid w:val="00AA2476"/>
    <w:rsid w:val="00AA35CB"/>
    <w:rsid w:val="00AA4158"/>
    <w:rsid w:val="00AA6657"/>
    <w:rsid w:val="00AB3684"/>
    <w:rsid w:val="00AB4C08"/>
    <w:rsid w:val="00AB7654"/>
    <w:rsid w:val="00AC5D1E"/>
    <w:rsid w:val="00AD1F4B"/>
    <w:rsid w:val="00AD23AF"/>
    <w:rsid w:val="00AD3186"/>
    <w:rsid w:val="00AD36EF"/>
    <w:rsid w:val="00AE3097"/>
    <w:rsid w:val="00AE4668"/>
    <w:rsid w:val="00AE5FF5"/>
    <w:rsid w:val="00AE64A2"/>
    <w:rsid w:val="00AF2412"/>
    <w:rsid w:val="00B00A31"/>
    <w:rsid w:val="00B010FF"/>
    <w:rsid w:val="00B03935"/>
    <w:rsid w:val="00B10642"/>
    <w:rsid w:val="00B10DAE"/>
    <w:rsid w:val="00B11E65"/>
    <w:rsid w:val="00B1325D"/>
    <w:rsid w:val="00B13E66"/>
    <w:rsid w:val="00B17396"/>
    <w:rsid w:val="00B214F3"/>
    <w:rsid w:val="00B22DFB"/>
    <w:rsid w:val="00B22F56"/>
    <w:rsid w:val="00B257B1"/>
    <w:rsid w:val="00B33018"/>
    <w:rsid w:val="00B340B7"/>
    <w:rsid w:val="00B3507D"/>
    <w:rsid w:val="00B35093"/>
    <w:rsid w:val="00B35EC5"/>
    <w:rsid w:val="00B37D98"/>
    <w:rsid w:val="00B44A26"/>
    <w:rsid w:val="00B524D2"/>
    <w:rsid w:val="00B544FD"/>
    <w:rsid w:val="00B5515B"/>
    <w:rsid w:val="00B55AAB"/>
    <w:rsid w:val="00B579C7"/>
    <w:rsid w:val="00B602CB"/>
    <w:rsid w:val="00B6229A"/>
    <w:rsid w:val="00B6265C"/>
    <w:rsid w:val="00B64859"/>
    <w:rsid w:val="00B76F39"/>
    <w:rsid w:val="00B80F93"/>
    <w:rsid w:val="00B8379D"/>
    <w:rsid w:val="00B902E2"/>
    <w:rsid w:val="00B939D9"/>
    <w:rsid w:val="00B95D48"/>
    <w:rsid w:val="00B975DB"/>
    <w:rsid w:val="00BA40E5"/>
    <w:rsid w:val="00BA5369"/>
    <w:rsid w:val="00BB1734"/>
    <w:rsid w:val="00BB2E64"/>
    <w:rsid w:val="00BB5B04"/>
    <w:rsid w:val="00BB7680"/>
    <w:rsid w:val="00BC5DDD"/>
    <w:rsid w:val="00BD63F2"/>
    <w:rsid w:val="00BD6A7A"/>
    <w:rsid w:val="00BD6DD6"/>
    <w:rsid w:val="00BE0DCA"/>
    <w:rsid w:val="00BE57B9"/>
    <w:rsid w:val="00BE66EF"/>
    <w:rsid w:val="00BE71B7"/>
    <w:rsid w:val="00BF173D"/>
    <w:rsid w:val="00BF6590"/>
    <w:rsid w:val="00BF71EC"/>
    <w:rsid w:val="00BF79B3"/>
    <w:rsid w:val="00C0055E"/>
    <w:rsid w:val="00C013BD"/>
    <w:rsid w:val="00C04A0B"/>
    <w:rsid w:val="00C142D7"/>
    <w:rsid w:val="00C22095"/>
    <w:rsid w:val="00C22D7C"/>
    <w:rsid w:val="00C24CDF"/>
    <w:rsid w:val="00C24EC7"/>
    <w:rsid w:val="00C33FF1"/>
    <w:rsid w:val="00C3505C"/>
    <w:rsid w:val="00C35916"/>
    <w:rsid w:val="00C414B3"/>
    <w:rsid w:val="00C425AA"/>
    <w:rsid w:val="00C43323"/>
    <w:rsid w:val="00C43A93"/>
    <w:rsid w:val="00C52E0D"/>
    <w:rsid w:val="00C55AED"/>
    <w:rsid w:val="00C6082A"/>
    <w:rsid w:val="00C65961"/>
    <w:rsid w:val="00C65A64"/>
    <w:rsid w:val="00C70BC0"/>
    <w:rsid w:val="00C721CB"/>
    <w:rsid w:val="00C76983"/>
    <w:rsid w:val="00C76A90"/>
    <w:rsid w:val="00C80221"/>
    <w:rsid w:val="00C81984"/>
    <w:rsid w:val="00C82688"/>
    <w:rsid w:val="00C82D52"/>
    <w:rsid w:val="00C83DE2"/>
    <w:rsid w:val="00C924E9"/>
    <w:rsid w:val="00C969C0"/>
    <w:rsid w:val="00C9720B"/>
    <w:rsid w:val="00CA0BF1"/>
    <w:rsid w:val="00CA3F7A"/>
    <w:rsid w:val="00CA4D22"/>
    <w:rsid w:val="00CA4E7E"/>
    <w:rsid w:val="00CA6CC5"/>
    <w:rsid w:val="00CB198C"/>
    <w:rsid w:val="00CC3802"/>
    <w:rsid w:val="00CC3EF0"/>
    <w:rsid w:val="00CC435D"/>
    <w:rsid w:val="00CC4795"/>
    <w:rsid w:val="00CC49AA"/>
    <w:rsid w:val="00CD0AF4"/>
    <w:rsid w:val="00CD0DC4"/>
    <w:rsid w:val="00CD7102"/>
    <w:rsid w:val="00CE0AFF"/>
    <w:rsid w:val="00CE6B12"/>
    <w:rsid w:val="00CF1EFE"/>
    <w:rsid w:val="00CF7220"/>
    <w:rsid w:val="00D07242"/>
    <w:rsid w:val="00D07CC2"/>
    <w:rsid w:val="00D10149"/>
    <w:rsid w:val="00D10B0D"/>
    <w:rsid w:val="00D1505A"/>
    <w:rsid w:val="00D159A3"/>
    <w:rsid w:val="00D20E2A"/>
    <w:rsid w:val="00D22B90"/>
    <w:rsid w:val="00D25FF2"/>
    <w:rsid w:val="00D41633"/>
    <w:rsid w:val="00D4367B"/>
    <w:rsid w:val="00D46FE2"/>
    <w:rsid w:val="00D47D1F"/>
    <w:rsid w:val="00D5064F"/>
    <w:rsid w:val="00D523EB"/>
    <w:rsid w:val="00D55AC6"/>
    <w:rsid w:val="00D61413"/>
    <w:rsid w:val="00D664EF"/>
    <w:rsid w:val="00D66A70"/>
    <w:rsid w:val="00D6787B"/>
    <w:rsid w:val="00D7341D"/>
    <w:rsid w:val="00D7354F"/>
    <w:rsid w:val="00D7493E"/>
    <w:rsid w:val="00D74994"/>
    <w:rsid w:val="00D74F95"/>
    <w:rsid w:val="00D8318F"/>
    <w:rsid w:val="00D8382E"/>
    <w:rsid w:val="00D845C0"/>
    <w:rsid w:val="00D86B70"/>
    <w:rsid w:val="00D904DE"/>
    <w:rsid w:val="00D910C9"/>
    <w:rsid w:val="00D976D2"/>
    <w:rsid w:val="00DA151E"/>
    <w:rsid w:val="00DA2486"/>
    <w:rsid w:val="00DA27C6"/>
    <w:rsid w:val="00DA6A97"/>
    <w:rsid w:val="00DB6A24"/>
    <w:rsid w:val="00DC0CC0"/>
    <w:rsid w:val="00DC0E3A"/>
    <w:rsid w:val="00DC4CC1"/>
    <w:rsid w:val="00DD32BA"/>
    <w:rsid w:val="00DD7014"/>
    <w:rsid w:val="00DD7196"/>
    <w:rsid w:val="00DE10BD"/>
    <w:rsid w:val="00DE28C5"/>
    <w:rsid w:val="00DE65D7"/>
    <w:rsid w:val="00DE7599"/>
    <w:rsid w:val="00DF3223"/>
    <w:rsid w:val="00DF5476"/>
    <w:rsid w:val="00DF61AE"/>
    <w:rsid w:val="00DF6237"/>
    <w:rsid w:val="00DF72B6"/>
    <w:rsid w:val="00E02689"/>
    <w:rsid w:val="00E07375"/>
    <w:rsid w:val="00E077AD"/>
    <w:rsid w:val="00E13455"/>
    <w:rsid w:val="00E1400C"/>
    <w:rsid w:val="00E14A4E"/>
    <w:rsid w:val="00E15B14"/>
    <w:rsid w:val="00E162EE"/>
    <w:rsid w:val="00E21FA0"/>
    <w:rsid w:val="00E30FA2"/>
    <w:rsid w:val="00E31870"/>
    <w:rsid w:val="00E42663"/>
    <w:rsid w:val="00E427B2"/>
    <w:rsid w:val="00E442DB"/>
    <w:rsid w:val="00E44747"/>
    <w:rsid w:val="00E51434"/>
    <w:rsid w:val="00E519CF"/>
    <w:rsid w:val="00E60220"/>
    <w:rsid w:val="00E614CB"/>
    <w:rsid w:val="00E6331C"/>
    <w:rsid w:val="00E7148A"/>
    <w:rsid w:val="00E73A08"/>
    <w:rsid w:val="00E81756"/>
    <w:rsid w:val="00E82477"/>
    <w:rsid w:val="00E83E32"/>
    <w:rsid w:val="00E83F65"/>
    <w:rsid w:val="00E92E83"/>
    <w:rsid w:val="00E93CD8"/>
    <w:rsid w:val="00E94614"/>
    <w:rsid w:val="00E95653"/>
    <w:rsid w:val="00E973EC"/>
    <w:rsid w:val="00EA1486"/>
    <w:rsid w:val="00EC30A1"/>
    <w:rsid w:val="00ED0205"/>
    <w:rsid w:val="00ED0C26"/>
    <w:rsid w:val="00ED299F"/>
    <w:rsid w:val="00ED5ACA"/>
    <w:rsid w:val="00EE0A0B"/>
    <w:rsid w:val="00EE1EA7"/>
    <w:rsid w:val="00EE35E6"/>
    <w:rsid w:val="00EE5748"/>
    <w:rsid w:val="00EE6834"/>
    <w:rsid w:val="00EF12FB"/>
    <w:rsid w:val="00EF7608"/>
    <w:rsid w:val="00F01457"/>
    <w:rsid w:val="00F05F5B"/>
    <w:rsid w:val="00F11FBF"/>
    <w:rsid w:val="00F1340C"/>
    <w:rsid w:val="00F134EF"/>
    <w:rsid w:val="00F17713"/>
    <w:rsid w:val="00F20FC9"/>
    <w:rsid w:val="00F245F3"/>
    <w:rsid w:val="00F24AB9"/>
    <w:rsid w:val="00F257C2"/>
    <w:rsid w:val="00F26112"/>
    <w:rsid w:val="00F2624B"/>
    <w:rsid w:val="00F33935"/>
    <w:rsid w:val="00F34B67"/>
    <w:rsid w:val="00F3670B"/>
    <w:rsid w:val="00F36CCD"/>
    <w:rsid w:val="00F46550"/>
    <w:rsid w:val="00F555DE"/>
    <w:rsid w:val="00F565FA"/>
    <w:rsid w:val="00F568D2"/>
    <w:rsid w:val="00F61565"/>
    <w:rsid w:val="00F6348E"/>
    <w:rsid w:val="00F648C5"/>
    <w:rsid w:val="00F64DAF"/>
    <w:rsid w:val="00F71C2A"/>
    <w:rsid w:val="00F75BC3"/>
    <w:rsid w:val="00F768E3"/>
    <w:rsid w:val="00F82273"/>
    <w:rsid w:val="00F83800"/>
    <w:rsid w:val="00F84E48"/>
    <w:rsid w:val="00F909B4"/>
    <w:rsid w:val="00F951E0"/>
    <w:rsid w:val="00FB1929"/>
    <w:rsid w:val="00FB3746"/>
    <w:rsid w:val="00FB45E8"/>
    <w:rsid w:val="00FC6F0B"/>
    <w:rsid w:val="00FD1391"/>
    <w:rsid w:val="00FD3007"/>
    <w:rsid w:val="00FD3B8A"/>
    <w:rsid w:val="00FD6B48"/>
    <w:rsid w:val="00FD7FAB"/>
    <w:rsid w:val="00FE5F5F"/>
    <w:rsid w:val="00FE73E6"/>
    <w:rsid w:val="00FF0744"/>
    <w:rsid w:val="00FF45B7"/>
    <w:rsid w:val="00FF7261"/>
    <w:rsid w:val="00FF74B1"/>
    <w:rsid w:val="00FF7D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6425"/>
  </w:style>
  <w:style w:type="paragraph" w:styleId="Heading1">
    <w:name w:val="heading 1"/>
    <w:basedOn w:val="Normal"/>
    <w:next w:val="Normal"/>
    <w:qFormat/>
    <w:rsid w:val="004E6425"/>
    <w:pPr>
      <w:keepNext/>
      <w:ind w:left="1440" w:right="1440"/>
      <w:jc w:val="both"/>
      <w:outlineLvl w:val="0"/>
    </w:pPr>
    <w:rPr>
      <w:b/>
      <w:sz w:val="22"/>
    </w:rPr>
  </w:style>
  <w:style w:type="paragraph" w:styleId="Heading2">
    <w:name w:val="heading 2"/>
    <w:basedOn w:val="Normal"/>
    <w:next w:val="Normal"/>
    <w:qFormat/>
    <w:rsid w:val="004E6425"/>
    <w:pPr>
      <w:keepNext/>
      <w:ind w:left="1440" w:right="1440"/>
      <w:jc w:val="both"/>
      <w:outlineLvl w:val="1"/>
    </w:pPr>
    <w:rPr>
      <w:b/>
    </w:rPr>
  </w:style>
  <w:style w:type="paragraph" w:styleId="Heading3">
    <w:name w:val="heading 3"/>
    <w:basedOn w:val="Normal"/>
    <w:next w:val="Normal"/>
    <w:qFormat/>
    <w:rsid w:val="004E6425"/>
    <w:pPr>
      <w:keepNext/>
      <w:ind w:left="1253" w:right="1152" w:hanging="101"/>
      <w:jc w:val="center"/>
      <w:outlineLvl w:val="2"/>
    </w:pPr>
    <w:rPr>
      <w:sz w:val="24"/>
    </w:rPr>
  </w:style>
  <w:style w:type="paragraph" w:styleId="Heading4">
    <w:name w:val="heading 4"/>
    <w:basedOn w:val="Normal"/>
    <w:next w:val="Normal"/>
    <w:qFormat/>
    <w:rsid w:val="004E6425"/>
    <w:pPr>
      <w:keepNext/>
      <w:ind w:left="720"/>
      <w:jc w:val="both"/>
      <w:outlineLvl w:val="3"/>
    </w:pPr>
    <w:rPr>
      <w:sz w:val="24"/>
    </w:rPr>
  </w:style>
  <w:style w:type="paragraph" w:styleId="Heading5">
    <w:name w:val="heading 5"/>
    <w:basedOn w:val="Normal"/>
    <w:next w:val="Normal"/>
    <w:qFormat/>
    <w:rsid w:val="004E6425"/>
    <w:pPr>
      <w:keepNext/>
      <w:ind w:left="1440"/>
      <w:jc w:val="both"/>
      <w:outlineLvl w:val="4"/>
    </w:pPr>
    <w:rPr>
      <w:sz w:val="24"/>
    </w:rPr>
  </w:style>
  <w:style w:type="paragraph" w:styleId="Heading6">
    <w:name w:val="heading 6"/>
    <w:basedOn w:val="Normal"/>
    <w:next w:val="Normal"/>
    <w:qFormat/>
    <w:rsid w:val="004E6425"/>
    <w:pPr>
      <w:keepNext/>
      <w:jc w:val="center"/>
      <w:outlineLvl w:val="5"/>
    </w:pPr>
    <w:rPr>
      <w:sz w:val="24"/>
    </w:rPr>
  </w:style>
  <w:style w:type="paragraph" w:styleId="Heading7">
    <w:name w:val="heading 7"/>
    <w:basedOn w:val="Normal"/>
    <w:next w:val="Normal"/>
    <w:qFormat/>
    <w:rsid w:val="004E6425"/>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4E6425"/>
    <w:pPr>
      <w:jc w:val="center"/>
    </w:pPr>
    <w:rPr>
      <w:b/>
      <w:sz w:val="24"/>
    </w:rPr>
  </w:style>
  <w:style w:type="paragraph" w:styleId="Header">
    <w:name w:val="header"/>
    <w:basedOn w:val="Normal"/>
    <w:rsid w:val="004E6425"/>
    <w:pPr>
      <w:tabs>
        <w:tab w:val="center" w:pos="4320"/>
        <w:tab w:val="right" w:pos="8640"/>
      </w:tabs>
    </w:pPr>
  </w:style>
  <w:style w:type="character" w:styleId="PageNumber">
    <w:name w:val="page number"/>
    <w:basedOn w:val="DefaultParagraphFont"/>
    <w:rsid w:val="004E6425"/>
  </w:style>
  <w:style w:type="paragraph" w:styleId="BodyText">
    <w:name w:val="Body Text"/>
    <w:basedOn w:val="Normal"/>
    <w:link w:val="BodyTextChar"/>
    <w:rsid w:val="004E6425"/>
    <w:pPr>
      <w:jc w:val="both"/>
    </w:pPr>
    <w:rPr>
      <w:sz w:val="22"/>
    </w:rPr>
  </w:style>
  <w:style w:type="paragraph" w:styleId="BlockText">
    <w:name w:val="Block Text"/>
    <w:basedOn w:val="Normal"/>
    <w:rsid w:val="004E6425"/>
    <w:pPr>
      <w:ind w:left="1440" w:right="1440"/>
      <w:jc w:val="both"/>
    </w:pPr>
  </w:style>
  <w:style w:type="paragraph" w:styleId="BodyText2">
    <w:name w:val="Body Text 2"/>
    <w:basedOn w:val="Normal"/>
    <w:rsid w:val="004E6425"/>
    <w:pPr>
      <w:spacing w:before="100" w:after="100"/>
      <w:ind w:left="360"/>
    </w:pPr>
  </w:style>
  <w:style w:type="paragraph" w:styleId="BodyTextIndent2">
    <w:name w:val="Body Text Indent 2"/>
    <w:basedOn w:val="Normal"/>
    <w:rsid w:val="004E6425"/>
    <w:pPr>
      <w:ind w:firstLine="720"/>
      <w:jc w:val="both"/>
    </w:pPr>
    <w:rPr>
      <w:sz w:val="22"/>
    </w:rPr>
  </w:style>
  <w:style w:type="character" w:styleId="Hyperlink">
    <w:name w:val="Hyperlink"/>
    <w:rsid w:val="004E6425"/>
    <w:rPr>
      <w:color w:val="0000FF"/>
      <w:u w:val="single"/>
    </w:rPr>
  </w:style>
  <w:style w:type="character" w:styleId="Emphasis">
    <w:name w:val="Emphasis"/>
    <w:uiPriority w:val="20"/>
    <w:qFormat/>
    <w:rsid w:val="004E6425"/>
    <w:rPr>
      <w:i/>
    </w:rPr>
  </w:style>
  <w:style w:type="character" w:styleId="FollowedHyperlink">
    <w:name w:val="FollowedHyperlink"/>
    <w:rsid w:val="004E6425"/>
    <w:rPr>
      <w:color w:val="800080"/>
      <w:u w:val="single"/>
    </w:rPr>
  </w:style>
  <w:style w:type="character" w:styleId="Strong">
    <w:name w:val="Strong"/>
    <w:qFormat/>
    <w:rsid w:val="004E6425"/>
    <w:rPr>
      <w:b/>
    </w:rPr>
  </w:style>
  <w:style w:type="paragraph" w:customStyle="1" w:styleId="IndentedVerse">
    <w:name w:val="Indented Verse"/>
    <w:basedOn w:val="Normal"/>
    <w:rsid w:val="004E6425"/>
    <w:pPr>
      <w:ind w:left="1440" w:right="1440" w:hanging="86"/>
      <w:jc w:val="both"/>
    </w:pPr>
  </w:style>
  <w:style w:type="paragraph" w:customStyle="1" w:styleId="IndentedQuote">
    <w:name w:val="Indented Quote"/>
    <w:basedOn w:val="IndentedVerse"/>
    <w:rsid w:val="004E6425"/>
    <w:pPr>
      <w:ind w:firstLine="0"/>
    </w:pPr>
  </w:style>
  <w:style w:type="paragraph" w:styleId="Footer">
    <w:name w:val="footer"/>
    <w:basedOn w:val="Normal"/>
    <w:rsid w:val="004E6425"/>
    <w:pPr>
      <w:tabs>
        <w:tab w:val="center" w:pos="4320"/>
        <w:tab w:val="right" w:pos="8640"/>
      </w:tabs>
    </w:pPr>
  </w:style>
  <w:style w:type="paragraph" w:styleId="BodyText3">
    <w:name w:val="Body Text 3"/>
    <w:basedOn w:val="Normal"/>
    <w:rsid w:val="004E6425"/>
    <w:pPr>
      <w:jc w:val="center"/>
    </w:pPr>
    <w:rPr>
      <w:sz w:val="22"/>
    </w:rPr>
  </w:style>
  <w:style w:type="paragraph" w:customStyle="1" w:styleId="H4">
    <w:name w:val="H4"/>
    <w:basedOn w:val="Normal"/>
    <w:next w:val="Normal"/>
    <w:rsid w:val="004E6425"/>
    <w:pPr>
      <w:keepNext/>
      <w:spacing w:before="100" w:after="100"/>
    </w:pPr>
    <w:rPr>
      <w:b/>
      <w:sz w:val="24"/>
    </w:rPr>
  </w:style>
  <w:style w:type="paragraph" w:styleId="Subtitle">
    <w:name w:val="Subtitle"/>
    <w:basedOn w:val="Normal"/>
    <w:qFormat/>
    <w:rsid w:val="004E6425"/>
    <w:pPr>
      <w:ind w:left="720"/>
      <w:jc w:val="both"/>
    </w:pPr>
    <w:rPr>
      <w:sz w:val="24"/>
    </w:rPr>
  </w:style>
  <w:style w:type="paragraph" w:customStyle="1" w:styleId="ShortVerse">
    <w:name w:val="Short Verse"/>
    <w:basedOn w:val="Normal"/>
    <w:rsid w:val="004E6425"/>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4E6425"/>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4E6425"/>
    <w:pPr>
      <w:ind w:left="605" w:firstLine="720"/>
      <w:jc w:val="both"/>
    </w:pPr>
    <w:rPr>
      <w:sz w:val="24"/>
    </w:rPr>
  </w:style>
  <w:style w:type="paragraph" w:customStyle="1" w:styleId="ShortText">
    <w:name w:val="Short Text"/>
    <w:basedOn w:val="Normal"/>
    <w:rsid w:val="004E6425"/>
    <w:pPr>
      <w:ind w:firstLine="432"/>
      <w:jc w:val="both"/>
    </w:pPr>
    <w:rPr>
      <w:sz w:val="22"/>
    </w:rPr>
  </w:style>
  <w:style w:type="paragraph" w:customStyle="1" w:styleId="DoubleIndentedVerse">
    <w:name w:val="Double Indented Verse"/>
    <w:basedOn w:val="BodyText2"/>
    <w:rsid w:val="004E6425"/>
    <w:pPr>
      <w:ind w:left="1872" w:right="1872" w:hanging="86"/>
    </w:pPr>
  </w:style>
  <w:style w:type="paragraph" w:customStyle="1" w:styleId="paraindent">
    <w:name w:val="para_indent"/>
    <w:basedOn w:val="Normal"/>
    <w:rsid w:val="004E6425"/>
    <w:pPr>
      <w:ind w:left="720" w:right="720" w:firstLine="720"/>
      <w:jc w:val="both"/>
    </w:pPr>
    <w:rPr>
      <w:sz w:val="24"/>
      <w:szCs w:val="24"/>
    </w:rPr>
  </w:style>
  <w:style w:type="paragraph" w:styleId="ListBullet">
    <w:name w:val="List Bullet"/>
    <w:basedOn w:val="Normal"/>
    <w:autoRedefine/>
    <w:rsid w:val="004E6425"/>
    <w:pPr>
      <w:numPr>
        <w:numId w:val="9"/>
      </w:numPr>
    </w:pPr>
  </w:style>
  <w:style w:type="paragraph" w:customStyle="1" w:styleId="parablock">
    <w:name w:val="para_block"/>
    <w:basedOn w:val="Normal"/>
    <w:rsid w:val="004E6425"/>
    <w:pPr>
      <w:ind w:left="720" w:right="720"/>
      <w:jc w:val="both"/>
    </w:pPr>
    <w:rPr>
      <w:sz w:val="24"/>
      <w:szCs w:val="24"/>
    </w:rPr>
  </w:style>
  <w:style w:type="paragraph" w:customStyle="1" w:styleId="quoteindent">
    <w:name w:val="quote_indent"/>
    <w:basedOn w:val="Normal"/>
    <w:rsid w:val="004E6425"/>
    <w:pPr>
      <w:spacing w:before="100" w:beforeAutospacing="1" w:after="240"/>
      <w:ind w:left="2160" w:right="2160" w:hanging="72"/>
      <w:jc w:val="both"/>
    </w:pPr>
    <w:rPr>
      <w:sz w:val="24"/>
      <w:szCs w:val="24"/>
    </w:rPr>
  </w:style>
  <w:style w:type="paragraph" w:customStyle="1" w:styleId="quoteblock">
    <w:name w:val="quote_block"/>
    <w:basedOn w:val="Normal"/>
    <w:rsid w:val="004E6425"/>
    <w:pPr>
      <w:spacing w:before="100" w:beforeAutospacing="1" w:after="240"/>
      <w:ind w:left="2160" w:right="2160"/>
      <w:jc w:val="both"/>
    </w:pPr>
    <w:rPr>
      <w:sz w:val="24"/>
      <w:szCs w:val="24"/>
    </w:rPr>
  </w:style>
  <w:style w:type="paragraph" w:customStyle="1" w:styleId="quoteblock1">
    <w:name w:val="quote_block1"/>
    <w:basedOn w:val="Normal"/>
    <w:rsid w:val="004E6425"/>
    <w:pPr>
      <w:spacing w:before="100" w:beforeAutospacing="1" w:after="240"/>
      <w:ind w:left="1800" w:right="1800"/>
      <w:jc w:val="both"/>
    </w:pPr>
    <w:rPr>
      <w:sz w:val="24"/>
      <w:szCs w:val="24"/>
    </w:rPr>
  </w:style>
  <w:style w:type="paragraph" w:customStyle="1" w:styleId="listnumnospace">
    <w:name w:val="list_num_nospace"/>
    <w:basedOn w:val="Normal"/>
    <w:rsid w:val="004E6425"/>
    <w:pPr>
      <w:ind w:left="2232" w:right="2520" w:hanging="360"/>
      <w:jc w:val="both"/>
    </w:pPr>
    <w:rPr>
      <w:sz w:val="24"/>
      <w:szCs w:val="24"/>
    </w:rPr>
  </w:style>
  <w:style w:type="paragraph" w:customStyle="1" w:styleId="point">
    <w:name w:val="point"/>
    <w:basedOn w:val="Normal"/>
    <w:rsid w:val="004E6425"/>
    <w:pPr>
      <w:spacing w:before="720" w:after="100" w:afterAutospacing="1"/>
      <w:ind w:left="1296" w:right="720" w:hanging="576"/>
    </w:pPr>
    <w:rPr>
      <w:b/>
      <w:bCs/>
      <w:sz w:val="24"/>
      <w:szCs w:val="24"/>
    </w:rPr>
  </w:style>
  <w:style w:type="paragraph" w:styleId="BodyTextIndent">
    <w:name w:val="Body Text Indent"/>
    <w:basedOn w:val="Normal"/>
    <w:rsid w:val="004E6425"/>
    <w:pPr>
      <w:spacing w:before="100" w:beforeAutospacing="1" w:after="100" w:afterAutospacing="1"/>
      <w:ind w:left="360"/>
    </w:pPr>
  </w:style>
  <w:style w:type="paragraph" w:customStyle="1" w:styleId="heading">
    <w:name w:val="heading"/>
    <w:basedOn w:val="Normal"/>
    <w:rsid w:val="001166C9"/>
    <w:pPr>
      <w:spacing w:before="100" w:beforeAutospacing="1" w:after="100" w:afterAutospacing="1"/>
      <w:jc w:val="center"/>
    </w:pPr>
    <w:rPr>
      <w:sz w:val="24"/>
      <w:szCs w:val="24"/>
    </w:rPr>
  </w:style>
  <w:style w:type="character" w:customStyle="1" w:styleId="TitleChar">
    <w:name w:val="Title Char"/>
    <w:link w:val="Title"/>
    <w:rsid w:val="004C0E7D"/>
    <w:rPr>
      <w:b/>
      <w:sz w:val="24"/>
    </w:rPr>
  </w:style>
  <w:style w:type="character" w:customStyle="1" w:styleId="apple-converted-space">
    <w:name w:val="apple-converted-space"/>
    <w:basedOn w:val="DefaultParagraphFont"/>
    <w:rsid w:val="00A25454"/>
  </w:style>
  <w:style w:type="character" w:customStyle="1" w:styleId="BodyTextChar">
    <w:name w:val="Body Text Char"/>
    <w:basedOn w:val="DefaultParagraphFont"/>
    <w:link w:val="BodyText"/>
    <w:rsid w:val="005E118A"/>
    <w:rPr>
      <w:sz w:val="22"/>
    </w:rPr>
  </w:style>
</w:styles>
</file>

<file path=word/webSettings.xml><?xml version="1.0" encoding="utf-8"?>
<w:webSettings xmlns:r="http://schemas.openxmlformats.org/officeDocument/2006/relationships" xmlns:w="http://schemas.openxmlformats.org/wordprocessingml/2006/main">
  <w:divs>
    <w:div w:id="108396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lhsermons.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lhymersjr@sbcglobal.net%20(Click%20Here)" TargetMode="External"/><Relationship Id="rId4" Type="http://schemas.openxmlformats.org/officeDocument/2006/relationships/settings" Target="settings.xml"/><Relationship Id="rId9" Type="http://schemas.openxmlformats.org/officeDocument/2006/relationships/hyperlink" Target="http://www.realconversion.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871D30F8-68D2-4349-8B41-E0E74131A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2533</Words>
  <Characters>14444</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SHOULD A STUDENT IN A SECULAR</vt:lpstr>
    </vt:vector>
  </TitlesOfParts>
  <Company>Hewlett-Packard Company</Company>
  <LinksUpToDate>false</LinksUpToDate>
  <CharactersWithSpaces>16944</CharactersWithSpaces>
  <SharedDoc>false</SharedDoc>
  <HLinks>
    <vt:vector size="12" baseType="variant">
      <vt:variant>
        <vt:i4>2228283</vt:i4>
      </vt:variant>
      <vt:variant>
        <vt:i4>3</vt:i4>
      </vt:variant>
      <vt:variant>
        <vt:i4>0</vt:i4>
      </vt:variant>
      <vt:variant>
        <vt:i4>5</vt:i4>
      </vt:variant>
      <vt:variant>
        <vt:lpwstr>http://www.realconversion.com/</vt:lpwstr>
      </vt:variant>
      <vt:variant>
        <vt:lpwstr/>
      </vt:variant>
      <vt:variant>
        <vt:i4>3735599</vt:i4>
      </vt:variant>
      <vt:variant>
        <vt:i4>0</vt:i4>
      </vt:variant>
      <vt:variant>
        <vt:i4>0</vt:i4>
      </vt:variant>
      <vt:variant>
        <vt:i4>5</vt:i4>
      </vt:variant>
      <vt:variant>
        <vt:lpwstr>http://www.rlhsermons.com/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SHOULD A STUDENT IN A SECULAR</dc:title>
  <dc:creator>Christopher L. Cagan</dc:creator>
  <cp:lastModifiedBy>Use This Account</cp:lastModifiedBy>
  <cp:revision>3</cp:revision>
  <cp:lastPrinted>2015-04-11T02:16:00Z</cp:lastPrinted>
  <dcterms:created xsi:type="dcterms:W3CDTF">2015-04-19T07:34:00Z</dcterms:created>
  <dcterms:modified xsi:type="dcterms:W3CDTF">2015-04-19T07:36:00Z</dcterms:modified>
</cp:coreProperties>
</file>